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0127" w14:textId="2D9D2D24" w:rsidR="00CA6E07" w:rsidRDefault="000C17D7" w:rsidP="00CA6E07">
      <w:bookmarkStart w:id="0" w:name="_GoBack"/>
      <w:bookmarkEnd w:id="0"/>
      <w:r>
        <w:rPr>
          <w:noProof/>
        </w:rPr>
        <w:drawing>
          <wp:anchor distT="0" distB="0" distL="114300" distR="114300" simplePos="0" relativeHeight="251667456" behindDoc="0" locked="0" layoutInCell="1" allowOverlap="1" wp14:anchorId="3E0D73EF" wp14:editId="36BA3AF6">
            <wp:simplePos x="0" y="0"/>
            <wp:positionH relativeFrom="column">
              <wp:posOffset>1605280</wp:posOffset>
            </wp:positionH>
            <wp:positionV relativeFrom="page">
              <wp:posOffset>9372328</wp:posOffset>
            </wp:positionV>
            <wp:extent cx="2044700" cy="523875"/>
            <wp:effectExtent l="0" t="0" r="0"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700" cy="523875"/>
                    </a:xfrm>
                    <a:prstGeom prst="rect">
                      <a:avLst/>
                    </a:prstGeom>
                    <a:noFill/>
                    <a:ln>
                      <a:noFill/>
                    </a:ln>
                  </pic:spPr>
                </pic:pic>
              </a:graphicData>
            </a:graphic>
          </wp:anchor>
        </w:drawing>
      </w:r>
      <w:r w:rsidR="0066458E">
        <w:rPr>
          <w:noProof/>
        </w:rPr>
        <mc:AlternateContent>
          <mc:Choice Requires="wps">
            <w:drawing>
              <wp:anchor distT="0" distB="0" distL="114300" distR="114300" simplePos="0" relativeHeight="251661312" behindDoc="0" locked="0" layoutInCell="1" allowOverlap="1" wp14:anchorId="06FA623B" wp14:editId="0C23F741">
                <wp:simplePos x="0" y="0"/>
                <wp:positionH relativeFrom="margin">
                  <wp:posOffset>1539784</wp:posOffset>
                </wp:positionH>
                <wp:positionV relativeFrom="paragraph">
                  <wp:posOffset>6863352</wp:posOffset>
                </wp:positionV>
                <wp:extent cx="4680857" cy="1515745"/>
                <wp:effectExtent l="0" t="0" r="5715" b="8255"/>
                <wp:wrapNone/>
                <wp:docPr id="1" name="Text Box 1"/>
                <wp:cNvGraphicFramePr/>
                <a:graphic xmlns:a="http://schemas.openxmlformats.org/drawingml/2006/main">
                  <a:graphicData uri="http://schemas.microsoft.com/office/word/2010/wordprocessingShape">
                    <wps:wsp>
                      <wps:cNvSpPr txBox="1"/>
                      <wps:spPr>
                        <a:xfrm>
                          <a:off x="0" y="0"/>
                          <a:ext cx="4680857" cy="1515745"/>
                        </a:xfrm>
                        <a:prstGeom prst="rect">
                          <a:avLst/>
                        </a:prstGeom>
                        <a:solidFill>
                          <a:schemeClr val="lt1"/>
                        </a:solidFill>
                        <a:ln w="6350">
                          <a:noFill/>
                        </a:ln>
                      </wps:spPr>
                      <wps:txbx>
                        <w:txbxContent>
                          <w:p w14:paraId="1ADB171E" w14:textId="16BE1C0F" w:rsidR="00CA6E07" w:rsidRPr="0019513C" w:rsidRDefault="00CA6E07" w:rsidP="00CA6E07">
                            <w:pPr>
                              <w:tabs>
                                <w:tab w:val="center" w:pos="5400"/>
                              </w:tabs>
                              <w:suppressAutoHyphens/>
                              <w:spacing w:before="60"/>
                              <w:rPr>
                                <w:rFonts w:ascii="Cambria" w:hAnsi="Cambria" w:cs="Univers"/>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66458E">
                              <w:rPr>
                                <w:rFonts w:ascii="Cambria" w:hAnsi="Cambria"/>
                                <w:color w:val="0D0D0D"/>
                                <w:sz w:val="18"/>
                                <w:szCs w:val="20"/>
                              </w:rPr>
                              <w:t>March 12,</w:t>
                            </w:r>
                            <w:r>
                              <w:rPr>
                                <w:rFonts w:ascii="Cambria" w:hAnsi="Cambria"/>
                                <w:color w:val="0D0D0D"/>
                                <w:sz w:val="18"/>
                                <w:szCs w:val="20"/>
                              </w:rPr>
                              <w:t xml:space="preserve"> 20</w:t>
                            </w:r>
                            <w:r w:rsidR="006026EB">
                              <w:rPr>
                                <w:rFonts w:ascii="Cambria" w:hAnsi="Cambria"/>
                                <w:color w:val="0D0D0D"/>
                                <w:sz w:val="18"/>
                                <w:szCs w:val="20"/>
                              </w:rPr>
                              <w:t>20</w:t>
                            </w:r>
                            <w:r w:rsidR="00D67BBE">
                              <w:rPr>
                                <w:rFonts w:ascii="Cambria" w:hAnsi="Cambria"/>
                                <w:color w:val="0D0D0D"/>
                                <w:sz w:val="18"/>
                                <w:szCs w:val="20"/>
                              </w:rPr>
                              <w:t>.</w:t>
                            </w:r>
                          </w:p>
                          <w:p w14:paraId="088E8025" w14:textId="77777777" w:rsidR="00677F79" w:rsidRDefault="00677F79" w:rsidP="00CA6E07">
                            <w:pPr>
                              <w:rPr>
                                <w:rFonts w:ascii="Cambria" w:hAnsi="Cambria"/>
                                <w:b/>
                                <w:color w:val="595959"/>
                                <w:sz w:val="18"/>
                                <w:szCs w:val="18"/>
                              </w:rPr>
                            </w:pPr>
                          </w:p>
                          <w:p w14:paraId="6212A101" w14:textId="1A2F5E16" w:rsidR="00CA6E07" w:rsidRPr="008956FA" w:rsidRDefault="00CA6E07" w:rsidP="00CA6E07">
                            <w:pPr>
                              <w:rPr>
                                <w:rFonts w:ascii="Cambria" w:hAnsi="Cambria"/>
                                <w:color w:val="595959"/>
                                <w:sz w:val="18"/>
                                <w:szCs w:val="18"/>
                              </w:rPr>
                            </w:pPr>
                            <w:r w:rsidRPr="008956FA">
                              <w:rPr>
                                <w:rFonts w:ascii="Cambria" w:hAnsi="Cambria"/>
                                <w:b/>
                                <w:color w:val="595959"/>
                                <w:sz w:val="18"/>
                                <w:szCs w:val="18"/>
                              </w:rPr>
                              <w:t>Cite as:</w:t>
                            </w:r>
                            <w:r w:rsidRPr="008956FA">
                              <w:rPr>
                                <w:rFonts w:ascii="Cambria" w:hAnsi="Cambria"/>
                                <w:color w:val="595959"/>
                                <w:sz w:val="18"/>
                                <w:szCs w:val="18"/>
                              </w:rPr>
                              <w:t xml:space="preserve"> IACHR. Report No. </w:t>
                            </w:r>
                            <w:r w:rsidR="00C304C2">
                              <w:rPr>
                                <w:rFonts w:ascii="Cambria" w:hAnsi="Cambria"/>
                                <w:color w:val="595959"/>
                                <w:sz w:val="18"/>
                                <w:szCs w:val="18"/>
                              </w:rPr>
                              <w:t>7</w:t>
                            </w:r>
                            <w:r w:rsidR="0066458E">
                              <w:rPr>
                                <w:rFonts w:ascii="Cambria" w:hAnsi="Cambria"/>
                                <w:color w:val="595959"/>
                                <w:sz w:val="18"/>
                                <w:szCs w:val="18"/>
                              </w:rPr>
                              <w:t>0</w:t>
                            </w:r>
                            <w:r w:rsidRPr="008956FA">
                              <w:rPr>
                                <w:rFonts w:ascii="Cambria" w:hAnsi="Cambria"/>
                                <w:color w:val="595959"/>
                                <w:sz w:val="18"/>
                                <w:szCs w:val="18"/>
                              </w:rPr>
                              <w:t>/</w:t>
                            </w:r>
                            <w:r w:rsidR="006026EB">
                              <w:rPr>
                                <w:rFonts w:ascii="Cambria" w:hAnsi="Cambria"/>
                                <w:color w:val="595959"/>
                                <w:sz w:val="18"/>
                                <w:szCs w:val="18"/>
                              </w:rPr>
                              <w:t>20</w:t>
                            </w:r>
                            <w:r w:rsidRPr="008956FA">
                              <w:rPr>
                                <w:rFonts w:ascii="Cambria" w:hAnsi="Cambria"/>
                                <w:color w:val="595959"/>
                                <w:sz w:val="18"/>
                                <w:szCs w:val="18"/>
                              </w:rPr>
                              <w:t xml:space="preserve">. </w:t>
                            </w:r>
                            <w:r w:rsidR="0066458E">
                              <w:rPr>
                                <w:rFonts w:ascii="Cambria" w:hAnsi="Cambria"/>
                                <w:color w:val="595959"/>
                                <w:sz w:val="18"/>
                                <w:szCs w:val="18"/>
                              </w:rPr>
                              <w:t>Petition</w:t>
                            </w:r>
                            <w:r w:rsidRPr="008956FA">
                              <w:rPr>
                                <w:rFonts w:ascii="Cambria" w:hAnsi="Cambria"/>
                                <w:color w:val="595959"/>
                                <w:sz w:val="18"/>
                                <w:szCs w:val="18"/>
                              </w:rPr>
                              <w:t xml:space="preserve"> </w:t>
                            </w:r>
                            <w:r w:rsidR="006026EB">
                              <w:rPr>
                                <w:rFonts w:ascii="Cambria" w:hAnsi="Cambria"/>
                                <w:color w:val="595959"/>
                                <w:sz w:val="18"/>
                                <w:szCs w:val="18"/>
                              </w:rPr>
                              <w:t>2326-12</w:t>
                            </w:r>
                            <w:r w:rsidRPr="008956FA">
                              <w:rPr>
                                <w:rFonts w:ascii="Cambria" w:hAnsi="Cambria"/>
                                <w:color w:val="595959"/>
                                <w:sz w:val="18"/>
                                <w:szCs w:val="18"/>
                              </w:rPr>
                              <w:t xml:space="preserve">. Admissibility. </w:t>
                            </w:r>
                            <w:r w:rsidR="00971AE5">
                              <w:rPr>
                                <w:rFonts w:ascii="Cambria" w:hAnsi="Cambria"/>
                                <w:color w:val="595959" w:themeColor="text1" w:themeTint="A6"/>
                                <w:sz w:val="18"/>
                                <w:szCs w:val="18"/>
                              </w:rPr>
                              <w:t>Jonat</w:t>
                            </w:r>
                            <w:r w:rsidR="006026EB">
                              <w:rPr>
                                <w:rFonts w:ascii="Cambria" w:hAnsi="Cambria"/>
                                <w:color w:val="595959" w:themeColor="text1" w:themeTint="A6"/>
                                <w:sz w:val="18"/>
                                <w:szCs w:val="18"/>
                              </w:rPr>
                              <w:t>an Souza Azevedo</w:t>
                            </w:r>
                            <w:r w:rsidR="008956FA" w:rsidRPr="008956FA">
                              <w:rPr>
                                <w:rFonts w:ascii="Cambria" w:hAnsi="Cambria"/>
                                <w:color w:val="595959" w:themeColor="text1" w:themeTint="A6"/>
                                <w:sz w:val="18"/>
                                <w:szCs w:val="18"/>
                              </w:rPr>
                              <w:t xml:space="preserve">. </w:t>
                            </w:r>
                            <w:r w:rsidR="006026EB">
                              <w:rPr>
                                <w:rFonts w:ascii="Cambria" w:hAnsi="Cambria"/>
                                <w:color w:val="595959" w:themeColor="text1" w:themeTint="A6"/>
                                <w:sz w:val="18"/>
                                <w:szCs w:val="18"/>
                              </w:rPr>
                              <w:t>Brazil</w:t>
                            </w:r>
                            <w:r w:rsidR="0066458E">
                              <w:rPr>
                                <w:rFonts w:ascii="Cambria" w:hAnsi="Cambria"/>
                                <w:color w:val="595959" w:themeColor="text1" w:themeTint="A6"/>
                                <w:sz w:val="18"/>
                                <w:szCs w:val="18"/>
                              </w:rPr>
                              <w:t>.</w:t>
                            </w:r>
                            <w:r w:rsidR="008956FA" w:rsidRPr="008956FA">
                              <w:rPr>
                                <w:rFonts w:ascii="Cambria" w:hAnsi="Cambria"/>
                                <w:color w:val="595959"/>
                                <w:sz w:val="18"/>
                                <w:szCs w:val="18"/>
                              </w:rPr>
                              <w:t xml:space="preserve"> </w:t>
                            </w:r>
                            <w:r w:rsidR="0066458E">
                              <w:rPr>
                                <w:rFonts w:ascii="Cambria" w:hAnsi="Cambria"/>
                                <w:color w:val="595959"/>
                                <w:sz w:val="18"/>
                                <w:szCs w:val="18"/>
                              </w:rPr>
                              <w:t>March 12,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A623B" id="_x0000_t202" coordsize="21600,21600" o:spt="202" path="m,l,21600r21600,l21600,xe">
                <v:stroke joinstyle="miter"/>
                <v:path gradientshapeok="t" o:connecttype="rect"/>
              </v:shapetype>
              <v:shape id="Text Box 1" o:spid="_x0000_s1026" type="#_x0000_t202" style="position:absolute;margin-left:121.25pt;margin-top:540.4pt;width:368.55pt;height:11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" fillcolor="white [3201]" stroked="f" strokeweight=".5pt">
                <v:textbox>
                  <w:txbxContent>
                    <w:p w14:paraId="1ADB171E" w14:textId="16BE1C0F" w:rsidR="00CA6E07" w:rsidRPr="0019513C" w:rsidRDefault="00CA6E07" w:rsidP="00CA6E07">
                      <w:pPr>
                        <w:tabs>
                          <w:tab w:val="center" w:pos="5400"/>
                        </w:tabs>
                        <w:suppressAutoHyphens/>
                        <w:spacing w:before="60"/>
                        <w:rPr>
                          <w:rFonts w:ascii="Cambria" w:hAnsi="Cambria" w:cs="Univers"/>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66458E">
                        <w:rPr>
                          <w:rFonts w:ascii="Cambria" w:hAnsi="Cambria"/>
                          <w:color w:val="0D0D0D"/>
                          <w:sz w:val="18"/>
                          <w:szCs w:val="20"/>
                        </w:rPr>
                        <w:t>March 12,</w:t>
                      </w:r>
                      <w:r>
                        <w:rPr>
                          <w:rFonts w:ascii="Cambria" w:hAnsi="Cambria"/>
                          <w:color w:val="0D0D0D"/>
                          <w:sz w:val="18"/>
                          <w:szCs w:val="20"/>
                        </w:rPr>
                        <w:t xml:space="preserve"> 20</w:t>
                      </w:r>
                      <w:r w:rsidR="006026EB">
                        <w:rPr>
                          <w:rFonts w:ascii="Cambria" w:hAnsi="Cambria"/>
                          <w:color w:val="0D0D0D"/>
                          <w:sz w:val="18"/>
                          <w:szCs w:val="20"/>
                        </w:rPr>
                        <w:t>20</w:t>
                      </w:r>
                      <w:r w:rsidR="00D67BBE">
                        <w:rPr>
                          <w:rFonts w:ascii="Cambria" w:hAnsi="Cambria"/>
                          <w:color w:val="0D0D0D"/>
                          <w:sz w:val="18"/>
                          <w:szCs w:val="20"/>
                        </w:rPr>
                        <w:t>.</w:t>
                      </w:r>
                    </w:p>
                    <w:p w14:paraId="088E8025" w14:textId="77777777" w:rsidR="00677F79" w:rsidRDefault="00677F79" w:rsidP="00CA6E07">
                      <w:pPr>
                        <w:rPr>
                          <w:rFonts w:ascii="Cambria" w:hAnsi="Cambria"/>
                          <w:b/>
                          <w:color w:val="595959"/>
                          <w:sz w:val="18"/>
                          <w:szCs w:val="18"/>
                        </w:rPr>
                      </w:pPr>
                    </w:p>
                    <w:p w14:paraId="6212A101" w14:textId="1A2F5E16" w:rsidR="00CA6E07" w:rsidRPr="008956FA" w:rsidRDefault="00CA6E07" w:rsidP="00CA6E07">
                      <w:pPr>
                        <w:rPr>
                          <w:rFonts w:ascii="Cambria" w:hAnsi="Cambria"/>
                          <w:color w:val="595959"/>
                          <w:sz w:val="18"/>
                          <w:szCs w:val="18"/>
                        </w:rPr>
                      </w:pPr>
                      <w:r w:rsidRPr="008956FA">
                        <w:rPr>
                          <w:rFonts w:ascii="Cambria" w:hAnsi="Cambria"/>
                          <w:b/>
                          <w:color w:val="595959"/>
                          <w:sz w:val="18"/>
                          <w:szCs w:val="18"/>
                        </w:rPr>
                        <w:t>Cite as:</w:t>
                      </w:r>
                      <w:r w:rsidRPr="008956FA">
                        <w:rPr>
                          <w:rFonts w:ascii="Cambria" w:hAnsi="Cambria"/>
                          <w:color w:val="595959"/>
                          <w:sz w:val="18"/>
                          <w:szCs w:val="18"/>
                        </w:rPr>
                        <w:t xml:space="preserve"> IACHR. Report No. </w:t>
                      </w:r>
                      <w:r w:rsidR="00C304C2">
                        <w:rPr>
                          <w:rFonts w:ascii="Cambria" w:hAnsi="Cambria"/>
                          <w:color w:val="595959"/>
                          <w:sz w:val="18"/>
                          <w:szCs w:val="18"/>
                        </w:rPr>
                        <w:t>7</w:t>
                      </w:r>
                      <w:r w:rsidR="0066458E">
                        <w:rPr>
                          <w:rFonts w:ascii="Cambria" w:hAnsi="Cambria"/>
                          <w:color w:val="595959"/>
                          <w:sz w:val="18"/>
                          <w:szCs w:val="18"/>
                        </w:rPr>
                        <w:t>0</w:t>
                      </w:r>
                      <w:r w:rsidRPr="008956FA">
                        <w:rPr>
                          <w:rFonts w:ascii="Cambria" w:hAnsi="Cambria"/>
                          <w:color w:val="595959"/>
                          <w:sz w:val="18"/>
                          <w:szCs w:val="18"/>
                        </w:rPr>
                        <w:t>/</w:t>
                      </w:r>
                      <w:r w:rsidR="006026EB">
                        <w:rPr>
                          <w:rFonts w:ascii="Cambria" w:hAnsi="Cambria"/>
                          <w:color w:val="595959"/>
                          <w:sz w:val="18"/>
                          <w:szCs w:val="18"/>
                        </w:rPr>
                        <w:t>20</w:t>
                      </w:r>
                      <w:r w:rsidRPr="008956FA">
                        <w:rPr>
                          <w:rFonts w:ascii="Cambria" w:hAnsi="Cambria"/>
                          <w:color w:val="595959"/>
                          <w:sz w:val="18"/>
                          <w:szCs w:val="18"/>
                        </w:rPr>
                        <w:t xml:space="preserve">. </w:t>
                      </w:r>
                      <w:r w:rsidR="0066458E">
                        <w:rPr>
                          <w:rFonts w:ascii="Cambria" w:hAnsi="Cambria"/>
                          <w:color w:val="595959"/>
                          <w:sz w:val="18"/>
                          <w:szCs w:val="18"/>
                        </w:rPr>
                        <w:t>Petition</w:t>
                      </w:r>
                      <w:r w:rsidRPr="008956FA">
                        <w:rPr>
                          <w:rFonts w:ascii="Cambria" w:hAnsi="Cambria"/>
                          <w:color w:val="595959"/>
                          <w:sz w:val="18"/>
                          <w:szCs w:val="18"/>
                        </w:rPr>
                        <w:t xml:space="preserve"> </w:t>
                      </w:r>
                      <w:r w:rsidR="006026EB">
                        <w:rPr>
                          <w:rFonts w:ascii="Cambria" w:hAnsi="Cambria"/>
                          <w:color w:val="595959"/>
                          <w:sz w:val="18"/>
                          <w:szCs w:val="18"/>
                        </w:rPr>
                        <w:t>2326-12</w:t>
                      </w:r>
                      <w:r w:rsidRPr="008956FA">
                        <w:rPr>
                          <w:rFonts w:ascii="Cambria" w:hAnsi="Cambria"/>
                          <w:color w:val="595959"/>
                          <w:sz w:val="18"/>
                          <w:szCs w:val="18"/>
                        </w:rPr>
                        <w:t xml:space="preserve">. Admissibility. </w:t>
                      </w:r>
                      <w:r w:rsidR="00971AE5">
                        <w:rPr>
                          <w:rFonts w:ascii="Cambria" w:hAnsi="Cambria"/>
                          <w:color w:val="595959" w:themeColor="text1" w:themeTint="A6"/>
                          <w:sz w:val="18"/>
                          <w:szCs w:val="18"/>
                        </w:rPr>
                        <w:t>Jonat</w:t>
                      </w:r>
                      <w:r w:rsidR="006026EB">
                        <w:rPr>
                          <w:rFonts w:ascii="Cambria" w:hAnsi="Cambria"/>
                          <w:color w:val="595959" w:themeColor="text1" w:themeTint="A6"/>
                          <w:sz w:val="18"/>
                          <w:szCs w:val="18"/>
                        </w:rPr>
                        <w:t>an Souza Azevedo</w:t>
                      </w:r>
                      <w:r w:rsidR="008956FA" w:rsidRPr="008956FA">
                        <w:rPr>
                          <w:rFonts w:ascii="Cambria" w:hAnsi="Cambria"/>
                          <w:color w:val="595959" w:themeColor="text1" w:themeTint="A6"/>
                          <w:sz w:val="18"/>
                          <w:szCs w:val="18"/>
                        </w:rPr>
                        <w:t xml:space="preserve">. </w:t>
                      </w:r>
                      <w:r w:rsidR="006026EB">
                        <w:rPr>
                          <w:rFonts w:ascii="Cambria" w:hAnsi="Cambria"/>
                          <w:color w:val="595959" w:themeColor="text1" w:themeTint="A6"/>
                          <w:sz w:val="18"/>
                          <w:szCs w:val="18"/>
                        </w:rPr>
                        <w:t>Brazil</w:t>
                      </w:r>
                      <w:r w:rsidR="0066458E">
                        <w:rPr>
                          <w:rFonts w:ascii="Cambria" w:hAnsi="Cambria"/>
                          <w:color w:val="595959" w:themeColor="text1" w:themeTint="A6"/>
                          <w:sz w:val="18"/>
                          <w:szCs w:val="18"/>
                        </w:rPr>
                        <w:t>.</w:t>
                      </w:r>
                      <w:r w:rsidR="008956FA" w:rsidRPr="008956FA">
                        <w:rPr>
                          <w:rFonts w:ascii="Cambria" w:hAnsi="Cambria"/>
                          <w:color w:val="595959"/>
                          <w:sz w:val="18"/>
                          <w:szCs w:val="18"/>
                        </w:rPr>
                        <w:t xml:space="preserve"> </w:t>
                      </w:r>
                      <w:r w:rsidR="0066458E">
                        <w:rPr>
                          <w:rFonts w:ascii="Cambria" w:hAnsi="Cambria"/>
                          <w:color w:val="595959"/>
                          <w:sz w:val="18"/>
                          <w:szCs w:val="18"/>
                        </w:rPr>
                        <w:t>March 12, 2020.</w:t>
                      </w:r>
                    </w:p>
                  </w:txbxContent>
                </v:textbox>
                <w10:wrap anchorx="margin"/>
              </v:shape>
            </w:pict>
          </mc:Fallback>
        </mc:AlternateContent>
      </w:r>
      <w:r w:rsidR="006175B8">
        <w:rPr>
          <w:noProof/>
        </w:rPr>
        <w:drawing>
          <wp:anchor distT="0" distB="0" distL="114300" distR="114300" simplePos="0" relativeHeight="251666432" behindDoc="0" locked="0" layoutInCell="1" allowOverlap="1" wp14:anchorId="3172F553" wp14:editId="345AF098">
            <wp:simplePos x="0" y="0"/>
            <wp:positionH relativeFrom="margin">
              <wp:posOffset>1664970</wp:posOffset>
            </wp:positionH>
            <wp:positionV relativeFrom="page">
              <wp:posOffset>751114</wp:posOffset>
            </wp:positionV>
            <wp:extent cx="2524125" cy="487680"/>
            <wp:effectExtent l="0" t="0" r="9525" b="7620"/>
            <wp:wrapThrough wrapText="bothSides">
              <wp:wrapPolygon edited="0">
                <wp:start x="0" y="0"/>
                <wp:lineTo x="0" y="21094"/>
                <wp:lineTo x="21518" y="21094"/>
                <wp:lineTo x="215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487680"/>
                    </a:xfrm>
                    <a:prstGeom prst="rect">
                      <a:avLst/>
                    </a:prstGeom>
                    <a:noFill/>
                  </pic:spPr>
                </pic:pic>
              </a:graphicData>
            </a:graphic>
          </wp:anchor>
        </w:drawing>
      </w:r>
      <w:r w:rsidR="00677F79">
        <w:rPr>
          <w:noProof/>
        </w:rPr>
        <mc:AlternateContent>
          <mc:Choice Requires="wps">
            <w:drawing>
              <wp:anchor distT="0" distB="0" distL="114300" distR="114300" simplePos="0" relativeHeight="251663360" behindDoc="0" locked="0" layoutInCell="1" allowOverlap="1" wp14:anchorId="29B8882A" wp14:editId="062E6CB8">
                <wp:simplePos x="0" y="0"/>
                <wp:positionH relativeFrom="margin">
                  <wp:posOffset>-245110</wp:posOffset>
                </wp:positionH>
                <wp:positionV relativeFrom="margin">
                  <wp:align>center</wp:align>
                </wp:positionV>
                <wp:extent cx="1544955" cy="9237980"/>
                <wp:effectExtent l="0" t="0" r="0" b="1270"/>
                <wp:wrapTopAndBottom/>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923798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06800E" id="Rectangle 1" o:spid="_x0000_s1026" style="position:absolute;margin-left:-19.3pt;margin-top:0;width:121.65pt;height:727.4pt;z-index:25166336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" fillcolor="#67ae3c" stroked="f" strokeweight="2pt">
                <v:path arrowok="t"/>
                <w10:wrap type="topAndBottom" anchorx="margin" anchory="margin"/>
              </v:rect>
            </w:pict>
          </mc:Fallback>
        </mc:AlternateContent>
      </w:r>
      <w:r w:rsidR="00677F79">
        <w:rPr>
          <w:noProof/>
        </w:rPr>
        <mc:AlternateContent>
          <mc:Choice Requires="wps">
            <w:drawing>
              <wp:anchor distT="0" distB="0" distL="114300" distR="114300" simplePos="0" relativeHeight="251660288" behindDoc="1" locked="0" layoutInCell="1" allowOverlap="1" wp14:anchorId="32DFEA58" wp14:editId="542B366A">
                <wp:simplePos x="0" y="0"/>
                <wp:positionH relativeFrom="column">
                  <wp:posOffset>1609544</wp:posOffset>
                </wp:positionH>
                <wp:positionV relativeFrom="paragraph">
                  <wp:posOffset>2026013</wp:posOffset>
                </wp:positionV>
                <wp:extent cx="4441190" cy="3044952"/>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3044952"/>
                        </a:xfrm>
                        <a:prstGeom prst="rect">
                          <a:avLst/>
                        </a:prstGeom>
                        <a:noFill/>
                        <a:ln w="6350">
                          <a:noFill/>
                        </a:ln>
                        <a:effectLst/>
                      </wps:spPr>
                      <wps:txbx>
                        <w:txbxContent>
                          <w:p w14:paraId="253713AD" w14:textId="025296C3" w:rsidR="00CA6E07" w:rsidRPr="009B298A" w:rsidRDefault="00CA6E07" w:rsidP="00CA6E07">
                            <w:pPr>
                              <w:spacing w:after="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0066458E">
                              <w:rPr>
                                <w:rFonts w:ascii="Cambria" w:hAnsi="Cambria" w:cs="Arial"/>
                                <w:b/>
                                <w:bCs/>
                                <w:color w:val="0D0D0D"/>
                                <w:sz w:val="36"/>
                              </w:rPr>
                              <w:t xml:space="preserve"> 70</w:t>
                            </w:r>
                            <w:r w:rsidRPr="009B298A">
                              <w:rPr>
                                <w:rFonts w:ascii="Cambria" w:hAnsi="Cambria" w:cs="Arial"/>
                                <w:b/>
                                <w:bCs/>
                                <w:color w:val="0D0D0D"/>
                                <w:sz w:val="36"/>
                              </w:rPr>
                              <w:t>/</w:t>
                            </w:r>
                            <w:r w:rsidR="006026EB">
                              <w:rPr>
                                <w:rFonts w:ascii="Cambria" w:hAnsi="Cambria" w:cs="Arial"/>
                                <w:b/>
                                <w:bCs/>
                                <w:color w:val="0D0D0D"/>
                                <w:sz w:val="36"/>
                              </w:rPr>
                              <w:t>20</w:t>
                            </w:r>
                          </w:p>
                          <w:p w14:paraId="4CFAA49F" w14:textId="738A3AE2" w:rsidR="00CA6E07" w:rsidRPr="009B298A" w:rsidRDefault="00CA6E07" w:rsidP="00CA6E07">
                            <w:pPr>
                              <w:spacing w:after="0" w:line="240" w:lineRule="auto"/>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sidR="006026EB">
                              <w:rPr>
                                <w:rFonts w:ascii="Cambria" w:hAnsi="Cambria" w:cs="Arial"/>
                                <w:b/>
                                <w:color w:val="0D0D0D"/>
                                <w:sz w:val="36"/>
                              </w:rPr>
                              <w:t>2326</w:t>
                            </w:r>
                            <w:r>
                              <w:rPr>
                                <w:rFonts w:ascii="Cambria" w:hAnsi="Cambria" w:cs="Arial"/>
                                <w:b/>
                                <w:color w:val="0D0D0D"/>
                                <w:sz w:val="36"/>
                              </w:rPr>
                              <w:t>-</w:t>
                            </w:r>
                            <w:r w:rsidR="006026EB">
                              <w:rPr>
                                <w:rFonts w:ascii="Cambria" w:hAnsi="Cambria" w:cs="Arial"/>
                                <w:b/>
                                <w:color w:val="0D0D0D"/>
                                <w:sz w:val="36"/>
                              </w:rPr>
                              <w:t>12</w:t>
                            </w:r>
                          </w:p>
                          <w:p w14:paraId="468A3A42" w14:textId="5A179E2E" w:rsidR="00CA6E07" w:rsidRPr="00354CCA" w:rsidRDefault="00BA48DC" w:rsidP="00CA6E07">
                            <w:pPr>
                              <w:rPr>
                                <w:rFonts w:ascii="Cambria" w:hAnsi="Cambria" w:cs="Arial"/>
                                <w:color w:val="0D0D0D"/>
                                <w:sz w:val="24"/>
                              </w:rPr>
                            </w:pPr>
                            <w:r>
                              <w:rPr>
                                <w:rFonts w:ascii="Cambria" w:hAnsi="Cambria" w:cs="Arial"/>
                                <w:color w:val="0D0D0D"/>
                                <w:sz w:val="24"/>
                              </w:rPr>
                              <w:t>REPORT ON ADMISSIBILITY</w:t>
                            </w:r>
                          </w:p>
                          <w:p w14:paraId="3FE9CF4B" w14:textId="77777777" w:rsidR="00CA6E07" w:rsidRDefault="00CA6E07" w:rsidP="00677F79">
                            <w:pPr>
                              <w:spacing w:after="0" w:line="240" w:lineRule="auto"/>
                              <w:rPr>
                                <w:rFonts w:ascii="Cambria" w:hAnsi="Cambria" w:cs="Arial"/>
                                <w:color w:val="0D0D0D"/>
                              </w:rPr>
                            </w:pPr>
                            <w:bookmarkStart w:id="1" w:name="_ftnref1"/>
                          </w:p>
                          <w:bookmarkEnd w:id="1"/>
                          <w:p w14:paraId="007519C2" w14:textId="08DD464F" w:rsidR="00CA6E07" w:rsidRPr="00CA6E07" w:rsidRDefault="00971AE5" w:rsidP="00CA6E07">
                            <w:pPr>
                              <w:pBdr>
                                <w:top w:val="nil"/>
                                <w:left w:val="nil"/>
                                <w:bottom w:val="nil"/>
                                <w:right w:val="nil"/>
                                <w:between w:val="nil"/>
                                <w:bar w:val="nil"/>
                              </w:pBdr>
                              <w:spacing w:after="0"/>
                              <w:rPr>
                                <w:rFonts w:ascii="Cambria" w:eastAsia="Arial Unicode MS" w:hAnsi="Cambria" w:cs="Arial"/>
                                <w:color w:val="0D0D0D"/>
                                <w:sz w:val="24"/>
                                <w:bdr w:val="nil"/>
                                <w:lang w:val="es-ES_tradnl"/>
                              </w:rPr>
                            </w:pPr>
                            <w:r>
                              <w:rPr>
                                <w:rFonts w:ascii="Cambria" w:eastAsia="Arial Unicode MS" w:hAnsi="Cambria" w:cs="Arial"/>
                                <w:color w:val="0D0D0D"/>
                                <w:sz w:val="24"/>
                                <w:bdr w:val="nil"/>
                                <w:lang w:val="es-ES_tradnl"/>
                              </w:rPr>
                              <w:t>JONAT</w:t>
                            </w:r>
                            <w:r w:rsidR="006026EB">
                              <w:rPr>
                                <w:rFonts w:ascii="Cambria" w:eastAsia="Arial Unicode MS" w:hAnsi="Cambria" w:cs="Arial"/>
                                <w:color w:val="0D0D0D"/>
                                <w:sz w:val="24"/>
                                <w:bdr w:val="nil"/>
                                <w:lang w:val="es-ES_tradnl"/>
                              </w:rPr>
                              <w:t>AN SOUZA AZEVEDO</w:t>
                            </w:r>
                          </w:p>
                          <w:p w14:paraId="2769D0D7" w14:textId="02A980A4" w:rsidR="00CA6E07" w:rsidRPr="00CA6E07" w:rsidRDefault="0066458E" w:rsidP="00CA6E07">
                            <w:pPr>
                              <w:pBdr>
                                <w:top w:val="nil"/>
                                <w:left w:val="nil"/>
                                <w:bottom w:val="nil"/>
                                <w:right w:val="nil"/>
                                <w:between w:val="nil"/>
                                <w:bar w:val="nil"/>
                              </w:pBdr>
                              <w:spacing w:after="0"/>
                              <w:rPr>
                                <w:rFonts w:ascii="Cambria" w:eastAsia="Arial Unicode MS" w:hAnsi="Cambria" w:cs="Arial"/>
                                <w:color w:val="0D0D0D"/>
                                <w:sz w:val="24"/>
                                <w:bdr w:val="nil"/>
                                <w:lang w:val="es-ES"/>
                              </w:rPr>
                            </w:pPr>
                            <w:r>
                              <w:rPr>
                                <w:rFonts w:ascii="Cambria" w:eastAsia="Arial Unicode MS" w:hAnsi="Cambria" w:cs="Arial"/>
                                <w:color w:val="0D0D0D"/>
                                <w:sz w:val="24"/>
                                <w:bdr w:val="nil"/>
                                <w:lang w:val="es-ES_tradnl"/>
                              </w:rPr>
                              <w:t>BRAZ</w:t>
                            </w:r>
                            <w:r w:rsidR="006026EB">
                              <w:rPr>
                                <w:rFonts w:ascii="Cambria" w:eastAsia="Arial Unicode MS" w:hAnsi="Cambria" w:cs="Arial"/>
                                <w:color w:val="0D0D0D"/>
                                <w:sz w:val="24"/>
                                <w:bdr w:val="nil"/>
                                <w:lang w:val="es-ES_tradnl"/>
                              </w:rPr>
                              <w:t>IL</w:t>
                            </w:r>
                          </w:p>
                          <w:p w14:paraId="3E466143" w14:textId="0459B4AE" w:rsidR="00CA6E07" w:rsidRPr="00666340" w:rsidRDefault="00CA6E07" w:rsidP="00CA6E07">
                            <w:pPr>
                              <w:spacing w:after="120" w:line="240" w:lineRule="auto"/>
                              <w:rPr>
                                <w:color w:val="0D0D0D"/>
                                <w:sz w:val="2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FEA58" id="Text Box 5" o:spid="_x0000_s1027" type="#_x0000_t202" style="position:absolute;margin-left:126.75pt;margin-top:159.55pt;width:349.7pt;height:2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" filled="f" stroked="f" strokeweight=".5pt">
                <v:path arrowok="t"/>
                <v:textbox>
                  <w:txbxContent>
                    <w:p w14:paraId="253713AD" w14:textId="025296C3" w:rsidR="00CA6E07" w:rsidRPr="009B298A" w:rsidRDefault="00CA6E07" w:rsidP="00CA6E07">
                      <w:pPr>
                        <w:spacing w:after="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0066458E">
                        <w:rPr>
                          <w:rFonts w:ascii="Cambria" w:hAnsi="Cambria" w:cs="Arial"/>
                          <w:b/>
                          <w:bCs/>
                          <w:color w:val="0D0D0D"/>
                          <w:sz w:val="36"/>
                        </w:rPr>
                        <w:t xml:space="preserve"> 70</w:t>
                      </w:r>
                      <w:r w:rsidRPr="009B298A">
                        <w:rPr>
                          <w:rFonts w:ascii="Cambria" w:hAnsi="Cambria" w:cs="Arial"/>
                          <w:b/>
                          <w:bCs/>
                          <w:color w:val="0D0D0D"/>
                          <w:sz w:val="36"/>
                        </w:rPr>
                        <w:t>/</w:t>
                      </w:r>
                      <w:r w:rsidR="006026EB">
                        <w:rPr>
                          <w:rFonts w:ascii="Cambria" w:hAnsi="Cambria" w:cs="Arial"/>
                          <w:b/>
                          <w:bCs/>
                          <w:color w:val="0D0D0D"/>
                          <w:sz w:val="36"/>
                        </w:rPr>
                        <w:t>20</w:t>
                      </w:r>
                    </w:p>
                    <w:p w14:paraId="4CFAA49F" w14:textId="738A3AE2" w:rsidR="00CA6E07" w:rsidRPr="009B298A" w:rsidRDefault="00CA6E07" w:rsidP="00CA6E07">
                      <w:pPr>
                        <w:spacing w:after="0" w:line="240" w:lineRule="auto"/>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sidR="006026EB">
                        <w:rPr>
                          <w:rFonts w:ascii="Cambria" w:hAnsi="Cambria" w:cs="Arial"/>
                          <w:b/>
                          <w:color w:val="0D0D0D"/>
                          <w:sz w:val="36"/>
                        </w:rPr>
                        <w:t>2326</w:t>
                      </w:r>
                      <w:r>
                        <w:rPr>
                          <w:rFonts w:ascii="Cambria" w:hAnsi="Cambria" w:cs="Arial"/>
                          <w:b/>
                          <w:color w:val="0D0D0D"/>
                          <w:sz w:val="36"/>
                        </w:rPr>
                        <w:t>-</w:t>
                      </w:r>
                      <w:r w:rsidR="006026EB">
                        <w:rPr>
                          <w:rFonts w:ascii="Cambria" w:hAnsi="Cambria" w:cs="Arial"/>
                          <w:b/>
                          <w:color w:val="0D0D0D"/>
                          <w:sz w:val="36"/>
                        </w:rPr>
                        <w:t>12</w:t>
                      </w:r>
                    </w:p>
                    <w:p w14:paraId="468A3A42" w14:textId="5A179E2E" w:rsidR="00CA6E07" w:rsidRPr="00354CCA" w:rsidRDefault="00BA48DC" w:rsidP="00CA6E07">
                      <w:pPr>
                        <w:rPr>
                          <w:rFonts w:ascii="Cambria" w:hAnsi="Cambria" w:cs="Arial"/>
                          <w:color w:val="0D0D0D"/>
                          <w:sz w:val="24"/>
                        </w:rPr>
                      </w:pPr>
                      <w:r>
                        <w:rPr>
                          <w:rFonts w:ascii="Cambria" w:hAnsi="Cambria" w:cs="Arial"/>
                          <w:color w:val="0D0D0D"/>
                          <w:sz w:val="24"/>
                        </w:rPr>
                        <w:t>REPORT ON ADMISSIBILITY</w:t>
                      </w:r>
                    </w:p>
                    <w:p w14:paraId="3FE9CF4B" w14:textId="77777777" w:rsidR="00CA6E07" w:rsidRDefault="00CA6E07" w:rsidP="00677F79">
                      <w:pPr>
                        <w:spacing w:after="0" w:line="240" w:lineRule="auto"/>
                        <w:rPr>
                          <w:rFonts w:ascii="Cambria" w:hAnsi="Cambria" w:cs="Arial"/>
                          <w:color w:val="0D0D0D"/>
                        </w:rPr>
                      </w:pPr>
                      <w:bookmarkStart w:id="2" w:name="_ftnref1"/>
                    </w:p>
                    <w:bookmarkEnd w:id="2"/>
                    <w:p w14:paraId="007519C2" w14:textId="08DD464F" w:rsidR="00CA6E07" w:rsidRPr="00CA6E07" w:rsidRDefault="00971AE5" w:rsidP="00CA6E07">
                      <w:pPr>
                        <w:pBdr>
                          <w:top w:val="nil"/>
                          <w:left w:val="nil"/>
                          <w:bottom w:val="nil"/>
                          <w:right w:val="nil"/>
                          <w:between w:val="nil"/>
                          <w:bar w:val="nil"/>
                        </w:pBdr>
                        <w:spacing w:after="0"/>
                        <w:rPr>
                          <w:rFonts w:ascii="Cambria" w:eastAsia="Arial Unicode MS" w:hAnsi="Cambria" w:cs="Arial"/>
                          <w:color w:val="0D0D0D"/>
                          <w:sz w:val="24"/>
                          <w:bdr w:val="nil"/>
                          <w:lang w:val="es-ES_tradnl"/>
                        </w:rPr>
                      </w:pPr>
                      <w:r>
                        <w:rPr>
                          <w:rFonts w:ascii="Cambria" w:eastAsia="Arial Unicode MS" w:hAnsi="Cambria" w:cs="Arial"/>
                          <w:color w:val="0D0D0D"/>
                          <w:sz w:val="24"/>
                          <w:bdr w:val="nil"/>
                          <w:lang w:val="es-ES_tradnl"/>
                        </w:rPr>
                        <w:t>JONAT</w:t>
                      </w:r>
                      <w:r w:rsidR="006026EB">
                        <w:rPr>
                          <w:rFonts w:ascii="Cambria" w:eastAsia="Arial Unicode MS" w:hAnsi="Cambria" w:cs="Arial"/>
                          <w:color w:val="0D0D0D"/>
                          <w:sz w:val="24"/>
                          <w:bdr w:val="nil"/>
                          <w:lang w:val="es-ES_tradnl"/>
                        </w:rPr>
                        <w:t>AN SOUZA AZEVEDO</w:t>
                      </w:r>
                    </w:p>
                    <w:p w14:paraId="2769D0D7" w14:textId="02A980A4" w:rsidR="00CA6E07" w:rsidRPr="00CA6E07" w:rsidRDefault="0066458E" w:rsidP="00CA6E07">
                      <w:pPr>
                        <w:pBdr>
                          <w:top w:val="nil"/>
                          <w:left w:val="nil"/>
                          <w:bottom w:val="nil"/>
                          <w:right w:val="nil"/>
                          <w:between w:val="nil"/>
                          <w:bar w:val="nil"/>
                        </w:pBdr>
                        <w:spacing w:after="0"/>
                        <w:rPr>
                          <w:rFonts w:ascii="Cambria" w:eastAsia="Arial Unicode MS" w:hAnsi="Cambria" w:cs="Arial"/>
                          <w:color w:val="0D0D0D"/>
                          <w:sz w:val="24"/>
                          <w:bdr w:val="nil"/>
                          <w:lang w:val="es-ES"/>
                        </w:rPr>
                      </w:pPr>
                      <w:r>
                        <w:rPr>
                          <w:rFonts w:ascii="Cambria" w:eastAsia="Arial Unicode MS" w:hAnsi="Cambria" w:cs="Arial"/>
                          <w:color w:val="0D0D0D"/>
                          <w:sz w:val="24"/>
                          <w:bdr w:val="nil"/>
                          <w:lang w:val="es-ES_tradnl"/>
                        </w:rPr>
                        <w:t>BRAZ</w:t>
                      </w:r>
                      <w:r w:rsidR="006026EB">
                        <w:rPr>
                          <w:rFonts w:ascii="Cambria" w:eastAsia="Arial Unicode MS" w:hAnsi="Cambria" w:cs="Arial"/>
                          <w:color w:val="0D0D0D"/>
                          <w:sz w:val="24"/>
                          <w:bdr w:val="nil"/>
                          <w:lang w:val="es-ES_tradnl"/>
                        </w:rPr>
                        <w:t>IL</w:t>
                      </w:r>
                    </w:p>
                    <w:p w14:paraId="3E466143" w14:textId="0459B4AE" w:rsidR="00CA6E07" w:rsidRPr="00666340" w:rsidRDefault="00CA6E07" w:rsidP="00CA6E07">
                      <w:pPr>
                        <w:spacing w:after="120" w:line="240" w:lineRule="auto"/>
                        <w:rPr>
                          <w:color w:val="0D0D0D"/>
                          <w:sz w:val="24"/>
                          <w:lang w:val="es-ES"/>
                        </w:rPr>
                      </w:pPr>
                    </w:p>
                  </w:txbxContent>
                </v:textbox>
                <w10:wrap type="square"/>
              </v:shape>
            </w:pict>
          </mc:Fallback>
        </mc:AlternateContent>
      </w:r>
      <w:r w:rsidR="00677F79" w:rsidRPr="00006B74">
        <w:rPr>
          <w:rFonts w:asciiTheme="majorHAnsi" w:hAnsiTheme="majorHAnsi"/>
          <w:noProof/>
        </w:rPr>
        <mc:AlternateContent>
          <mc:Choice Requires="wps">
            <w:drawing>
              <wp:anchor distT="0" distB="0" distL="114300" distR="114300" simplePos="0" relativeHeight="251664384" behindDoc="0" locked="0" layoutInCell="1" allowOverlap="1" wp14:anchorId="078D9AC8" wp14:editId="09F01218">
                <wp:simplePos x="0" y="0"/>
                <wp:positionH relativeFrom="column">
                  <wp:posOffset>-135709</wp:posOffset>
                </wp:positionH>
                <wp:positionV relativeFrom="paragraph">
                  <wp:posOffset>2069737</wp:posOffset>
                </wp:positionV>
                <wp:extent cx="1390650" cy="137731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A3C4E" w14:textId="4F31D02D" w:rsidR="00CA6E07" w:rsidRPr="00971AE5" w:rsidRDefault="0066458E" w:rsidP="006026EB">
                            <w:pPr>
                              <w:spacing w:after="0" w:line="240" w:lineRule="auto"/>
                              <w:jc w:val="right"/>
                              <w:rPr>
                                <w:rFonts w:asciiTheme="minorHAnsi" w:hAnsiTheme="minorHAnsi"/>
                                <w:color w:val="FFFFFF" w:themeColor="background1"/>
                                <w:lang w:val="pt-BR"/>
                              </w:rPr>
                            </w:pPr>
                            <w:r w:rsidRPr="00971AE5">
                              <w:rPr>
                                <w:rFonts w:asciiTheme="minorHAnsi" w:hAnsiTheme="minorHAnsi"/>
                                <w:color w:val="FFFFFF" w:themeColor="background1"/>
                                <w:lang w:val="pt-BR"/>
                              </w:rPr>
                              <w:t>OEA/Ser.L/V/II.</w:t>
                            </w:r>
                          </w:p>
                          <w:p w14:paraId="25387532" w14:textId="43680CA8" w:rsidR="00CA6E07" w:rsidRPr="00971AE5" w:rsidRDefault="0066458E" w:rsidP="006026EB">
                            <w:pPr>
                              <w:spacing w:after="0" w:line="240" w:lineRule="auto"/>
                              <w:jc w:val="right"/>
                              <w:rPr>
                                <w:rFonts w:asciiTheme="minorHAnsi" w:hAnsiTheme="minorHAnsi"/>
                                <w:color w:val="FFFFFF" w:themeColor="background1"/>
                                <w:lang w:val="pt-BR"/>
                              </w:rPr>
                            </w:pPr>
                            <w:r w:rsidRPr="00971AE5">
                              <w:rPr>
                                <w:rFonts w:asciiTheme="minorHAnsi" w:hAnsiTheme="minorHAnsi"/>
                                <w:color w:val="FFFFFF" w:themeColor="background1"/>
                                <w:lang w:val="pt-BR"/>
                              </w:rPr>
                              <w:t>Doc. 80</w:t>
                            </w:r>
                          </w:p>
                          <w:p w14:paraId="01F4D88F" w14:textId="3B30E3EF" w:rsidR="00CA6E07" w:rsidRPr="00CA6E07" w:rsidRDefault="0066458E" w:rsidP="006026EB">
                            <w:pPr>
                              <w:spacing w:after="0" w:line="240" w:lineRule="auto"/>
                              <w:jc w:val="right"/>
                              <w:rPr>
                                <w:rFonts w:asciiTheme="minorHAnsi" w:hAnsiTheme="minorHAnsi"/>
                                <w:color w:val="FFFFFF" w:themeColor="background1"/>
                              </w:rPr>
                            </w:pPr>
                            <w:r>
                              <w:rPr>
                                <w:rFonts w:asciiTheme="minorHAnsi" w:hAnsiTheme="minorHAnsi"/>
                                <w:color w:val="FFFFFF" w:themeColor="background1"/>
                              </w:rPr>
                              <w:t>12 March</w:t>
                            </w:r>
                            <w:r w:rsidR="00CA6E07" w:rsidRPr="00CA6E07">
                              <w:rPr>
                                <w:rFonts w:asciiTheme="minorHAnsi" w:hAnsiTheme="minorHAnsi"/>
                                <w:color w:val="FFFFFF" w:themeColor="background1"/>
                              </w:rPr>
                              <w:t xml:space="preserve"> 20</w:t>
                            </w:r>
                            <w:r w:rsidR="0054612A">
                              <w:rPr>
                                <w:rFonts w:asciiTheme="minorHAnsi" w:hAnsiTheme="minorHAnsi"/>
                                <w:color w:val="FFFFFF" w:themeColor="background1"/>
                              </w:rPr>
                              <w:t>20</w:t>
                            </w:r>
                          </w:p>
                          <w:p w14:paraId="29248DD0" w14:textId="205118AB" w:rsidR="00CA6E07" w:rsidRPr="00CA6E07" w:rsidRDefault="00CA6E07" w:rsidP="006026EB">
                            <w:pPr>
                              <w:spacing w:after="0" w:line="240" w:lineRule="auto"/>
                              <w:jc w:val="right"/>
                              <w:rPr>
                                <w:rFonts w:asciiTheme="minorHAnsi" w:hAnsiTheme="minorHAnsi"/>
                                <w:color w:val="FFFFFF" w:themeColor="background1"/>
                              </w:rPr>
                            </w:pPr>
                            <w:r w:rsidRPr="00CA6E07">
                              <w:rPr>
                                <w:rFonts w:asciiTheme="minorHAnsi" w:hAnsiTheme="minorHAnsi"/>
                                <w:color w:val="FFFFFF" w:themeColor="background1"/>
                              </w:rPr>
                              <w:t xml:space="preserve">Original: </w:t>
                            </w:r>
                            <w:r w:rsidR="006026EB">
                              <w:rPr>
                                <w:rFonts w:asciiTheme="minorHAnsi" w:hAnsiTheme="minorHAnsi"/>
                                <w:color w:val="FFFFFF" w:themeColor="background1"/>
                              </w:rPr>
                              <w:t>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8D9AC8" id="Text Box 7" o:spid="_x0000_s1028" type="#_x0000_t202" style="position:absolute;margin-left:-10.7pt;margin-top:162.95pt;width:109.5pt;height:10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" filled="f" stroked="f" strokeweight=".5pt">
                <v:textbox>
                  <w:txbxContent>
                    <w:p w14:paraId="6F8A3C4E" w14:textId="4F31D02D" w:rsidR="00CA6E07" w:rsidRPr="0066458E" w:rsidRDefault="0066458E" w:rsidP="006026EB">
                      <w:pPr>
                        <w:spacing w:after="0" w:line="240" w:lineRule="auto"/>
                        <w:jc w:val="right"/>
                        <w:rPr>
                          <w:rFonts w:asciiTheme="minorHAnsi" w:hAnsiTheme="minorHAnsi"/>
                          <w:color w:val="FFFFFF" w:themeColor="background1"/>
                        </w:rPr>
                      </w:pPr>
                      <w:r w:rsidRPr="0066458E">
                        <w:rPr>
                          <w:rFonts w:asciiTheme="minorHAnsi" w:hAnsiTheme="minorHAnsi"/>
                          <w:color w:val="FFFFFF" w:themeColor="background1"/>
                        </w:rPr>
                        <w:t>OEA/Ser.L/V/II.</w:t>
                      </w:r>
                    </w:p>
                    <w:p w14:paraId="25387532" w14:textId="43680CA8" w:rsidR="00CA6E07" w:rsidRPr="0066458E" w:rsidRDefault="0066458E" w:rsidP="006026EB">
                      <w:pPr>
                        <w:spacing w:after="0" w:line="240" w:lineRule="auto"/>
                        <w:jc w:val="right"/>
                        <w:rPr>
                          <w:rFonts w:asciiTheme="minorHAnsi" w:hAnsiTheme="minorHAnsi"/>
                          <w:color w:val="FFFFFF" w:themeColor="background1"/>
                        </w:rPr>
                      </w:pPr>
                      <w:r w:rsidRPr="0066458E">
                        <w:rPr>
                          <w:rFonts w:asciiTheme="minorHAnsi" w:hAnsiTheme="minorHAnsi"/>
                          <w:color w:val="FFFFFF" w:themeColor="background1"/>
                        </w:rPr>
                        <w:t>Doc. 8</w:t>
                      </w:r>
                      <w:r>
                        <w:rPr>
                          <w:rFonts w:asciiTheme="minorHAnsi" w:hAnsiTheme="minorHAnsi"/>
                          <w:color w:val="FFFFFF" w:themeColor="background1"/>
                        </w:rPr>
                        <w:t>0</w:t>
                      </w:r>
                    </w:p>
                    <w:p w14:paraId="01F4D88F" w14:textId="3B30E3EF" w:rsidR="00CA6E07" w:rsidRPr="00CA6E07" w:rsidRDefault="0066458E" w:rsidP="006026EB">
                      <w:pPr>
                        <w:spacing w:after="0" w:line="240" w:lineRule="auto"/>
                        <w:jc w:val="right"/>
                        <w:rPr>
                          <w:rFonts w:asciiTheme="minorHAnsi" w:hAnsiTheme="minorHAnsi"/>
                          <w:color w:val="FFFFFF" w:themeColor="background1"/>
                        </w:rPr>
                      </w:pPr>
                      <w:r>
                        <w:rPr>
                          <w:rFonts w:asciiTheme="minorHAnsi" w:hAnsiTheme="minorHAnsi"/>
                          <w:color w:val="FFFFFF" w:themeColor="background1"/>
                        </w:rPr>
                        <w:t>12 March</w:t>
                      </w:r>
                      <w:r w:rsidR="00CA6E07" w:rsidRPr="00CA6E07">
                        <w:rPr>
                          <w:rFonts w:asciiTheme="minorHAnsi" w:hAnsiTheme="minorHAnsi"/>
                          <w:color w:val="FFFFFF" w:themeColor="background1"/>
                        </w:rPr>
                        <w:t xml:space="preserve"> 20</w:t>
                      </w:r>
                      <w:r w:rsidR="0054612A">
                        <w:rPr>
                          <w:rFonts w:asciiTheme="minorHAnsi" w:hAnsiTheme="minorHAnsi"/>
                          <w:color w:val="FFFFFF" w:themeColor="background1"/>
                        </w:rPr>
                        <w:t>20</w:t>
                      </w:r>
                    </w:p>
                    <w:p w14:paraId="29248DD0" w14:textId="205118AB" w:rsidR="00CA6E07" w:rsidRPr="00CA6E07" w:rsidRDefault="00CA6E07" w:rsidP="006026EB">
                      <w:pPr>
                        <w:spacing w:after="0" w:line="240" w:lineRule="auto"/>
                        <w:jc w:val="right"/>
                        <w:rPr>
                          <w:rFonts w:asciiTheme="minorHAnsi" w:hAnsiTheme="minorHAnsi"/>
                          <w:color w:val="FFFFFF" w:themeColor="background1"/>
                        </w:rPr>
                      </w:pPr>
                      <w:r w:rsidRPr="00CA6E07">
                        <w:rPr>
                          <w:rFonts w:asciiTheme="minorHAnsi" w:hAnsiTheme="minorHAnsi"/>
                          <w:color w:val="FFFFFF" w:themeColor="background1"/>
                        </w:rPr>
                        <w:t xml:space="preserve">Original: </w:t>
                      </w:r>
                      <w:r w:rsidR="006026EB">
                        <w:rPr>
                          <w:rFonts w:asciiTheme="minorHAnsi" w:hAnsiTheme="minorHAnsi"/>
                          <w:color w:val="FFFFFF" w:themeColor="background1"/>
                        </w:rPr>
                        <w:t>Portuguese</w:t>
                      </w:r>
                    </w:p>
                  </w:txbxContent>
                </v:textbox>
              </v:shape>
            </w:pict>
          </mc:Fallback>
        </mc:AlternateContent>
      </w:r>
      <w:r w:rsidR="00677F79" w:rsidRPr="00006B74">
        <w:rPr>
          <w:rFonts w:asciiTheme="majorHAnsi" w:hAnsiTheme="majorHAnsi"/>
          <w:noProof/>
        </w:rPr>
        <mc:AlternateContent>
          <mc:Choice Requires="wps">
            <w:drawing>
              <wp:anchor distT="0" distB="0" distL="114300" distR="114300" simplePos="0" relativeHeight="251665408" behindDoc="0" locked="0" layoutInCell="1" allowOverlap="1" wp14:anchorId="4A93DDCC" wp14:editId="60FD0E78">
                <wp:simplePos x="0" y="0"/>
                <wp:positionH relativeFrom="column">
                  <wp:posOffset>-132080</wp:posOffset>
                </wp:positionH>
                <wp:positionV relativeFrom="paragraph">
                  <wp:posOffset>8711747</wp:posOffset>
                </wp:positionV>
                <wp:extent cx="1181100" cy="332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73155" w14:textId="54731FF9" w:rsidR="00CA6E07" w:rsidRPr="004B7EB6" w:rsidRDefault="00CA6E07" w:rsidP="00CA6E07">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6026EB">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6026EB">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93DDCC" id="Text Box 9" o:spid="_x0000_s1029" type="#_x0000_t202" style="position:absolute;margin-left:-10.4pt;margin-top:685.9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" filled="f" stroked="f" strokeweight=".5pt">
                <v:textbox>
                  <w:txbxContent>
                    <w:p w14:paraId="14A73155" w14:textId="54731FF9" w:rsidR="00CA6E07" w:rsidRPr="004B7EB6" w:rsidRDefault="00CA6E07" w:rsidP="00CA6E07">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6026EB">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6026EB">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r w:rsidR="00CA6E07">
        <w:rPr>
          <w:noProof/>
        </w:rPr>
        <mc:AlternateContent>
          <mc:Choice Requires="wps">
            <w:drawing>
              <wp:anchor distT="0" distB="0" distL="114300" distR="114300" simplePos="0" relativeHeight="251659264" behindDoc="0" locked="0" layoutInCell="1" allowOverlap="1" wp14:anchorId="2C342475" wp14:editId="2A0B3D4A">
                <wp:simplePos x="0" y="0"/>
                <wp:positionH relativeFrom="column">
                  <wp:posOffset>775335</wp:posOffset>
                </wp:positionH>
                <wp:positionV relativeFrom="paragraph">
                  <wp:posOffset>7037295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7D877667" w14:textId="77777777" w:rsidR="00CA6E07" w:rsidRPr="00D67BBE" w:rsidRDefault="00CA6E07" w:rsidP="00CA6E07">
                            <w:pPr>
                              <w:spacing w:after="0"/>
                              <w:jc w:val="right"/>
                              <w:rPr>
                                <w:color w:val="FFFFFF"/>
                                <w:lang w:val="es-US"/>
                              </w:rPr>
                            </w:pPr>
                            <w:r w:rsidRPr="00D67BBE">
                              <w:rPr>
                                <w:color w:val="FFFFFF"/>
                                <w:lang w:val="es-US"/>
                              </w:rPr>
                              <w:t>OEA/</w:t>
                            </w:r>
                            <w:proofErr w:type="spellStart"/>
                            <w:r w:rsidRPr="00D67BBE">
                              <w:rPr>
                                <w:color w:val="FFFFFF"/>
                                <w:lang w:val="es-US"/>
                              </w:rPr>
                              <w:t>Ser.L</w:t>
                            </w:r>
                            <w:proofErr w:type="spellEnd"/>
                            <w:r w:rsidRPr="00D67BBE">
                              <w:rPr>
                                <w:color w:val="FFFFFF"/>
                                <w:lang w:val="es-US"/>
                              </w:rPr>
                              <w:t>/V/II.XX</w:t>
                            </w:r>
                          </w:p>
                          <w:p w14:paraId="50D64BAC" w14:textId="77777777" w:rsidR="00CA6E07" w:rsidRPr="00BA48DC" w:rsidRDefault="00CA6E07" w:rsidP="00CA6E07">
                            <w:pPr>
                              <w:spacing w:after="0"/>
                              <w:jc w:val="right"/>
                              <w:rPr>
                                <w:color w:val="FFFFFF"/>
                              </w:rPr>
                            </w:pPr>
                            <w:r w:rsidRPr="00BA48DC">
                              <w:rPr>
                                <w:color w:val="FFFFFF"/>
                              </w:rPr>
                              <w:t>Doc. XX</w:t>
                            </w:r>
                          </w:p>
                          <w:p w14:paraId="4821E1DF" w14:textId="77777777" w:rsidR="00CA6E07" w:rsidRPr="009B298A" w:rsidRDefault="00CA6E07" w:rsidP="00CA6E07">
                            <w:pPr>
                              <w:spacing w:after="0"/>
                              <w:jc w:val="right"/>
                              <w:rPr>
                                <w:color w:val="FFFFFF"/>
                              </w:rPr>
                            </w:pPr>
                            <w:r w:rsidRPr="009B298A">
                              <w:rPr>
                                <w:color w:val="FFFFFF"/>
                              </w:rPr>
                              <w:t>Month XX, 201</w:t>
                            </w:r>
                            <w:r>
                              <w:rPr>
                                <w:color w:val="FFFFFF"/>
                              </w:rPr>
                              <w:t>9</w:t>
                            </w:r>
                          </w:p>
                          <w:p w14:paraId="56E3006D" w14:textId="77777777" w:rsidR="00CA6E07" w:rsidRPr="009B298A" w:rsidRDefault="00CA6E07" w:rsidP="00CA6E07">
                            <w:pPr>
                              <w:spacing w:after="0"/>
                              <w:jc w:val="right"/>
                              <w:rPr>
                                <w:color w:val="FFFFFF"/>
                              </w:rPr>
                            </w:pPr>
                            <w:r w:rsidRPr="009B298A">
                              <w:rPr>
                                <w:color w:val="FFFFFF"/>
                              </w:rPr>
                              <w:t>Original:</w:t>
                            </w:r>
                            <w:r>
                              <w:rPr>
                                <w:color w:val="FFFFFF"/>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342475" id="Text Box 8" o:spid="_x0000_s1030" type="#_x0000_t202" style="position:absolute;margin-left:61.05pt;margin-top:554.1pt;width:109.5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y8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" filled="f" stroked="f" strokeweight=".5pt">
                <v:path arrowok="t"/>
                <v:textbox>
                  <w:txbxContent>
                    <w:p w14:paraId="7D877667" w14:textId="77777777" w:rsidR="00CA6E07" w:rsidRPr="00677F79" w:rsidRDefault="00CA6E07" w:rsidP="00CA6E07">
                      <w:pPr>
                        <w:spacing w:after="0"/>
                        <w:jc w:val="right"/>
                        <w:rPr>
                          <w:color w:val="FFFFFF"/>
                        </w:rPr>
                      </w:pPr>
                      <w:r w:rsidRPr="00677F79">
                        <w:rPr>
                          <w:color w:val="FFFFFF"/>
                        </w:rPr>
                        <w:t>OEA/Ser.L/V/II.XX</w:t>
                      </w:r>
                    </w:p>
                    <w:p w14:paraId="50D64BAC" w14:textId="77777777" w:rsidR="00CA6E07" w:rsidRPr="00BA48DC" w:rsidRDefault="00CA6E07" w:rsidP="00CA6E07">
                      <w:pPr>
                        <w:spacing w:after="0"/>
                        <w:jc w:val="right"/>
                        <w:rPr>
                          <w:color w:val="FFFFFF"/>
                        </w:rPr>
                      </w:pPr>
                      <w:r w:rsidRPr="00BA48DC">
                        <w:rPr>
                          <w:color w:val="FFFFFF"/>
                        </w:rPr>
                        <w:t>Doc. XX</w:t>
                      </w:r>
                    </w:p>
                    <w:p w14:paraId="4821E1DF" w14:textId="77777777" w:rsidR="00CA6E07" w:rsidRPr="009B298A" w:rsidRDefault="00CA6E07" w:rsidP="00CA6E07">
                      <w:pPr>
                        <w:spacing w:after="0"/>
                        <w:jc w:val="right"/>
                        <w:rPr>
                          <w:color w:val="FFFFFF"/>
                        </w:rPr>
                      </w:pPr>
                      <w:r w:rsidRPr="009B298A">
                        <w:rPr>
                          <w:color w:val="FFFFFF"/>
                        </w:rPr>
                        <w:t>Month XX, 201</w:t>
                      </w:r>
                      <w:r>
                        <w:rPr>
                          <w:color w:val="FFFFFF"/>
                        </w:rPr>
                        <w:t>9</w:t>
                      </w:r>
                    </w:p>
                    <w:p w14:paraId="56E3006D" w14:textId="77777777" w:rsidR="00CA6E07" w:rsidRPr="009B298A" w:rsidRDefault="00CA6E07" w:rsidP="00CA6E07">
                      <w:pPr>
                        <w:spacing w:after="0"/>
                        <w:jc w:val="right"/>
                        <w:rPr>
                          <w:color w:val="FFFFFF"/>
                        </w:rPr>
                      </w:pPr>
                      <w:r w:rsidRPr="009B298A">
                        <w:rPr>
                          <w:color w:val="FFFFFF"/>
                        </w:rPr>
                        <w:t>Original:</w:t>
                      </w:r>
                      <w:r>
                        <w:rPr>
                          <w:color w:val="FFFFFF"/>
                        </w:rPr>
                        <w:t xml:space="preserve"> Spanish</w:t>
                      </w:r>
                    </w:p>
                  </w:txbxContent>
                </v:textbox>
              </v:shape>
            </w:pict>
          </mc:Fallback>
        </mc:AlternateContent>
      </w:r>
    </w:p>
    <w:p w14:paraId="0885E294" w14:textId="0D823EAC" w:rsidR="00CA6E07" w:rsidRPr="00666340" w:rsidRDefault="00CA6E07" w:rsidP="00CA6E07">
      <w:pPr>
        <w:pStyle w:val="ListParagraph"/>
        <w:numPr>
          <w:ilvl w:val="0"/>
          <w:numId w:val="2"/>
        </w:numPr>
        <w:spacing w:after="120"/>
        <w:jc w:val="both"/>
        <w:rPr>
          <w:rFonts w:eastAsia="Arial Unicode MS"/>
          <w:b/>
          <w:bCs/>
          <w:sz w:val="20"/>
          <w:szCs w:val="20"/>
          <w:lang w:val="es-ES"/>
        </w:rPr>
      </w:pPr>
      <w:r>
        <w:rPr>
          <w:rFonts w:eastAsia="Arial Unicode MS"/>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A6E07" w:rsidRPr="00666340" w14:paraId="0F654E67" w14:textId="77777777" w:rsidTr="000E11E1">
        <w:tc>
          <w:tcPr>
            <w:tcW w:w="2790" w:type="dxa"/>
            <w:tcBorders>
              <w:top w:val="single" w:sz="4" w:space="0" w:color="auto"/>
              <w:bottom w:val="single" w:sz="6" w:space="0" w:color="auto"/>
            </w:tcBorders>
            <w:shd w:val="clear" w:color="auto" w:fill="67AE3C"/>
            <w:vAlign w:val="center"/>
          </w:tcPr>
          <w:p w14:paraId="1351FE17" w14:textId="77777777" w:rsidR="00CA6E07" w:rsidRPr="000E11E1" w:rsidRDefault="00CA6E07" w:rsidP="00E350D0">
            <w:pPr>
              <w:spacing w:after="0" w:line="240" w:lineRule="auto"/>
              <w:jc w:val="center"/>
              <w:rPr>
                <w:rFonts w:ascii="Cambria" w:eastAsia="Arial Unicode MS" w:hAnsi="Cambria"/>
                <w:b/>
                <w:bCs/>
                <w:color w:val="FFFFFF"/>
                <w:sz w:val="19"/>
                <w:szCs w:val="19"/>
              </w:rPr>
            </w:pPr>
            <w:proofErr w:type="spellStart"/>
            <w:r w:rsidRPr="000E11E1">
              <w:rPr>
                <w:rFonts w:ascii="Cambria" w:eastAsia="Arial Unicode MS" w:hAnsi="Cambria"/>
                <w:b/>
                <w:bCs/>
                <w:color w:val="FFFFFF"/>
                <w:sz w:val="19"/>
                <w:szCs w:val="19"/>
              </w:rPr>
              <w:t>Petitioner</w:t>
            </w:r>
            <w:proofErr w:type="spellEnd"/>
          </w:p>
        </w:tc>
        <w:tc>
          <w:tcPr>
            <w:tcW w:w="6570" w:type="dxa"/>
            <w:vAlign w:val="center"/>
          </w:tcPr>
          <w:p w14:paraId="4B8D8648" w14:textId="0C867F43" w:rsidR="00CA6E07" w:rsidRPr="006026EB" w:rsidRDefault="006026EB" w:rsidP="00BA48DC">
            <w:pPr>
              <w:spacing w:after="0" w:line="240" w:lineRule="auto"/>
              <w:jc w:val="both"/>
              <w:rPr>
                <w:rFonts w:ascii="Cambria" w:eastAsia="Arial Unicode MS" w:hAnsi="Cambria"/>
                <w:bCs/>
                <w:sz w:val="19"/>
                <w:szCs w:val="19"/>
                <w:lang w:val="en-US"/>
              </w:rPr>
            </w:pPr>
            <w:r>
              <w:rPr>
                <w:rFonts w:ascii="Cambria" w:eastAsia="Arial Unicode MS" w:hAnsi="Cambria"/>
                <w:bCs/>
                <w:sz w:val="19"/>
                <w:szCs w:val="19"/>
                <w:lang w:val="en-US"/>
              </w:rPr>
              <w:t xml:space="preserve">Human Rights </w:t>
            </w:r>
            <w:r w:rsidR="00BA48DC">
              <w:rPr>
                <w:rFonts w:ascii="Cambria" w:eastAsia="Arial Unicode MS" w:hAnsi="Cambria"/>
                <w:bCs/>
                <w:sz w:val="19"/>
                <w:szCs w:val="19"/>
                <w:lang w:val="en-US"/>
              </w:rPr>
              <w:t xml:space="preserve">Center </w:t>
            </w:r>
            <w:r>
              <w:rPr>
                <w:rFonts w:ascii="Cambria" w:eastAsia="Arial Unicode MS" w:hAnsi="Cambria"/>
                <w:bCs/>
                <w:sz w:val="19"/>
                <w:szCs w:val="19"/>
                <w:lang w:val="en-US"/>
              </w:rPr>
              <w:t xml:space="preserve">of the </w:t>
            </w:r>
            <w:r w:rsidR="00A33680" w:rsidRPr="006026EB">
              <w:rPr>
                <w:rFonts w:ascii="Cambria" w:eastAsia="Arial Unicode MS" w:hAnsi="Cambria"/>
                <w:bCs/>
                <w:sz w:val="19"/>
                <w:szCs w:val="19"/>
                <w:lang w:val="en-US"/>
              </w:rPr>
              <w:t>P</w:t>
            </w:r>
            <w:r w:rsidR="004346A3" w:rsidRPr="006026EB">
              <w:rPr>
                <w:rFonts w:ascii="Cambria" w:eastAsia="Arial Unicode MS" w:hAnsi="Cambria"/>
                <w:bCs/>
                <w:sz w:val="19"/>
                <w:szCs w:val="19"/>
                <w:lang w:val="en-US"/>
              </w:rPr>
              <w:t xml:space="preserve">ublic </w:t>
            </w:r>
            <w:r w:rsidR="00475D45" w:rsidRPr="006026EB">
              <w:rPr>
                <w:rFonts w:ascii="Cambria" w:eastAsia="Arial Unicode MS" w:hAnsi="Cambria"/>
                <w:bCs/>
                <w:sz w:val="19"/>
                <w:szCs w:val="19"/>
                <w:lang w:val="en-US"/>
              </w:rPr>
              <w:t>Defendants’ Office</w:t>
            </w:r>
            <w:r w:rsidRPr="006026EB">
              <w:rPr>
                <w:rFonts w:ascii="Cambria" w:eastAsia="Arial Unicode MS" w:hAnsi="Cambria"/>
                <w:bCs/>
                <w:sz w:val="19"/>
                <w:szCs w:val="19"/>
                <w:lang w:val="en-US"/>
              </w:rPr>
              <w:t xml:space="preserve"> of S</w:t>
            </w:r>
            <w:r>
              <w:rPr>
                <w:rFonts w:ascii="Cambria" w:eastAsia="Arial Unicode MS" w:hAnsi="Cambria"/>
                <w:bCs/>
                <w:sz w:val="19"/>
                <w:szCs w:val="19"/>
                <w:lang w:val="en-US"/>
              </w:rPr>
              <w:t>ão Paulo</w:t>
            </w:r>
            <w:r w:rsidR="0054612A">
              <w:rPr>
                <w:rFonts w:ascii="Cambria" w:eastAsia="Arial Unicode MS" w:hAnsi="Cambria"/>
                <w:bCs/>
                <w:sz w:val="19"/>
                <w:szCs w:val="19"/>
                <w:lang w:val="en-US"/>
              </w:rPr>
              <w:t xml:space="preserve"> (hereinafter “DPE/SP”)</w:t>
            </w:r>
          </w:p>
        </w:tc>
      </w:tr>
      <w:tr w:rsidR="00CA6E07" w:rsidRPr="00666340" w14:paraId="361503D9" w14:textId="77777777" w:rsidTr="000E11E1">
        <w:tc>
          <w:tcPr>
            <w:tcW w:w="2790" w:type="dxa"/>
            <w:tcBorders>
              <w:top w:val="single" w:sz="6" w:space="0" w:color="auto"/>
              <w:bottom w:val="single" w:sz="6" w:space="0" w:color="auto"/>
            </w:tcBorders>
            <w:shd w:val="clear" w:color="auto" w:fill="67AE3C"/>
            <w:vAlign w:val="center"/>
          </w:tcPr>
          <w:p w14:paraId="3C7D7B84" w14:textId="77777777" w:rsidR="00CA6E07" w:rsidRPr="000E11E1" w:rsidRDefault="00CA6E07" w:rsidP="00E350D0">
            <w:pPr>
              <w:spacing w:after="0" w:line="240" w:lineRule="auto"/>
              <w:jc w:val="center"/>
              <w:rPr>
                <w:rFonts w:ascii="Cambria" w:eastAsia="Arial Unicode MS" w:hAnsi="Cambria"/>
                <w:b/>
                <w:bCs/>
                <w:color w:val="FFFFFF"/>
                <w:sz w:val="19"/>
                <w:szCs w:val="19"/>
              </w:rPr>
            </w:pPr>
            <w:proofErr w:type="spellStart"/>
            <w:r w:rsidRPr="000E11E1">
              <w:rPr>
                <w:rFonts w:ascii="Cambria" w:eastAsia="Arial Unicode MS" w:hAnsi="Cambria"/>
                <w:b/>
                <w:bCs/>
                <w:color w:val="FFFFFF"/>
                <w:sz w:val="19"/>
                <w:szCs w:val="19"/>
              </w:rPr>
              <w:t>Alleged</w:t>
            </w:r>
            <w:proofErr w:type="spellEnd"/>
            <w:r w:rsidRPr="000E11E1">
              <w:rPr>
                <w:rFonts w:ascii="Cambria" w:eastAsia="Arial Unicode MS" w:hAnsi="Cambria"/>
                <w:b/>
                <w:bCs/>
                <w:color w:val="FFFFFF"/>
                <w:sz w:val="19"/>
                <w:szCs w:val="19"/>
              </w:rPr>
              <w:t xml:space="preserve"> </w:t>
            </w:r>
            <w:proofErr w:type="spellStart"/>
            <w:r w:rsidRPr="000E11E1">
              <w:rPr>
                <w:rFonts w:ascii="Cambria" w:eastAsia="Arial Unicode MS" w:hAnsi="Cambria"/>
                <w:b/>
                <w:bCs/>
                <w:color w:val="FFFFFF"/>
                <w:sz w:val="19"/>
                <w:szCs w:val="19"/>
              </w:rPr>
              <w:t>victim</w:t>
            </w:r>
            <w:proofErr w:type="spellEnd"/>
          </w:p>
        </w:tc>
        <w:tc>
          <w:tcPr>
            <w:tcW w:w="6570" w:type="dxa"/>
            <w:vAlign w:val="center"/>
          </w:tcPr>
          <w:p w14:paraId="34F85656" w14:textId="40E71FA1" w:rsidR="00CA6E07" w:rsidRPr="00666340" w:rsidRDefault="00971AE5" w:rsidP="00E350D0">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lang w:eastAsia="en-US"/>
              </w:rPr>
              <w:t>Jonat</w:t>
            </w:r>
            <w:r w:rsidR="006026EB">
              <w:rPr>
                <w:rFonts w:ascii="Cambria" w:eastAsia="Arial Unicode MS" w:hAnsi="Cambria"/>
                <w:bCs/>
                <w:sz w:val="19"/>
                <w:szCs w:val="19"/>
                <w:lang w:eastAsia="en-US"/>
              </w:rPr>
              <w:t>an</w:t>
            </w:r>
            <w:proofErr w:type="spellEnd"/>
            <w:r w:rsidR="006026EB">
              <w:rPr>
                <w:rFonts w:ascii="Cambria" w:eastAsia="Arial Unicode MS" w:hAnsi="Cambria"/>
                <w:bCs/>
                <w:sz w:val="19"/>
                <w:szCs w:val="19"/>
                <w:lang w:eastAsia="en-US"/>
              </w:rPr>
              <w:t xml:space="preserve"> Souza Azevedo</w:t>
            </w:r>
          </w:p>
        </w:tc>
      </w:tr>
      <w:tr w:rsidR="00CA6E07" w:rsidRPr="00666340" w14:paraId="38EE32BC" w14:textId="77777777" w:rsidTr="000E11E1">
        <w:tc>
          <w:tcPr>
            <w:tcW w:w="2790" w:type="dxa"/>
            <w:tcBorders>
              <w:top w:val="single" w:sz="6" w:space="0" w:color="auto"/>
              <w:bottom w:val="single" w:sz="6" w:space="0" w:color="auto"/>
            </w:tcBorders>
            <w:shd w:val="clear" w:color="auto" w:fill="67AE3C"/>
            <w:vAlign w:val="center"/>
          </w:tcPr>
          <w:p w14:paraId="5F41772B" w14:textId="77777777" w:rsidR="00CA6E07" w:rsidRPr="000E11E1" w:rsidRDefault="00CA6E07" w:rsidP="00E350D0">
            <w:pPr>
              <w:spacing w:after="0" w:line="240" w:lineRule="auto"/>
              <w:jc w:val="center"/>
              <w:rPr>
                <w:rFonts w:ascii="Cambria" w:eastAsia="Arial Unicode MS" w:hAnsi="Cambria"/>
                <w:b/>
                <w:bCs/>
                <w:color w:val="FFFFFF"/>
                <w:sz w:val="19"/>
                <w:szCs w:val="19"/>
              </w:rPr>
            </w:pPr>
            <w:proofErr w:type="spellStart"/>
            <w:r w:rsidRPr="000E11E1">
              <w:rPr>
                <w:rFonts w:ascii="Cambria" w:eastAsia="Arial Unicode MS" w:hAnsi="Cambria"/>
                <w:b/>
                <w:bCs/>
                <w:color w:val="FFFFFF"/>
                <w:sz w:val="19"/>
                <w:szCs w:val="19"/>
              </w:rPr>
              <w:t>Respondent</w:t>
            </w:r>
            <w:proofErr w:type="spellEnd"/>
            <w:r w:rsidRPr="000E11E1">
              <w:rPr>
                <w:rFonts w:ascii="Cambria" w:eastAsia="Arial Unicode MS" w:hAnsi="Cambria"/>
                <w:b/>
                <w:bCs/>
                <w:color w:val="FFFFFF"/>
                <w:sz w:val="19"/>
                <w:szCs w:val="19"/>
              </w:rPr>
              <w:t xml:space="preserve"> </w:t>
            </w:r>
            <w:proofErr w:type="spellStart"/>
            <w:r w:rsidRPr="000E11E1">
              <w:rPr>
                <w:rFonts w:ascii="Cambria" w:eastAsia="Arial Unicode MS" w:hAnsi="Cambria"/>
                <w:b/>
                <w:bCs/>
                <w:color w:val="FFFFFF"/>
                <w:sz w:val="19"/>
                <w:szCs w:val="19"/>
              </w:rPr>
              <w:t>state</w:t>
            </w:r>
            <w:proofErr w:type="spellEnd"/>
          </w:p>
        </w:tc>
        <w:tc>
          <w:tcPr>
            <w:tcW w:w="6570" w:type="dxa"/>
            <w:vAlign w:val="center"/>
          </w:tcPr>
          <w:p w14:paraId="6D859691" w14:textId="2D87A6CD" w:rsidR="00CA6E07" w:rsidRPr="00666340" w:rsidRDefault="006026EB" w:rsidP="00E350D0">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Brazil</w:t>
            </w:r>
            <w:proofErr w:type="spellEnd"/>
            <w:r>
              <w:rPr>
                <w:rStyle w:val="FootnoteReference"/>
                <w:rFonts w:ascii="Cambria" w:eastAsia="Arial Unicode MS" w:hAnsi="Cambria"/>
                <w:bCs/>
                <w:sz w:val="19"/>
                <w:szCs w:val="19"/>
              </w:rPr>
              <w:footnoteReference w:id="1"/>
            </w:r>
          </w:p>
        </w:tc>
      </w:tr>
      <w:tr w:rsidR="00CA6E07" w:rsidRPr="00666340" w14:paraId="5C8BD942" w14:textId="77777777" w:rsidTr="000E11E1">
        <w:tc>
          <w:tcPr>
            <w:tcW w:w="2790" w:type="dxa"/>
            <w:tcBorders>
              <w:top w:val="single" w:sz="6" w:space="0" w:color="auto"/>
              <w:bottom w:val="single" w:sz="6" w:space="0" w:color="auto"/>
            </w:tcBorders>
            <w:shd w:val="clear" w:color="auto" w:fill="67AE3C"/>
            <w:vAlign w:val="center"/>
          </w:tcPr>
          <w:p w14:paraId="251D2C17" w14:textId="77777777" w:rsidR="00CA6E07" w:rsidRPr="000E11E1" w:rsidRDefault="00CA6E07" w:rsidP="00E350D0">
            <w:pPr>
              <w:spacing w:after="0" w:line="240" w:lineRule="auto"/>
              <w:jc w:val="center"/>
              <w:rPr>
                <w:rFonts w:ascii="Cambria" w:eastAsia="Arial Unicode MS" w:hAnsi="Cambria"/>
                <w:b/>
                <w:bCs/>
                <w:color w:val="FFFFFF"/>
                <w:sz w:val="19"/>
                <w:szCs w:val="19"/>
              </w:rPr>
            </w:pPr>
            <w:proofErr w:type="spellStart"/>
            <w:r w:rsidRPr="000E11E1">
              <w:rPr>
                <w:rFonts w:ascii="Cambria" w:eastAsia="Arial Unicode MS" w:hAnsi="Cambria"/>
                <w:b/>
                <w:bCs/>
                <w:color w:val="FFFFFF"/>
                <w:sz w:val="19"/>
                <w:szCs w:val="19"/>
              </w:rPr>
              <w:t>Rights</w:t>
            </w:r>
            <w:proofErr w:type="spellEnd"/>
            <w:r w:rsidRPr="000E11E1">
              <w:rPr>
                <w:rFonts w:ascii="Cambria" w:eastAsia="Arial Unicode MS" w:hAnsi="Cambria"/>
                <w:b/>
                <w:bCs/>
                <w:color w:val="FFFFFF"/>
                <w:sz w:val="19"/>
                <w:szCs w:val="19"/>
              </w:rPr>
              <w:t xml:space="preserve"> </w:t>
            </w:r>
            <w:proofErr w:type="spellStart"/>
            <w:r w:rsidRPr="000E11E1">
              <w:rPr>
                <w:rFonts w:ascii="Cambria" w:eastAsia="Arial Unicode MS" w:hAnsi="Cambria"/>
                <w:b/>
                <w:bCs/>
                <w:color w:val="FFFFFF"/>
                <w:sz w:val="19"/>
                <w:szCs w:val="19"/>
              </w:rPr>
              <w:t>invoked</w:t>
            </w:r>
            <w:proofErr w:type="spellEnd"/>
          </w:p>
        </w:tc>
        <w:tc>
          <w:tcPr>
            <w:tcW w:w="6570" w:type="dxa"/>
            <w:vAlign w:val="center"/>
          </w:tcPr>
          <w:p w14:paraId="6B31475E" w14:textId="4517C1A3" w:rsidR="00CA6E07" w:rsidRPr="00666340" w:rsidRDefault="00475D45" w:rsidP="00E350D0">
            <w:pPr>
              <w:spacing w:after="0" w:line="240" w:lineRule="auto"/>
              <w:jc w:val="both"/>
              <w:rPr>
                <w:rFonts w:ascii="Cambria" w:eastAsia="Arial Unicode MS" w:hAnsi="Cambria"/>
                <w:bCs/>
                <w:sz w:val="19"/>
                <w:szCs w:val="19"/>
                <w:lang w:val="en-US"/>
              </w:rPr>
            </w:pPr>
            <w:r>
              <w:rPr>
                <w:rFonts w:ascii="Cambria" w:eastAsia="Arial Unicode MS" w:hAnsi="Cambria"/>
                <w:bCs/>
                <w:sz w:val="19"/>
                <w:szCs w:val="19"/>
                <w:lang w:val="en-US"/>
              </w:rPr>
              <w:t>Articles 5 (personal integrity),</w:t>
            </w:r>
            <w:r w:rsidR="0054612A">
              <w:rPr>
                <w:rFonts w:ascii="Cambria" w:eastAsia="Arial Unicode MS" w:hAnsi="Cambria"/>
                <w:bCs/>
                <w:sz w:val="19"/>
                <w:szCs w:val="19"/>
                <w:lang w:val="en-US"/>
              </w:rPr>
              <w:t xml:space="preserve"> </w:t>
            </w:r>
            <w:r>
              <w:rPr>
                <w:rFonts w:ascii="Cambria" w:eastAsia="Arial Unicode MS" w:hAnsi="Cambria"/>
                <w:bCs/>
                <w:sz w:val="19"/>
                <w:szCs w:val="19"/>
                <w:lang w:val="en-US"/>
              </w:rPr>
              <w:t>8 (</w:t>
            </w:r>
            <w:r w:rsidR="0054612A">
              <w:rPr>
                <w:rFonts w:ascii="Cambria" w:eastAsia="Arial Unicode MS" w:hAnsi="Cambria"/>
                <w:bCs/>
                <w:sz w:val="19"/>
                <w:szCs w:val="19"/>
                <w:lang w:val="en-US"/>
              </w:rPr>
              <w:t>fair trial</w:t>
            </w:r>
            <w:r>
              <w:rPr>
                <w:rFonts w:ascii="Cambria" w:eastAsia="Arial Unicode MS" w:hAnsi="Cambria"/>
                <w:bCs/>
                <w:sz w:val="19"/>
                <w:szCs w:val="19"/>
                <w:lang w:val="en-US"/>
              </w:rPr>
              <w:t>), and 25 (judicial protection) of the American Convention on Human Rights</w:t>
            </w:r>
            <w:r>
              <w:rPr>
                <w:rStyle w:val="FootnoteReference"/>
                <w:rFonts w:ascii="Cambria" w:eastAsia="Arial Unicode MS" w:hAnsi="Cambria"/>
                <w:bCs/>
                <w:sz w:val="19"/>
                <w:szCs w:val="19"/>
                <w:lang w:val="en-US"/>
              </w:rPr>
              <w:footnoteReference w:id="2"/>
            </w:r>
            <w:r>
              <w:rPr>
                <w:rFonts w:ascii="Cambria" w:eastAsia="Arial Unicode MS" w:hAnsi="Cambria"/>
                <w:bCs/>
                <w:sz w:val="19"/>
                <w:szCs w:val="19"/>
                <w:lang w:val="en-US"/>
              </w:rPr>
              <w:t xml:space="preserve"> in relation to </w:t>
            </w:r>
            <w:r w:rsidR="0054612A">
              <w:rPr>
                <w:rFonts w:ascii="Cambria" w:eastAsia="Arial Unicode MS" w:hAnsi="Cambria"/>
                <w:bCs/>
                <w:sz w:val="19"/>
                <w:szCs w:val="19"/>
                <w:lang w:val="en-US"/>
              </w:rPr>
              <w:t xml:space="preserve">its </w:t>
            </w:r>
            <w:r w:rsidR="00D67BBE">
              <w:rPr>
                <w:rFonts w:ascii="Cambria" w:eastAsia="Arial Unicode MS" w:hAnsi="Cambria"/>
                <w:bCs/>
                <w:sz w:val="19"/>
                <w:szCs w:val="19"/>
                <w:lang w:val="en-US"/>
              </w:rPr>
              <w:t>Article</w:t>
            </w:r>
            <w:r w:rsidR="00CA6E07" w:rsidRPr="00666340">
              <w:rPr>
                <w:rFonts w:ascii="Cambria" w:eastAsia="Arial Unicode MS" w:hAnsi="Cambria"/>
                <w:bCs/>
                <w:sz w:val="19"/>
                <w:szCs w:val="19"/>
                <w:lang w:val="en-US"/>
              </w:rPr>
              <w:t xml:space="preserve"> </w:t>
            </w:r>
            <w:r w:rsidR="008956FA">
              <w:rPr>
                <w:rFonts w:ascii="Cambria" w:eastAsia="Arial Unicode MS" w:hAnsi="Cambria"/>
                <w:bCs/>
                <w:sz w:val="19"/>
                <w:szCs w:val="19"/>
                <w:lang w:val="en-US"/>
              </w:rPr>
              <w:t>1 (obligation to respect</w:t>
            </w:r>
            <w:r w:rsidR="00D511F3">
              <w:rPr>
                <w:rFonts w:ascii="Cambria" w:eastAsia="Arial Unicode MS" w:hAnsi="Cambria"/>
                <w:bCs/>
                <w:sz w:val="19"/>
                <w:szCs w:val="19"/>
                <w:lang w:val="en-US"/>
              </w:rPr>
              <w:t xml:space="preserve"> rights</w:t>
            </w:r>
            <w:r w:rsidR="008956FA">
              <w:rPr>
                <w:rFonts w:ascii="Cambria" w:eastAsia="Arial Unicode MS" w:hAnsi="Cambria"/>
                <w:bCs/>
                <w:sz w:val="19"/>
                <w:szCs w:val="19"/>
                <w:lang w:val="en-US"/>
              </w:rPr>
              <w:t>)</w:t>
            </w:r>
            <w:r>
              <w:rPr>
                <w:rFonts w:ascii="Cambria" w:eastAsia="Arial Unicode MS" w:hAnsi="Cambria"/>
                <w:bCs/>
                <w:sz w:val="19"/>
                <w:szCs w:val="19"/>
                <w:lang w:val="en-US"/>
              </w:rPr>
              <w:t xml:space="preserve"> and</w:t>
            </w:r>
            <w:r w:rsidR="008956FA">
              <w:rPr>
                <w:rFonts w:ascii="Cambria" w:eastAsia="Arial Unicode MS" w:hAnsi="Cambria"/>
                <w:bCs/>
                <w:sz w:val="19"/>
                <w:szCs w:val="19"/>
                <w:lang w:val="en-US"/>
              </w:rPr>
              <w:t xml:space="preserve"> 2 (</w:t>
            </w:r>
            <w:r w:rsidR="00D511F3">
              <w:rPr>
                <w:rFonts w:ascii="Cambria" w:eastAsia="Arial Unicode MS" w:hAnsi="Cambria"/>
                <w:bCs/>
                <w:sz w:val="19"/>
                <w:szCs w:val="19"/>
                <w:lang w:val="en-US"/>
              </w:rPr>
              <w:t>domestic legal effects</w:t>
            </w:r>
            <w:r w:rsidR="008956FA">
              <w:rPr>
                <w:rFonts w:ascii="Cambria" w:eastAsia="Arial Unicode MS" w:hAnsi="Cambria"/>
                <w:bCs/>
                <w:sz w:val="19"/>
                <w:szCs w:val="19"/>
                <w:lang w:val="en-US"/>
              </w:rPr>
              <w:t>)</w:t>
            </w:r>
            <w:r>
              <w:rPr>
                <w:rFonts w:ascii="Cambria" w:eastAsia="Arial Unicode MS" w:hAnsi="Cambria"/>
                <w:bCs/>
                <w:sz w:val="19"/>
                <w:szCs w:val="19"/>
                <w:lang w:val="en-US"/>
              </w:rPr>
              <w:t xml:space="preserve">; </w:t>
            </w:r>
            <w:r w:rsidR="00D67BBE">
              <w:rPr>
                <w:rFonts w:ascii="Cambria" w:eastAsia="Arial Unicode MS" w:hAnsi="Cambria"/>
                <w:bCs/>
                <w:sz w:val="19"/>
                <w:szCs w:val="19"/>
                <w:lang w:val="en-US"/>
              </w:rPr>
              <w:t>Article</w:t>
            </w:r>
            <w:r>
              <w:rPr>
                <w:rFonts w:ascii="Cambria" w:eastAsia="Arial Unicode MS" w:hAnsi="Cambria"/>
                <w:bCs/>
                <w:sz w:val="19"/>
                <w:szCs w:val="19"/>
                <w:lang w:val="en-US"/>
              </w:rPr>
              <w:t xml:space="preserve">s </w:t>
            </w:r>
            <w:r w:rsidR="00D511F3">
              <w:rPr>
                <w:rFonts w:ascii="Cambria" w:eastAsia="Arial Unicode MS" w:hAnsi="Cambria"/>
                <w:bCs/>
                <w:sz w:val="19"/>
                <w:szCs w:val="19"/>
                <w:lang w:val="en-US"/>
              </w:rPr>
              <w:t>2</w:t>
            </w:r>
            <w:r>
              <w:rPr>
                <w:rFonts w:ascii="Cambria" w:eastAsia="Arial Unicode MS" w:hAnsi="Cambria"/>
                <w:bCs/>
                <w:sz w:val="19"/>
                <w:szCs w:val="19"/>
                <w:lang w:val="en-US"/>
              </w:rPr>
              <w:t xml:space="preserve"> and 8 of the Inter-American Convention to Prevent and Punish Torture</w:t>
            </w:r>
          </w:p>
        </w:tc>
      </w:tr>
    </w:tbl>
    <w:p w14:paraId="7C1A9968" w14:textId="77777777" w:rsidR="00CA6E07" w:rsidRPr="00666340" w:rsidRDefault="00CA6E07" w:rsidP="00CA6E07">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rPr>
      </w:pPr>
      <w:r w:rsidRPr="00666340">
        <w:rPr>
          <w:rFonts w:ascii="Cambria" w:eastAsia="Arial Unicode MS" w:hAnsi="Cambria"/>
          <w:b/>
          <w:bCs/>
          <w:sz w:val="20"/>
          <w:szCs w:val="20"/>
          <w:bdr w:val="nil"/>
        </w:rPr>
        <w:t>II.</w:t>
      </w:r>
      <w:r w:rsidRPr="00666340">
        <w:rPr>
          <w:rFonts w:ascii="Cambria" w:eastAsia="Arial Unicode MS" w:hAnsi="Cambria"/>
          <w:b/>
          <w:bCs/>
          <w:sz w:val="20"/>
          <w:szCs w:val="20"/>
          <w:bdr w:val="nil"/>
        </w:rPr>
        <w:tab/>
        <w:t>PROCEEDINGS BEFORE THE IACHR</w:t>
      </w:r>
      <w:r>
        <w:rPr>
          <w:rStyle w:val="FootnoteReference"/>
          <w:rFonts w:ascii="Cambria" w:eastAsia="Arial Unicode MS" w:hAnsi="Cambria"/>
          <w:b/>
          <w:bCs/>
          <w:sz w:val="20"/>
          <w:szCs w:val="20"/>
          <w:bdr w:val="ni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A6E07" w:rsidRPr="00666340" w14:paraId="75E9B344" w14:textId="77777777" w:rsidTr="000E11E1">
        <w:tc>
          <w:tcPr>
            <w:tcW w:w="2790" w:type="dxa"/>
            <w:tcBorders>
              <w:top w:val="single" w:sz="6" w:space="0" w:color="auto"/>
              <w:bottom w:val="single" w:sz="6" w:space="0" w:color="auto"/>
            </w:tcBorders>
            <w:shd w:val="clear" w:color="auto" w:fill="67AE3C"/>
            <w:vAlign w:val="center"/>
          </w:tcPr>
          <w:p w14:paraId="237C2238" w14:textId="77777777" w:rsidR="00CA6E07" w:rsidRPr="000E11E1" w:rsidRDefault="00CA6E07" w:rsidP="00E350D0">
            <w:pPr>
              <w:spacing w:after="0" w:line="240" w:lineRule="auto"/>
              <w:jc w:val="center"/>
              <w:rPr>
                <w:rFonts w:ascii="Cambria" w:eastAsia="Arial Unicode MS" w:hAnsi="Cambria"/>
                <w:b/>
                <w:bCs/>
                <w:color w:val="FFFFFF"/>
                <w:sz w:val="19"/>
                <w:szCs w:val="19"/>
              </w:rPr>
            </w:pPr>
            <w:proofErr w:type="spellStart"/>
            <w:r w:rsidRPr="000E11E1">
              <w:rPr>
                <w:rFonts w:ascii="Cambria" w:eastAsia="Arial Unicode MS" w:hAnsi="Cambria"/>
                <w:b/>
                <w:bCs/>
                <w:color w:val="FFFFFF"/>
                <w:sz w:val="19"/>
                <w:szCs w:val="19"/>
              </w:rPr>
              <w:t>Filling</w:t>
            </w:r>
            <w:proofErr w:type="spellEnd"/>
            <w:r w:rsidRPr="000E11E1">
              <w:rPr>
                <w:rFonts w:ascii="Cambria" w:eastAsia="Arial Unicode MS" w:hAnsi="Cambria"/>
                <w:b/>
                <w:bCs/>
                <w:color w:val="FFFFFF"/>
                <w:sz w:val="19"/>
                <w:szCs w:val="19"/>
              </w:rPr>
              <w:t xml:space="preserve"> of </w:t>
            </w:r>
            <w:proofErr w:type="spellStart"/>
            <w:r w:rsidRPr="000E11E1">
              <w:rPr>
                <w:rFonts w:ascii="Cambria" w:eastAsia="Arial Unicode MS" w:hAnsi="Cambria"/>
                <w:b/>
                <w:bCs/>
                <w:color w:val="FFFFFF"/>
                <w:sz w:val="19"/>
                <w:szCs w:val="19"/>
              </w:rPr>
              <w:t>the</w:t>
            </w:r>
            <w:proofErr w:type="spellEnd"/>
            <w:r w:rsidRPr="000E11E1">
              <w:rPr>
                <w:rFonts w:ascii="Cambria" w:eastAsia="Arial Unicode MS" w:hAnsi="Cambria"/>
                <w:b/>
                <w:bCs/>
                <w:color w:val="FFFFFF"/>
                <w:sz w:val="19"/>
                <w:szCs w:val="19"/>
              </w:rPr>
              <w:t xml:space="preserve"> </w:t>
            </w:r>
            <w:proofErr w:type="spellStart"/>
            <w:r w:rsidRPr="000E11E1">
              <w:rPr>
                <w:rFonts w:ascii="Cambria" w:eastAsia="Arial Unicode MS" w:hAnsi="Cambria"/>
                <w:b/>
                <w:bCs/>
                <w:color w:val="FFFFFF"/>
                <w:sz w:val="19"/>
                <w:szCs w:val="19"/>
              </w:rPr>
              <w:t>petition</w:t>
            </w:r>
            <w:proofErr w:type="spellEnd"/>
          </w:p>
        </w:tc>
        <w:tc>
          <w:tcPr>
            <w:tcW w:w="6570" w:type="dxa"/>
            <w:vAlign w:val="center"/>
          </w:tcPr>
          <w:p w14:paraId="6C39867F" w14:textId="1800FF83" w:rsidR="00CA6E07" w:rsidRPr="00666340" w:rsidRDefault="00475D45" w:rsidP="00E350D0">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December</w:t>
            </w:r>
            <w:proofErr w:type="spellEnd"/>
            <w:r>
              <w:rPr>
                <w:rFonts w:ascii="Cambria" w:eastAsia="Arial Unicode MS" w:hAnsi="Cambria"/>
                <w:bCs/>
                <w:sz w:val="19"/>
                <w:szCs w:val="19"/>
              </w:rPr>
              <w:t xml:space="preserve"> </w:t>
            </w:r>
            <w:r w:rsidR="00D511F3">
              <w:rPr>
                <w:rFonts w:ascii="Cambria" w:eastAsia="Arial Unicode MS" w:hAnsi="Cambria"/>
                <w:bCs/>
                <w:sz w:val="19"/>
                <w:szCs w:val="19"/>
              </w:rPr>
              <w:t>21</w:t>
            </w:r>
            <w:r>
              <w:rPr>
                <w:rFonts w:ascii="Cambria" w:eastAsia="Arial Unicode MS" w:hAnsi="Cambria"/>
                <w:bCs/>
                <w:sz w:val="19"/>
                <w:szCs w:val="19"/>
              </w:rPr>
              <w:t>, 20</w:t>
            </w:r>
            <w:r w:rsidR="0054612A">
              <w:rPr>
                <w:rFonts w:ascii="Cambria" w:eastAsia="Arial Unicode MS" w:hAnsi="Cambria"/>
                <w:bCs/>
                <w:sz w:val="19"/>
                <w:szCs w:val="19"/>
              </w:rPr>
              <w:t>12</w:t>
            </w:r>
          </w:p>
        </w:tc>
      </w:tr>
      <w:tr w:rsidR="008956FA" w:rsidRPr="00666340" w14:paraId="6D3D9EA3" w14:textId="77777777" w:rsidTr="000E11E1">
        <w:tc>
          <w:tcPr>
            <w:tcW w:w="2790" w:type="dxa"/>
            <w:tcBorders>
              <w:top w:val="single" w:sz="6" w:space="0" w:color="auto"/>
              <w:bottom w:val="single" w:sz="6" w:space="0" w:color="auto"/>
            </w:tcBorders>
            <w:shd w:val="clear" w:color="auto" w:fill="67AE3C"/>
            <w:vAlign w:val="center"/>
          </w:tcPr>
          <w:p w14:paraId="218F1EBB" w14:textId="77777777" w:rsidR="008956FA" w:rsidRPr="000E11E1" w:rsidRDefault="008956FA" w:rsidP="008956FA">
            <w:pPr>
              <w:spacing w:after="0" w:line="240" w:lineRule="auto"/>
              <w:jc w:val="center"/>
              <w:rPr>
                <w:rFonts w:ascii="Cambria" w:eastAsia="Arial Unicode MS" w:hAnsi="Cambria"/>
                <w:b/>
                <w:color w:val="FFFFFF"/>
                <w:sz w:val="19"/>
                <w:szCs w:val="19"/>
                <w:lang w:val="en-US"/>
              </w:rPr>
            </w:pPr>
            <w:r w:rsidRPr="000E11E1">
              <w:rPr>
                <w:rFonts w:ascii="Cambria" w:eastAsia="Arial Unicode MS" w:hAnsi="Cambria"/>
                <w:b/>
                <w:color w:val="FFFFFF"/>
                <w:sz w:val="19"/>
                <w:szCs w:val="19"/>
                <w:lang w:val="en-US"/>
              </w:rPr>
              <w:t>Notification of the petition to the State:</w:t>
            </w:r>
          </w:p>
        </w:tc>
        <w:tc>
          <w:tcPr>
            <w:tcW w:w="6570" w:type="dxa"/>
            <w:vAlign w:val="center"/>
          </w:tcPr>
          <w:p w14:paraId="0A9ABC7C" w14:textId="728987E4" w:rsidR="008956FA" w:rsidRPr="00666340" w:rsidRDefault="00D511F3" w:rsidP="008956FA">
            <w:pPr>
              <w:spacing w:after="0" w:line="240" w:lineRule="auto"/>
              <w:jc w:val="both"/>
              <w:rPr>
                <w:rFonts w:ascii="Cambria" w:eastAsia="Arial Unicode MS" w:hAnsi="Cambria"/>
                <w:bCs/>
                <w:sz w:val="19"/>
                <w:szCs w:val="19"/>
                <w:lang w:val="en-US"/>
              </w:rPr>
            </w:pPr>
            <w:proofErr w:type="spellStart"/>
            <w:r>
              <w:rPr>
                <w:rFonts w:ascii="Cambria" w:eastAsia="Arial Unicode MS" w:hAnsi="Cambria"/>
                <w:bCs/>
                <w:sz w:val="19"/>
                <w:szCs w:val="19"/>
              </w:rPr>
              <w:t>December</w:t>
            </w:r>
            <w:proofErr w:type="spellEnd"/>
            <w:r>
              <w:rPr>
                <w:rFonts w:ascii="Cambria" w:eastAsia="Arial Unicode MS" w:hAnsi="Cambria"/>
                <w:bCs/>
                <w:sz w:val="19"/>
                <w:szCs w:val="19"/>
              </w:rPr>
              <w:t xml:space="preserve"> 30</w:t>
            </w:r>
            <w:r w:rsidR="00475D45">
              <w:rPr>
                <w:rFonts w:ascii="Cambria" w:eastAsia="Arial Unicode MS" w:hAnsi="Cambria"/>
                <w:bCs/>
                <w:sz w:val="19"/>
                <w:szCs w:val="19"/>
              </w:rPr>
              <w:t>, 201</w:t>
            </w:r>
            <w:r>
              <w:rPr>
                <w:rFonts w:ascii="Cambria" w:eastAsia="Arial Unicode MS" w:hAnsi="Cambria"/>
                <w:bCs/>
                <w:sz w:val="19"/>
                <w:szCs w:val="19"/>
              </w:rPr>
              <w:t>5</w:t>
            </w:r>
          </w:p>
        </w:tc>
      </w:tr>
      <w:tr w:rsidR="008956FA" w:rsidRPr="00666340" w14:paraId="041CFD8A" w14:textId="77777777" w:rsidTr="000E11E1">
        <w:tc>
          <w:tcPr>
            <w:tcW w:w="2790" w:type="dxa"/>
            <w:tcBorders>
              <w:top w:val="single" w:sz="6" w:space="0" w:color="auto"/>
              <w:bottom w:val="single" w:sz="6" w:space="0" w:color="auto"/>
            </w:tcBorders>
            <w:shd w:val="clear" w:color="auto" w:fill="67AE3C"/>
            <w:vAlign w:val="center"/>
          </w:tcPr>
          <w:p w14:paraId="6FFBB8E4" w14:textId="77777777" w:rsidR="008956FA" w:rsidRPr="000E11E1" w:rsidRDefault="008956FA" w:rsidP="008956FA">
            <w:pPr>
              <w:spacing w:after="0" w:line="240" w:lineRule="auto"/>
              <w:jc w:val="center"/>
              <w:rPr>
                <w:rFonts w:ascii="Cambria" w:eastAsia="Arial Unicode MS" w:hAnsi="Cambria"/>
                <w:b/>
                <w:color w:val="FFFFFF"/>
                <w:sz w:val="19"/>
                <w:szCs w:val="19"/>
                <w:lang w:val="en-US"/>
              </w:rPr>
            </w:pPr>
            <w:proofErr w:type="spellStart"/>
            <w:r w:rsidRPr="000E11E1">
              <w:rPr>
                <w:rFonts w:ascii="Cambria" w:eastAsia="Arial Unicode MS" w:hAnsi="Cambria"/>
                <w:b/>
                <w:color w:val="FFFFFF"/>
                <w:sz w:val="19"/>
                <w:szCs w:val="19"/>
              </w:rPr>
              <w:t>State’s</w:t>
            </w:r>
            <w:proofErr w:type="spellEnd"/>
            <w:r w:rsidRPr="000E11E1">
              <w:rPr>
                <w:rFonts w:ascii="Cambria" w:eastAsia="Arial Unicode MS" w:hAnsi="Cambria"/>
                <w:b/>
                <w:color w:val="FFFFFF"/>
                <w:sz w:val="19"/>
                <w:szCs w:val="19"/>
              </w:rPr>
              <w:t xml:space="preserve"> </w:t>
            </w:r>
            <w:proofErr w:type="spellStart"/>
            <w:r w:rsidRPr="000E11E1">
              <w:rPr>
                <w:rFonts w:ascii="Cambria" w:eastAsia="Arial Unicode MS" w:hAnsi="Cambria"/>
                <w:b/>
                <w:color w:val="FFFFFF"/>
                <w:sz w:val="19"/>
                <w:szCs w:val="19"/>
              </w:rPr>
              <w:t>first</w:t>
            </w:r>
            <w:proofErr w:type="spellEnd"/>
            <w:r w:rsidRPr="000E11E1">
              <w:rPr>
                <w:rFonts w:ascii="Cambria" w:eastAsia="Arial Unicode MS" w:hAnsi="Cambria"/>
                <w:b/>
                <w:color w:val="FFFFFF"/>
                <w:sz w:val="19"/>
                <w:szCs w:val="19"/>
              </w:rPr>
              <w:t xml:space="preserve"> response:</w:t>
            </w:r>
          </w:p>
        </w:tc>
        <w:tc>
          <w:tcPr>
            <w:tcW w:w="6570" w:type="dxa"/>
            <w:vAlign w:val="center"/>
          </w:tcPr>
          <w:p w14:paraId="26F0EF67" w14:textId="5D43BB01" w:rsidR="008956FA" w:rsidRPr="00666340" w:rsidRDefault="00D511F3" w:rsidP="008956FA">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January</w:t>
            </w:r>
            <w:proofErr w:type="spellEnd"/>
            <w:r>
              <w:rPr>
                <w:rFonts w:ascii="Cambria" w:eastAsia="Arial Unicode MS" w:hAnsi="Cambria"/>
                <w:bCs/>
                <w:sz w:val="19"/>
                <w:szCs w:val="19"/>
              </w:rPr>
              <w:t xml:space="preserve"> 9, 2017</w:t>
            </w:r>
          </w:p>
        </w:tc>
      </w:tr>
      <w:tr w:rsidR="008956FA" w:rsidRPr="00666340" w14:paraId="42FFE5C1" w14:textId="77777777" w:rsidTr="000E11E1">
        <w:tc>
          <w:tcPr>
            <w:tcW w:w="2790" w:type="dxa"/>
            <w:tcBorders>
              <w:top w:val="single" w:sz="6" w:space="0" w:color="auto"/>
              <w:bottom w:val="single" w:sz="6" w:space="0" w:color="auto"/>
            </w:tcBorders>
            <w:shd w:val="clear" w:color="auto" w:fill="67AE3C"/>
            <w:vAlign w:val="center"/>
          </w:tcPr>
          <w:p w14:paraId="673756AC" w14:textId="3E63E596" w:rsidR="008956FA" w:rsidRPr="000E11E1" w:rsidRDefault="008956FA" w:rsidP="008956FA">
            <w:pPr>
              <w:spacing w:after="0" w:line="240" w:lineRule="auto"/>
              <w:jc w:val="center"/>
              <w:rPr>
                <w:rFonts w:ascii="Cambria" w:eastAsia="Arial Unicode MS" w:hAnsi="Cambria"/>
                <w:b/>
                <w:bCs/>
                <w:color w:val="FFFFFF"/>
                <w:sz w:val="19"/>
                <w:szCs w:val="19"/>
                <w:lang w:val="en-US"/>
              </w:rPr>
            </w:pPr>
            <w:r w:rsidRPr="000E11E1">
              <w:rPr>
                <w:rFonts w:ascii="Cambria" w:eastAsia="Arial Unicode MS" w:hAnsi="Cambria"/>
                <w:b/>
                <w:bCs/>
                <w:color w:val="FFFFFF"/>
                <w:sz w:val="19"/>
                <w:szCs w:val="19"/>
                <w:lang w:val="en-US"/>
              </w:rPr>
              <w:t>Additional observations from the petitioner</w:t>
            </w:r>
          </w:p>
        </w:tc>
        <w:tc>
          <w:tcPr>
            <w:tcW w:w="6570" w:type="dxa"/>
            <w:vAlign w:val="center"/>
          </w:tcPr>
          <w:p w14:paraId="5104DF86" w14:textId="1CDB6349" w:rsidR="008956FA" w:rsidRPr="00D511F3" w:rsidRDefault="00D511F3" w:rsidP="008956FA">
            <w:pPr>
              <w:spacing w:after="0" w:line="240" w:lineRule="auto"/>
              <w:jc w:val="both"/>
              <w:rPr>
                <w:rFonts w:ascii="Cambria" w:eastAsia="Arial Unicode MS" w:hAnsi="Cambria"/>
                <w:bCs/>
                <w:sz w:val="19"/>
                <w:szCs w:val="19"/>
                <w:lang w:val="en-US"/>
              </w:rPr>
            </w:pPr>
            <w:r w:rsidRPr="00D511F3">
              <w:rPr>
                <w:rFonts w:ascii="Cambria" w:eastAsia="Arial Unicode MS" w:hAnsi="Cambria"/>
                <w:bCs/>
                <w:sz w:val="19"/>
                <w:szCs w:val="19"/>
                <w:lang w:val="en-US"/>
              </w:rPr>
              <w:t>January 1</w:t>
            </w:r>
            <w:r w:rsidR="0054612A">
              <w:rPr>
                <w:rFonts w:ascii="Cambria" w:eastAsia="Arial Unicode MS" w:hAnsi="Cambria"/>
                <w:bCs/>
                <w:sz w:val="19"/>
                <w:szCs w:val="19"/>
                <w:lang w:val="en-US"/>
              </w:rPr>
              <w:t>8</w:t>
            </w:r>
            <w:r w:rsidRPr="00D511F3">
              <w:rPr>
                <w:rFonts w:ascii="Cambria" w:eastAsia="Arial Unicode MS" w:hAnsi="Cambria"/>
                <w:bCs/>
                <w:sz w:val="19"/>
                <w:szCs w:val="19"/>
                <w:lang w:val="en-US"/>
              </w:rPr>
              <w:t>, 2013, August 7, 2014, January 25, 2018 and M</w:t>
            </w:r>
            <w:r>
              <w:rPr>
                <w:rFonts w:ascii="Cambria" w:eastAsia="Arial Unicode MS" w:hAnsi="Cambria"/>
                <w:bCs/>
                <w:sz w:val="19"/>
                <w:szCs w:val="19"/>
                <w:lang w:val="en-US"/>
              </w:rPr>
              <w:t>ay</w:t>
            </w:r>
            <w:r w:rsidR="005B5D4C">
              <w:rPr>
                <w:rFonts w:ascii="Cambria" w:eastAsia="Arial Unicode MS" w:hAnsi="Cambria"/>
                <w:bCs/>
                <w:sz w:val="19"/>
                <w:szCs w:val="19"/>
                <w:lang w:val="en-US"/>
              </w:rPr>
              <w:t xml:space="preserve"> 17, 2019</w:t>
            </w:r>
          </w:p>
        </w:tc>
      </w:tr>
      <w:tr w:rsidR="008956FA" w:rsidRPr="00666340" w14:paraId="60AEAB5D" w14:textId="77777777" w:rsidTr="000E11E1">
        <w:tc>
          <w:tcPr>
            <w:tcW w:w="2790" w:type="dxa"/>
            <w:tcBorders>
              <w:top w:val="single" w:sz="6" w:space="0" w:color="auto"/>
              <w:bottom w:val="single" w:sz="6" w:space="0" w:color="auto"/>
            </w:tcBorders>
            <w:shd w:val="clear" w:color="auto" w:fill="67AE3C"/>
            <w:vAlign w:val="center"/>
          </w:tcPr>
          <w:p w14:paraId="6E1E014A" w14:textId="17889542" w:rsidR="008956FA" w:rsidRPr="000E11E1" w:rsidRDefault="008956FA" w:rsidP="008956FA">
            <w:pPr>
              <w:spacing w:after="0" w:line="240" w:lineRule="auto"/>
              <w:jc w:val="center"/>
              <w:rPr>
                <w:rFonts w:ascii="Cambria" w:eastAsia="Arial Unicode MS" w:hAnsi="Cambria"/>
                <w:b/>
                <w:bCs/>
                <w:color w:val="FFFFFF"/>
                <w:sz w:val="19"/>
                <w:szCs w:val="19"/>
                <w:lang w:val="en-US"/>
              </w:rPr>
            </w:pPr>
            <w:r w:rsidRPr="000E11E1">
              <w:rPr>
                <w:rFonts w:ascii="Cambria" w:eastAsia="Arial Unicode MS" w:hAnsi="Cambria"/>
                <w:b/>
                <w:bCs/>
                <w:color w:val="FFFFFF"/>
                <w:sz w:val="19"/>
                <w:szCs w:val="19"/>
                <w:lang w:val="en-US"/>
              </w:rPr>
              <w:t>Additional observations from the State</w:t>
            </w:r>
          </w:p>
        </w:tc>
        <w:tc>
          <w:tcPr>
            <w:tcW w:w="6570" w:type="dxa"/>
            <w:vAlign w:val="center"/>
          </w:tcPr>
          <w:p w14:paraId="10246E78" w14:textId="35196345" w:rsidR="008956FA" w:rsidRPr="00666340" w:rsidRDefault="008956FA" w:rsidP="008956FA">
            <w:pPr>
              <w:spacing w:after="0" w:line="240" w:lineRule="auto"/>
              <w:jc w:val="both"/>
              <w:rPr>
                <w:rFonts w:ascii="Cambria" w:eastAsia="Arial Unicode MS" w:hAnsi="Cambria"/>
                <w:bCs/>
                <w:sz w:val="19"/>
                <w:szCs w:val="19"/>
                <w:lang w:val="en-US"/>
              </w:rPr>
            </w:pPr>
            <w:r w:rsidRPr="008956FA">
              <w:rPr>
                <w:rFonts w:ascii="Cambria" w:eastAsia="Arial Unicode MS" w:hAnsi="Cambria"/>
                <w:bCs/>
                <w:sz w:val="19"/>
                <w:szCs w:val="19"/>
                <w:lang w:val="en-US"/>
              </w:rPr>
              <w:t xml:space="preserve"> </w:t>
            </w:r>
            <w:r w:rsidR="005B5D4C">
              <w:rPr>
                <w:rFonts w:ascii="Cambria" w:eastAsia="Arial Unicode MS" w:hAnsi="Cambria"/>
                <w:bCs/>
                <w:sz w:val="19"/>
                <w:szCs w:val="19"/>
                <w:lang w:val="en-US"/>
              </w:rPr>
              <w:t>June 18, 2018</w:t>
            </w:r>
          </w:p>
        </w:tc>
      </w:tr>
    </w:tbl>
    <w:p w14:paraId="27F0EA59" w14:textId="77777777" w:rsidR="00CA6E07" w:rsidRPr="00666340" w:rsidRDefault="00CA6E07" w:rsidP="00CA6E07">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lang w:val="es-ES"/>
        </w:rPr>
      </w:pPr>
      <w:r w:rsidRPr="00666340">
        <w:rPr>
          <w:rFonts w:ascii="Cambria" w:eastAsia="Arial Unicode MS" w:hAnsi="Cambria"/>
          <w:b/>
          <w:bCs/>
          <w:sz w:val="20"/>
          <w:szCs w:val="20"/>
          <w:bdr w:val="nil"/>
          <w:lang w:val="es-ES"/>
        </w:rPr>
        <w:t xml:space="preserve">III. </w:t>
      </w:r>
      <w:r w:rsidRPr="00666340">
        <w:rPr>
          <w:rFonts w:ascii="Cambria" w:eastAsia="Arial Unicode MS" w:hAnsi="Cambria"/>
          <w:b/>
          <w:bCs/>
          <w:sz w:val="20"/>
          <w:szCs w:val="20"/>
          <w:bdr w:val="nil"/>
          <w:lang w:val="es-ES"/>
        </w:rPr>
        <w:tab/>
        <w:t>COMPETEN</w:t>
      </w:r>
      <w:r>
        <w:rPr>
          <w:rFonts w:ascii="Cambria" w:eastAsia="Arial Unicode MS" w:hAnsi="Cambria"/>
          <w:b/>
          <w:bCs/>
          <w:sz w:val="20"/>
          <w:szCs w:val="20"/>
          <w:bdr w:val="nil"/>
          <w:lang w:val="es-ES"/>
        </w:rPr>
        <w:t>CE</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2685"/>
        <w:gridCol w:w="6742"/>
      </w:tblGrid>
      <w:tr w:rsidR="00475D45" w:rsidRPr="00666340" w14:paraId="5B59FB63" w14:textId="77777777" w:rsidTr="000E11E1">
        <w:trPr>
          <w:cantSplit/>
        </w:trPr>
        <w:tc>
          <w:tcPr>
            <w:tcW w:w="2685" w:type="dxa"/>
            <w:tcBorders>
              <w:top w:val="single" w:sz="4" w:space="0" w:color="auto"/>
              <w:bottom w:val="single" w:sz="6" w:space="0" w:color="auto"/>
            </w:tcBorders>
            <w:shd w:val="clear" w:color="auto" w:fill="67AE3C"/>
            <w:vAlign w:val="center"/>
          </w:tcPr>
          <w:p w14:paraId="605B30D2" w14:textId="77777777" w:rsidR="00CA6E07" w:rsidRPr="000E11E1" w:rsidRDefault="00CA6E07" w:rsidP="00E350D0">
            <w:pPr>
              <w:spacing w:after="0" w:line="240" w:lineRule="auto"/>
              <w:jc w:val="center"/>
              <w:rPr>
                <w:rFonts w:ascii="Cambria" w:eastAsia="Arial Unicode MS" w:hAnsi="Cambria"/>
                <w:b/>
                <w:bCs/>
                <w:i/>
                <w:color w:val="FFFFFF"/>
                <w:sz w:val="19"/>
                <w:szCs w:val="19"/>
                <w:lang w:val="en-US"/>
              </w:rPr>
            </w:pPr>
            <w:proofErr w:type="spellStart"/>
            <w:r w:rsidRPr="000E11E1">
              <w:rPr>
                <w:rFonts w:ascii="Cambria" w:eastAsia="Arial Unicode MS" w:hAnsi="Cambria"/>
                <w:b/>
                <w:bCs/>
                <w:i/>
                <w:color w:val="FFFFFF"/>
                <w:sz w:val="19"/>
                <w:szCs w:val="19"/>
              </w:rPr>
              <w:t>Competence</w:t>
            </w:r>
            <w:proofErr w:type="spellEnd"/>
            <w:r w:rsidRPr="000E11E1">
              <w:rPr>
                <w:rFonts w:ascii="Cambria" w:eastAsia="Arial Unicode MS" w:hAnsi="Cambria"/>
                <w:b/>
                <w:bCs/>
                <w:i/>
                <w:color w:val="FFFFFF"/>
                <w:sz w:val="19"/>
                <w:szCs w:val="19"/>
              </w:rPr>
              <w:t xml:space="preserve"> </w:t>
            </w:r>
            <w:proofErr w:type="spellStart"/>
            <w:r w:rsidRPr="000E11E1">
              <w:rPr>
                <w:rFonts w:ascii="Cambria" w:eastAsia="Arial Unicode MS" w:hAnsi="Cambria"/>
                <w:b/>
                <w:bCs/>
                <w:i/>
                <w:color w:val="FFFFFF"/>
                <w:sz w:val="19"/>
                <w:szCs w:val="19"/>
              </w:rPr>
              <w:t>Ratione</w:t>
            </w:r>
            <w:proofErr w:type="spellEnd"/>
            <w:r w:rsidRPr="000E11E1">
              <w:rPr>
                <w:rFonts w:ascii="Cambria" w:eastAsia="Arial Unicode MS" w:hAnsi="Cambria"/>
                <w:b/>
                <w:bCs/>
                <w:i/>
                <w:color w:val="FFFFFF"/>
                <w:sz w:val="19"/>
                <w:szCs w:val="19"/>
              </w:rPr>
              <w:t xml:space="preserve"> </w:t>
            </w:r>
            <w:proofErr w:type="spellStart"/>
            <w:r w:rsidRPr="000E11E1">
              <w:rPr>
                <w:rFonts w:ascii="Cambria" w:eastAsia="Arial Unicode MS" w:hAnsi="Cambria"/>
                <w:b/>
                <w:bCs/>
                <w:i/>
                <w:color w:val="FFFFFF"/>
                <w:sz w:val="19"/>
                <w:szCs w:val="19"/>
              </w:rPr>
              <w:t>personae</w:t>
            </w:r>
            <w:proofErr w:type="spellEnd"/>
            <w:r w:rsidRPr="000E11E1">
              <w:rPr>
                <w:rFonts w:ascii="Cambria" w:eastAsia="Arial Unicode MS" w:hAnsi="Cambria"/>
                <w:b/>
                <w:bCs/>
                <w:i/>
                <w:color w:val="FFFFFF"/>
                <w:sz w:val="19"/>
                <w:szCs w:val="19"/>
              </w:rPr>
              <w:t>:</w:t>
            </w:r>
          </w:p>
        </w:tc>
        <w:tc>
          <w:tcPr>
            <w:tcW w:w="6742" w:type="dxa"/>
            <w:vAlign w:val="center"/>
          </w:tcPr>
          <w:p w14:paraId="256CD5FC" w14:textId="77777777" w:rsidR="00CA6E07" w:rsidRPr="00666340" w:rsidRDefault="00CA6E07" w:rsidP="00E350D0">
            <w:pPr>
              <w:spacing w:after="0" w:line="240" w:lineRule="auto"/>
              <w:rPr>
                <w:rFonts w:ascii="Cambria" w:eastAsia="Arial Unicode MS" w:hAnsi="Cambria"/>
                <w:bCs/>
                <w:sz w:val="19"/>
                <w:szCs w:val="19"/>
              </w:rPr>
            </w:pPr>
            <w:r>
              <w:rPr>
                <w:rFonts w:ascii="Cambria" w:eastAsia="Arial Unicode MS" w:hAnsi="Cambria"/>
                <w:bCs/>
                <w:sz w:val="19"/>
                <w:szCs w:val="19"/>
              </w:rPr>
              <w:t>Yes</w:t>
            </w:r>
          </w:p>
        </w:tc>
      </w:tr>
      <w:tr w:rsidR="00475D45" w:rsidRPr="00666340" w14:paraId="3959036C" w14:textId="77777777" w:rsidTr="000E11E1">
        <w:trPr>
          <w:cantSplit/>
        </w:trPr>
        <w:tc>
          <w:tcPr>
            <w:tcW w:w="2685" w:type="dxa"/>
            <w:tcBorders>
              <w:top w:val="single" w:sz="6" w:space="0" w:color="auto"/>
              <w:bottom w:val="single" w:sz="6" w:space="0" w:color="auto"/>
            </w:tcBorders>
            <w:shd w:val="clear" w:color="auto" w:fill="67AE3C"/>
            <w:vAlign w:val="center"/>
          </w:tcPr>
          <w:p w14:paraId="260DF2D0" w14:textId="77777777" w:rsidR="00CA6E07" w:rsidRPr="000E11E1" w:rsidRDefault="00CA6E07" w:rsidP="00E350D0">
            <w:pPr>
              <w:spacing w:after="0" w:line="240" w:lineRule="auto"/>
              <w:jc w:val="center"/>
              <w:rPr>
                <w:rFonts w:ascii="Cambria" w:eastAsia="Arial Unicode MS" w:hAnsi="Cambria"/>
                <w:b/>
                <w:bCs/>
                <w:i/>
                <w:color w:val="FFFFFF"/>
                <w:sz w:val="19"/>
                <w:szCs w:val="19"/>
                <w:lang w:val="en-US"/>
              </w:rPr>
            </w:pPr>
            <w:proofErr w:type="spellStart"/>
            <w:r w:rsidRPr="000E11E1">
              <w:rPr>
                <w:rFonts w:ascii="Cambria" w:eastAsia="Arial Unicode MS" w:hAnsi="Cambria"/>
                <w:b/>
                <w:bCs/>
                <w:i/>
                <w:color w:val="FFFFFF"/>
                <w:sz w:val="19"/>
                <w:szCs w:val="19"/>
              </w:rPr>
              <w:t>Competence</w:t>
            </w:r>
            <w:proofErr w:type="spellEnd"/>
            <w:r w:rsidRPr="000E11E1">
              <w:rPr>
                <w:rFonts w:ascii="Cambria" w:eastAsia="Arial Unicode MS" w:hAnsi="Cambria"/>
                <w:b/>
                <w:bCs/>
                <w:i/>
                <w:color w:val="FFFFFF"/>
                <w:sz w:val="19"/>
                <w:szCs w:val="19"/>
              </w:rPr>
              <w:t xml:space="preserve"> </w:t>
            </w:r>
            <w:proofErr w:type="spellStart"/>
            <w:r w:rsidRPr="000E11E1">
              <w:rPr>
                <w:rFonts w:ascii="Cambria" w:eastAsia="Arial Unicode MS" w:hAnsi="Cambria"/>
                <w:b/>
                <w:bCs/>
                <w:i/>
                <w:color w:val="FFFFFF"/>
                <w:sz w:val="19"/>
                <w:szCs w:val="19"/>
              </w:rPr>
              <w:t>Ratione</w:t>
            </w:r>
            <w:proofErr w:type="spellEnd"/>
            <w:r w:rsidRPr="000E11E1">
              <w:rPr>
                <w:rFonts w:ascii="Cambria" w:eastAsia="Arial Unicode MS" w:hAnsi="Cambria"/>
                <w:b/>
                <w:bCs/>
                <w:i/>
                <w:color w:val="FFFFFF"/>
                <w:sz w:val="19"/>
                <w:szCs w:val="19"/>
              </w:rPr>
              <w:t xml:space="preserve"> </w:t>
            </w:r>
            <w:proofErr w:type="spellStart"/>
            <w:r w:rsidRPr="000E11E1">
              <w:rPr>
                <w:rFonts w:ascii="Cambria" w:eastAsia="Arial Unicode MS" w:hAnsi="Cambria"/>
                <w:b/>
                <w:bCs/>
                <w:i/>
                <w:color w:val="FFFFFF"/>
                <w:sz w:val="19"/>
                <w:szCs w:val="19"/>
              </w:rPr>
              <w:t>loci</w:t>
            </w:r>
            <w:proofErr w:type="spellEnd"/>
            <w:r w:rsidRPr="000E11E1">
              <w:rPr>
                <w:rFonts w:ascii="Cambria" w:eastAsia="Arial Unicode MS" w:hAnsi="Cambria"/>
                <w:b/>
                <w:bCs/>
                <w:i/>
                <w:color w:val="FFFFFF"/>
                <w:sz w:val="19"/>
                <w:szCs w:val="19"/>
              </w:rPr>
              <w:t>:</w:t>
            </w:r>
          </w:p>
        </w:tc>
        <w:tc>
          <w:tcPr>
            <w:tcW w:w="6742" w:type="dxa"/>
            <w:vAlign w:val="center"/>
          </w:tcPr>
          <w:p w14:paraId="0028D3FB" w14:textId="77777777" w:rsidR="00CA6E07" w:rsidRPr="00666340" w:rsidRDefault="00CA6E07" w:rsidP="00E350D0">
            <w:pPr>
              <w:spacing w:after="0" w:line="240" w:lineRule="auto"/>
              <w:rPr>
                <w:rFonts w:ascii="Cambria" w:eastAsia="Arial Unicode MS" w:hAnsi="Cambria"/>
                <w:bCs/>
                <w:sz w:val="19"/>
                <w:szCs w:val="19"/>
              </w:rPr>
            </w:pPr>
            <w:r>
              <w:rPr>
                <w:rFonts w:ascii="Cambria" w:eastAsia="Arial Unicode MS" w:hAnsi="Cambria"/>
                <w:bCs/>
                <w:sz w:val="19"/>
                <w:szCs w:val="19"/>
              </w:rPr>
              <w:t>Yes</w:t>
            </w:r>
          </w:p>
        </w:tc>
      </w:tr>
      <w:tr w:rsidR="00475D45" w:rsidRPr="00666340" w14:paraId="0AA630E9" w14:textId="77777777" w:rsidTr="000E11E1">
        <w:trPr>
          <w:cantSplit/>
        </w:trPr>
        <w:tc>
          <w:tcPr>
            <w:tcW w:w="2685" w:type="dxa"/>
            <w:tcBorders>
              <w:top w:val="single" w:sz="6" w:space="0" w:color="auto"/>
              <w:bottom w:val="single" w:sz="6" w:space="0" w:color="auto"/>
            </w:tcBorders>
            <w:shd w:val="clear" w:color="auto" w:fill="67AE3C"/>
            <w:vAlign w:val="center"/>
          </w:tcPr>
          <w:p w14:paraId="26E52BC4" w14:textId="77777777" w:rsidR="00CA6E07" w:rsidRPr="000E11E1" w:rsidRDefault="00CA6E07" w:rsidP="00E350D0">
            <w:pPr>
              <w:spacing w:after="0" w:line="240" w:lineRule="auto"/>
              <w:jc w:val="center"/>
              <w:rPr>
                <w:rFonts w:ascii="Cambria" w:eastAsia="Arial Unicode MS" w:hAnsi="Cambria"/>
                <w:b/>
                <w:bCs/>
                <w:i/>
                <w:color w:val="FFFFFF"/>
                <w:sz w:val="19"/>
                <w:szCs w:val="19"/>
                <w:lang w:val="en-US"/>
              </w:rPr>
            </w:pPr>
            <w:proofErr w:type="spellStart"/>
            <w:r w:rsidRPr="000E11E1">
              <w:rPr>
                <w:rFonts w:ascii="Cambria" w:eastAsia="Arial Unicode MS" w:hAnsi="Cambria"/>
                <w:b/>
                <w:bCs/>
                <w:i/>
                <w:color w:val="FFFFFF"/>
                <w:sz w:val="19"/>
                <w:szCs w:val="19"/>
              </w:rPr>
              <w:t>Competence</w:t>
            </w:r>
            <w:proofErr w:type="spellEnd"/>
            <w:r w:rsidRPr="000E11E1">
              <w:rPr>
                <w:rFonts w:ascii="Cambria" w:eastAsia="Arial Unicode MS" w:hAnsi="Cambria"/>
                <w:b/>
                <w:bCs/>
                <w:i/>
                <w:color w:val="FFFFFF"/>
                <w:sz w:val="19"/>
                <w:szCs w:val="19"/>
              </w:rPr>
              <w:t xml:space="preserve"> </w:t>
            </w:r>
            <w:proofErr w:type="spellStart"/>
            <w:r w:rsidRPr="000E11E1">
              <w:rPr>
                <w:rFonts w:ascii="Cambria" w:eastAsia="Arial Unicode MS" w:hAnsi="Cambria"/>
                <w:b/>
                <w:bCs/>
                <w:i/>
                <w:color w:val="FFFFFF"/>
                <w:sz w:val="19"/>
                <w:szCs w:val="19"/>
              </w:rPr>
              <w:t>Ratione</w:t>
            </w:r>
            <w:proofErr w:type="spellEnd"/>
            <w:r w:rsidRPr="000E11E1">
              <w:rPr>
                <w:rFonts w:ascii="Cambria" w:eastAsia="Arial Unicode MS" w:hAnsi="Cambria"/>
                <w:b/>
                <w:bCs/>
                <w:i/>
                <w:color w:val="FFFFFF"/>
                <w:sz w:val="19"/>
                <w:szCs w:val="19"/>
              </w:rPr>
              <w:t xml:space="preserve"> </w:t>
            </w:r>
            <w:proofErr w:type="spellStart"/>
            <w:r w:rsidRPr="000E11E1">
              <w:rPr>
                <w:rFonts w:ascii="Cambria" w:eastAsia="Arial Unicode MS" w:hAnsi="Cambria"/>
                <w:b/>
                <w:bCs/>
                <w:i/>
                <w:color w:val="FFFFFF"/>
                <w:sz w:val="19"/>
                <w:szCs w:val="19"/>
              </w:rPr>
              <w:t>temporis</w:t>
            </w:r>
            <w:proofErr w:type="spellEnd"/>
          </w:p>
        </w:tc>
        <w:tc>
          <w:tcPr>
            <w:tcW w:w="6742" w:type="dxa"/>
            <w:vAlign w:val="center"/>
          </w:tcPr>
          <w:p w14:paraId="40CCC4C9" w14:textId="77777777" w:rsidR="00CA6E07" w:rsidRPr="00666340" w:rsidRDefault="00CA6E07" w:rsidP="00E350D0">
            <w:pPr>
              <w:spacing w:after="0" w:line="240" w:lineRule="auto"/>
              <w:rPr>
                <w:rFonts w:ascii="Times New Roman" w:eastAsia="Arial Unicode MS" w:hAnsi="Times New Roman"/>
                <w:bCs/>
                <w:sz w:val="19"/>
                <w:szCs w:val="19"/>
              </w:rPr>
            </w:pPr>
            <w:r>
              <w:rPr>
                <w:rFonts w:ascii="Times New Roman" w:eastAsia="Arial Unicode MS" w:hAnsi="Times New Roman"/>
                <w:bCs/>
                <w:sz w:val="19"/>
                <w:szCs w:val="19"/>
              </w:rPr>
              <w:t>Yes</w:t>
            </w:r>
          </w:p>
        </w:tc>
      </w:tr>
      <w:tr w:rsidR="00475D45" w:rsidRPr="00666340" w14:paraId="59E4E6D8" w14:textId="77777777" w:rsidTr="000E11E1">
        <w:trPr>
          <w:cantSplit/>
        </w:trPr>
        <w:tc>
          <w:tcPr>
            <w:tcW w:w="2685" w:type="dxa"/>
            <w:tcBorders>
              <w:top w:val="single" w:sz="6" w:space="0" w:color="auto"/>
              <w:bottom w:val="single" w:sz="6" w:space="0" w:color="auto"/>
            </w:tcBorders>
            <w:shd w:val="clear" w:color="auto" w:fill="67AE3C"/>
            <w:vAlign w:val="center"/>
          </w:tcPr>
          <w:p w14:paraId="24AEFE9D" w14:textId="77777777" w:rsidR="00CA6E07" w:rsidRPr="000E11E1" w:rsidRDefault="00CA6E07" w:rsidP="00E350D0">
            <w:pPr>
              <w:spacing w:after="0" w:line="240" w:lineRule="auto"/>
              <w:jc w:val="center"/>
              <w:rPr>
                <w:rFonts w:ascii="Cambria" w:eastAsia="Arial Unicode MS" w:hAnsi="Cambria"/>
                <w:b/>
                <w:bCs/>
                <w:color w:val="FFFFFF"/>
                <w:sz w:val="19"/>
                <w:szCs w:val="19"/>
              </w:rPr>
            </w:pPr>
            <w:proofErr w:type="spellStart"/>
            <w:r w:rsidRPr="000E11E1">
              <w:rPr>
                <w:rFonts w:ascii="Cambria" w:eastAsia="Arial Unicode MS" w:hAnsi="Cambria"/>
                <w:b/>
                <w:bCs/>
                <w:i/>
                <w:color w:val="FFFFFF"/>
                <w:sz w:val="19"/>
                <w:szCs w:val="19"/>
              </w:rPr>
              <w:t>Competence</w:t>
            </w:r>
            <w:proofErr w:type="spellEnd"/>
            <w:r w:rsidRPr="000E11E1">
              <w:rPr>
                <w:rFonts w:ascii="Cambria" w:eastAsia="Arial Unicode MS" w:hAnsi="Cambria"/>
                <w:b/>
                <w:bCs/>
                <w:i/>
                <w:color w:val="FFFFFF"/>
                <w:sz w:val="19"/>
                <w:szCs w:val="19"/>
              </w:rPr>
              <w:t xml:space="preserve"> </w:t>
            </w:r>
            <w:proofErr w:type="spellStart"/>
            <w:r w:rsidRPr="000E11E1">
              <w:rPr>
                <w:rFonts w:ascii="Cambria" w:eastAsia="Arial Unicode MS" w:hAnsi="Cambria"/>
                <w:b/>
                <w:bCs/>
                <w:i/>
                <w:color w:val="FFFFFF"/>
                <w:sz w:val="19"/>
                <w:szCs w:val="19"/>
              </w:rPr>
              <w:t>Ratione</w:t>
            </w:r>
            <w:proofErr w:type="spellEnd"/>
            <w:r w:rsidRPr="000E11E1">
              <w:rPr>
                <w:rFonts w:ascii="Cambria" w:eastAsia="Arial Unicode MS" w:hAnsi="Cambria"/>
                <w:b/>
                <w:bCs/>
                <w:i/>
                <w:color w:val="FFFFFF"/>
                <w:sz w:val="19"/>
                <w:szCs w:val="19"/>
              </w:rPr>
              <w:t xml:space="preserve"> </w:t>
            </w:r>
            <w:proofErr w:type="spellStart"/>
            <w:r w:rsidRPr="000E11E1">
              <w:rPr>
                <w:rFonts w:ascii="Cambria" w:eastAsia="Arial Unicode MS" w:hAnsi="Cambria"/>
                <w:b/>
                <w:bCs/>
                <w:i/>
                <w:color w:val="FFFFFF"/>
                <w:sz w:val="19"/>
                <w:szCs w:val="19"/>
              </w:rPr>
              <w:t>materiae</w:t>
            </w:r>
            <w:proofErr w:type="spellEnd"/>
          </w:p>
        </w:tc>
        <w:tc>
          <w:tcPr>
            <w:tcW w:w="6742" w:type="dxa"/>
            <w:vAlign w:val="center"/>
          </w:tcPr>
          <w:p w14:paraId="686A87B4" w14:textId="1F09458A" w:rsidR="00CA6E07" w:rsidRPr="00666340" w:rsidRDefault="00CA6E07" w:rsidP="00E350D0">
            <w:pPr>
              <w:spacing w:after="0" w:line="240" w:lineRule="auto"/>
              <w:jc w:val="both"/>
              <w:rPr>
                <w:rFonts w:ascii="Cambria" w:eastAsia="Arial Unicode MS" w:hAnsi="Cambria"/>
                <w:bCs/>
                <w:sz w:val="19"/>
                <w:szCs w:val="19"/>
                <w:lang w:val="en-US"/>
              </w:rPr>
            </w:pPr>
            <w:r w:rsidRPr="00666340">
              <w:rPr>
                <w:rFonts w:ascii="Cambria" w:eastAsia="Arial Unicode MS" w:hAnsi="Cambria"/>
                <w:bCs/>
                <w:sz w:val="19"/>
                <w:szCs w:val="19"/>
                <w:lang w:val="en-US"/>
              </w:rPr>
              <w:t xml:space="preserve">Yes, American Convention (deposit of </w:t>
            </w:r>
            <w:r w:rsidR="005B5D4C">
              <w:rPr>
                <w:rFonts w:ascii="Cambria" w:eastAsia="Arial Unicode MS" w:hAnsi="Cambria"/>
                <w:bCs/>
                <w:sz w:val="19"/>
                <w:szCs w:val="19"/>
                <w:lang w:val="en-US"/>
              </w:rPr>
              <w:t>instrument of ratification</w:t>
            </w:r>
            <w:r w:rsidRPr="00666340">
              <w:rPr>
                <w:rFonts w:ascii="Cambria" w:eastAsia="Arial Unicode MS" w:hAnsi="Cambria"/>
                <w:bCs/>
                <w:sz w:val="19"/>
                <w:szCs w:val="19"/>
                <w:lang w:val="en-US"/>
              </w:rPr>
              <w:t xml:space="preserve"> on </w:t>
            </w:r>
            <w:r w:rsidR="00475D45">
              <w:rPr>
                <w:rFonts w:ascii="Cambria" w:eastAsia="Arial Unicode MS" w:hAnsi="Cambria"/>
                <w:bCs/>
                <w:sz w:val="19"/>
                <w:szCs w:val="19"/>
                <w:lang w:val="en-US"/>
              </w:rPr>
              <w:t xml:space="preserve">September </w:t>
            </w:r>
            <w:r w:rsidR="005B5D4C">
              <w:rPr>
                <w:rFonts w:ascii="Cambria" w:eastAsia="Arial Unicode MS" w:hAnsi="Cambria"/>
                <w:bCs/>
                <w:sz w:val="19"/>
                <w:szCs w:val="19"/>
                <w:lang w:val="en-US"/>
              </w:rPr>
              <w:t>2</w:t>
            </w:r>
            <w:r w:rsidR="00475D45">
              <w:rPr>
                <w:rFonts w:ascii="Cambria" w:eastAsia="Arial Unicode MS" w:hAnsi="Cambria"/>
                <w:bCs/>
                <w:sz w:val="19"/>
                <w:szCs w:val="19"/>
                <w:lang w:val="en-US"/>
              </w:rPr>
              <w:t>5, 1</w:t>
            </w:r>
            <w:r w:rsidR="005B5D4C">
              <w:rPr>
                <w:rFonts w:ascii="Cambria" w:eastAsia="Arial Unicode MS" w:hAnsi="Cambria"/>
                <w:bCs/>
                <w:sz w:val="19"/>
                <w:szCs w:val="19"/>
                <w:lang w:val="en-US"/>
              </w:rPr>
              <w:t>992</w:t>
            </w:r>
            <w:r w:rsidR="00475D45">
              <w:rPr>
                <w:rFonts w:ascii="Cambria" w:eastAsia="Arial Unicode MS" w:hAnsi="Cambria"/>
                <w:bCs/>
                <w:sz w:val="19"/>
                <w:szCs w:val="19"/>
                <w:lang w:val="en-US"/>
              </w:rPr>
              <w:t>)</w:t>
            </w:r>
            <w:r w:rsidR="0054612A">
              <w:rPr>
                <w:rFonts w:ascii="Cambria" w:eastAsia="Arial Unicode MS" w:hAnsi="Cambria"/>
                <w:bCs/>
                <w:sz w:val="19"/>
                <w:szCs w:val="19"/>
                <w:lang w:val="en-US"/>
              </w:rPr>
              <w:t xml:space="preserve"> and</w:t>
            </w:r>
            <w:r w:rsidR="00475D45">
              <w:rPr>
                <w:rFonts w:ascii="Cambria" w:eastAsia="Arial Unicode MS" w:hAnsi="Cambria"/>
                <w:bCs/>
                <w:sz w:val="19"/>
                <w:szCs w:val="19"/>
                <w:lang w:val="en-US"/>
              </w:rPr>
              <w:t xml:space="preserve"> </w:t>
            </w:r>
            <w:r w:rsidR="005B5D4C">
              <w:rPr>
                <w:rFonts w:ascii="Cambria" w:eastAsia="Arial Unicode MS" w:hAnsi="Cambria"/>
                <w:bCs/>
                <w:sz w:val="19"/>
                <w:szCs w:val="19"/>
                <w:lang w:val="en-US"/>
              </w:rPr>
              <w:t>Inter-American Convention to Prevent and Punish Torture</w:t>
            </w:r>
            <w:r w:rsidR="00475D45">
              <w:rPr>
                <w:rFonts w:ascii="Cambria" w:eastAsia="Arial Unicode MS" w:hAnsi="Cambria"/>
                <w:bCs/>
                <w:sz w:val="19"/>
                <w:szCs w:val="19"/>
                <w:lang w:val="en-US"/>
              </w:rPr>
              <w:t xml:space="preserve"> (deposit of </w:t>
            </w:r>
            <w:r w:rsidR="005B5D4C">
              <w:rPr>
                <w:rFonts w:ascii="Cambria" w:eastAsia="Arial Unicode MS" w:hAnsi="Cambria"/>
                <w:bCs/>
                <w:sz w:val="19"/>
                <w:szCs w:val="19"/>
                <w:lang w:val="en-US"/>
              </w:rPr>
              <w:t>instrument of ratification</w:t>
            </w:r>
            <w:r w:rsidR="00475D45">
              <w:rPr>
                <w:rFonts w:ascii="Cambria" w:eastAsia="Arial Unicode MS" w:hAnsi="Cambria"/>
                <w:bCs/>
                <w:sz w:val="19"/>
                <w:szCs w:val="19"/>
                <w:lang w:val="en-US"/>
              </w:rPr>
              <w:t xml:space="preserve"> on </w:t>
            </w:r>
            <w:r w:rsidR="005B5D4C">
              <w:rPr>
                <w:rFonts w:ascii="Cambria" w:eastAsia="Arial Unicode MS" w:hAnsi="Cambria"/>
                <w:bCs/>
                <w:sz w:val="19"/>
                <w:szCs w:val="19"/>
                <w:lang w:val="en-US"/>
              </w:rPr>
              <w:t xml:space="preserve">July 20, 1989) </w:t>
            </w:r>
          </w:p>
        </w:tc>
      </w:tr>
    </w:tbl>
    <w:p w14:paraId="3D78E03C" w14:textId="77777777" w:rsidR="00CA6E07" w:rsidRPr="00666340" w:rsidRDefault="00CA6E07" w:rsidP="00CA6E07">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rPr>
      </w:pPr>
      <w:r w:rsidRPr="00666340">
        <w:rPr>
          <w:rFonts w:ascii="Cambria" w:eastAsia="Arial Unicode MS" w:hAnsi="Cambria"/>
          <w:b/>
          <w:bCs/>
          <w:sz w:val="20"/>
          <w:szCs w:val="20"/>
          <w:bdr w:val="nil"/>
        </w:rPr>
        <w:t xml:space="preserve">IV. </w:t>
      </w:r>
      <w:r w:rsidRPr="00666340">
        <w:rPr>
          <w:rFonts w:ascii="Cambria" w:eastAsia="Arial Unicode MS" w:hAnsi="Cambria"/>
          <w:b/>
          <w:bCs/>
          <w:sz w:val="20"/>
          <w:szCs w:val="20"/>
          <w:bdr w:val="nil"/>
        </w:rPr>
        <w:tab/>
        <w:t>DUPLICATION OF PROCEDURES AND INTERNATIONAL RES JUDICATA, COLORABLE CLAIM, EXHAUSTION OF DOMESTIC REMEDIES AND TIMELINESS OF THE PETITION</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2691"/>
        <w:gridCol w:w="6736"/>
      </w:tblGrid>
      <w:tr w:rsidR="00CA6E07" w:rsidRPr="00666340" w14:paraId="00B8394E" w14:textId="77777777" w:rsidTr="000E11E1">
        <w:trPr>
          <w:cantSplit/>
        </w:trPr>
        <w:tc>
          <w:tcPr>
            <w:tcW w:w="2691" w:type="dxa"/>
            <w:tcBorders>
              <w:top w:val="single" w:sz="4" w:space="0" w:color="auto"/>
              <w:bottom w:val="single" w:sz="6" w:space="0" w:color="auto"/>
            </w:tcBorders>
            <w:shd w:val="clear" w:color="auto" w:fill="67AE3C"/>
            <w:vAlign w:val="center"/>
          </w:tcPr>
          <w:p w14:paraId="613F299F" w14:textId="77777777" w:rsidR="00CA6E07" w:rsidRPr="00666340" w:rsidRDefault="00CA6E07" w:rsidP="00E350D0">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Duplication of procedures and International res judicata:</w:t>
            </w:r>
          </w:p>
        </w:tc>
        <w:tc>
          <w:tcPr>
            <w:tcW w:w="6736" w:type="dxa"/>
            <w:vAlign w:val="center"/>
          </w:tcPr>
          <w:p w14:paraId="4F2CB212" w14:textId="77777777" w:rsidR="00CA6E07" w:rsidRPr="00666340" w:rsidRDefault="00CA6E07" w:rsidP="00E350D0">
            <w:pPr>
              <w:spacing w:after="0" w:line="240" w:lineRule="auto"/>
              <w:jc w:val="both"/>
              <w:rPr>
                <w:rFonts w:ascii="Cambria" w:eastAsia="Arial Unicode MS" w:hAnsi="Cambria"/>
                <w:bCs/>
                <w:sz w:val="19"/>
                <w:szCs w:val="19"/>
              </w:rPr>
            </w:pPr>
            <w:r w:rsidRPr="00666340">
              <w:rPr>
                <w:rFonts w:ascii="Cambria" w:eastAsia="Arial Unicode MS" w:hAnsi="Cambria"/>
                <w:bCs/>
                <w:sz w:val="19"/>
                <w:szCs w:val="19"/>
              </w:rPr>
              <w:t>No</w:t>
            </w:r>
          </w:p>
        </w:tc>
      </w:tr>
      <w:tr w:rsidR="00CA6E07" w:rsidRPr="00666340" w14:paraId="22D556DE" w14:textId="77777777" w:rsidTr="000E11E1">
        <w:trPr>
          <w:cantSplit/>
        </w:trPr>
        <w:tc>
          <w:tcPr>
            <w:tcW w:w="2691" w:type="dxa"/>
            <w:tcBorders>
              <w:top w:val="single" w:sz="4" w:space="0" w:color="auto"/>
              <w:bottom w:val="single" w:sz="6" w:space="0" w:color="auto"/>
            </w:tcBorders>
            <w:shd w:val="clear" w:color="auto" w:fill="67AE3C"/>
            <w:vAlign w:val="center"/>
          </w:tcPr>
          <w:p w14:paraId="367B13DE" w14:textId="77777777" w:rsidR="00CA6E07" w:rsidRPr="00666340" w:rsidRDefault="00CA6E07" w:rsidP="00E350D0">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Rights declared admissible:</w:t>
            </w:r>
          </w:p>
        </w:tc>
        <w:tc>
          <w:tcPr>
            <w:tcW w:w="6736" w:type="dxa"/>
            <w:vAlign w:val="center"/>
          </w:tcPr>
          <w:p w14:paraId="2AB5FDC6" w14:textId="4E6BC85A" w:rsidR="00CA6E07" w:rsidRPr="00666340" w:rsidRDefault="005B5D4C" w:rsidP="00E350D0">
            <w:pPr>
              <w:spacing w:after="0" w:line="240" w:lineRule="auto"/>
              <w:jc w:val="both"/>
              <w:rPr>
                <w:rFonts w:ascii="Cambria" w:eastAsia="Arial Unicode MS" w:hAnsi="Cambria"/>
                <w:bCs/>
                <w:sz w:val="19"/>
                <w:szCs w:val="19"/>
                <w:lang w:val="en-US"/>
              </w:rPr>
            </w:pPr>
            <w:r>
              <w:rPr>
                <w:rFonts w:ascii="Cambria" w:eastAsia="Arial Unicode MS" w:hAnsi="Cambria"/>
                <w:bCs/>
                <w:sz w:val="19"/>
                <w:szCs w:val="19"/>
                <w:lang w:val="en-US"/>
              </w:rPr>
              <w:t xml:space="preserve">Article </w:t>
            </w:r>
            <w:r w:rsidR="00475D45">
              <w:rPr>
                <w:rFonts w:ascii="Cambria" w:eastAsia="Arial Unicode MS" w:hAnsi="Cambria"/>
                <w:bCs/>
                <w:sz w:val="19"/>
                <w:szCs w:val="19"/>
                <w:lang w:val="en-US"/>
              </w:rPr>
              <w:t xml:space="preserve">5 (personal integrity), </w:t>
            </w:r>
            <w:r w:rsidR="008956FA">
              <w:rPr>
                <w:rFonts w:ascii="Cambria" w:eastAsia="Arial Unicode MS" w:hAnsi="Cambria"/>
                <w:bCs/>
                <w:sz w:val="19"/>
                <w:szCs w:val="19"/>
                <w:lang w:val="en-US"/>
              </w:rPr>
              <w:t>8 (</w:t>
            </w:r>
            <w:r w:rsidR="0054612A">
              <w:rPr>
                <w:rFonts w:ascii="Cambria" w:eastAsia="Arial Unicode MS" w:hAnsi="Cambria"/>
                <w:bCs/>
                <w:sz w:val="19"/>
                <w:szCs w:val="19"/>
                <w:lang w:val="en-US"/>
              </w:rPr>
              <w:t>fair trial</w:t>
            </w:r>
            <w:r w:rsidR="008956FA">
              <w:rPr>
                <w:rFonts w:ascii="Cambria" w:eastAsia="Arial Unicode MS" w:hAnsi="Cambria"/>
                <w:bCs/>
                <w:sz w:val="19"/>
                <w:szCs w:val="19"/>
                <w:lang w:val="en-US"/>
              </w:rPr>
              <w:t>),</w:t>
            </w:r>
            <w:r w:rsidR="00475D45">
              <w:rPr>
                <w:rFonts w:ascii="Cambria" w:eastAsia="Arial Unicode MS" w:hAnsi="Cambria"/>
                <w:bCs/>
                <w:sz w:val="19"/>
                <w:szCs w:val="19"/>
                <w:lang w:val="en-US"/>
              </w:rPr>
              <w:t xml:space="preserve"> and 25 (judicial protection)</w:t>
            </w:r>
            <w:r w:rsidR="008956FA">
              <w:rPr>
                <w:rFonts w:ascii="Cambria" w:eastAsia="Arial Unicode MS" w:hAnsi="Cambria"/>
                <w:bCs/>
                <w:sz w:val="19"/>
                <w:szCs w:val="19"/>
                <w:lang w:val="en-US"/>
              </w:rPr>
              <w:t xml:space="preserve"> of the American Convention on Human Rights in relation to </w:t>
            </w:r>
            <w:r w:rsidR="00D67BBE">
              <w:rPr>
                <w:rFonts w:ascii="Cambria" w:eastAsia="Arial Unicode MS" w:hAnsi="Cambria"/>
                <w:bCs/>
                <w:sz w:val="19"/>
                <w:szCs w:val="19"/>
                <w:lang w:val="en-US"/>
              </w:rPr>
              <w:t>Article</w:t>
            </w:r>
            <w:r w:rsidR="008956FA">
              <w:rPr>
                <w:rFonts w:ascii="Cambria" w:eastAsia="Arial Unicode MS" w:hAnsi="Cambria"/>
                <w:bCs/>
                <w:sz w:val="19"/>
                <w:szCs w:val="19"/>
                <w:lang w:val="en-US"/>
              </w:rPr>
              <w:t xml:space="preserve"> 1</w:t>
            </w:r>
            <w:r w:rsidR="00475D45">
              <w:rPr>
                <w:rFonts w:ascii="Cambria" w:eastAsia="Arial Unicode MS" w:hAnsi="Cambria"/>
                <w:bCs/>
                <w:sz w:val="19"/>
                <w:szCs w:val="19"/>
                <w:lang w:val="en-US"/>
              </w:rPr>
              <w:t>.1</w:t>
            </w:r>
            <w:r w:rsidR="008956FA">
              <w:rPr>
                <w:rFonts w:ascii="Cambria" w:eastAsia="Arial Unicode MS" w:hAnsi="Cambria"/>
                <w:bCs/>
                <w:sz w:val="19"/>
                <w:szCs w:val="19"/>
                <w:lang w:val="en-US"/>
              </w:rPr>
              <w:t xml:space="preserve"> (obligation to respect</w:t>
            </w:r>
            <w:r>
              <w:rPr>
                <w:rFonts w:ascii="Cambria" w:eastAsia="Arial Unicode MS" w:hAnsi="Cambria"/>
                <w:bCs/>
                <w:sz w:val="19"/>
                <w:szCs w:val="19"/>
                <w:lang w:val="en-US"/>
              </w:rPr>
              <w:t xml:space="preserve"> rights</w:t>
            </w:r>
            <w:r w:rsidR="008956FA">
              <w:rPr>
                <w:rFonts w:ascii="Cambria" w:eastAsia="Arial Unicode MS" w:hAnsi="Cambria"/>
                <w:bCs/>
                <w:sz w:val="19"/>
                <w:szCs w:val="19"/>
                <w:lang w:val="en-US"/>
              </w:rPr>
              <w:t>)</w:t>
            </w:r>
            <w:r w:rsidR="00475D45">
              <w:rPr>
                <w:rFonts w:ascii="Cambria" w:eastAsia="Arial Unicode MS" w:hAnsi="Cambria"/>
                <w:bCs/>
                <w:sz w:val="19"/>
                <w:szCs w:val="19"/>
                <w:lang w:val="en-US"/>
              </w:rPr>
              <w:t>;</w:t>
            </w:r>
            <w:r>
              <w:rPr>
                <w:rFonts w:ascii="Cambria" w:eastAsia="Arial Unicode MS" w:hAnsi="Cambria"/>
                <w:bCs/>
                <w:sz w:val="19"/>
                <w:szCs w:val="19"/>
                <w:lang w:val="en-US"/>
              </w:rPr>
              <w:t xml:space="preserve"> and </w:t>
            </w:r>
            <w:r w:rsidR="00D67BBE">
              <w:rPr>
                <w:rFonts w:ascii="Cambria" w:eastAsia="Arial Unicode MS" w:hAnsi="Cambria"/>
                <w:bCs/>
                <w:sz w:val="19"/>
                <w:szCs w:val="19"/>
                <w:lang w:val="en-US"/>
              </w:rPr>
              <w:t>Article</w:t>
            </w:r>
            <w:r>
              <w:rPr>
                <w:rFonts w:ascii="Cambria" w:eastAsia="Arial Unicode MS" w:hAnsi="Cambria"/>
                <w:bCs/>
                <w:sz w:val="19"/>
                <w:szCs w:val="19"/>
                <w:lang w:val="en-US"/>
              </w:rPr>
              <w:t>s</w:t>
            </w:r>
            <w:r w:rsidR="00475D45">
              <w:rPr>
                <w:rFonts w:ascii="Cambria" w:eastAsia="Arial Unicode MS" w:hAnsi="Cambria"/>
                <w:bCs/>
                <w:sz w:val="19"/>
                <w:szCs w:val="19"/>
                <w:lang w:val="en-US"/>
              </w:rPr>
              <w:t xml:space="preserve"> 1, 6, 8 and 10 of the </w:t>
            </w:r>
            <w:r>
              <w:rPr>
                <w:rFonts w:ascii="Cambria" w:eastAsia="Arial Unicode MS" w:hAnsi="Cambria"/>
                <w:bCs/>
                <w:sz w:val="19"/>
                <w:szCs w:val="19"/>
                <w:lang w:val="en-US"/>
              </w:rPr>
              <w:t>Inter-American Convention to Prevent and Punish Torture</w:t>
            </w:r>
          </w:p>
        </w:tc>
      </w:tr>
      <w:tr w:rsidR="00CA6E07" w:rsidRPr="008956FA" w14:paraId="2F295CEB" w14:textId="77777777" w:rsidTr="000E11E1">
        <w:trPr>
          <w:cantSplit/>
        </w:trPr>
        <w:tc>
          <w:tcPr>
            <w:tcW w:w="2691" w:type="dxa"/>
            <w:tcBorders>
              <w:top w:val="single" w:sz="6" w:space="0" w:color="auto"/>
              <w:bottom w:val="single" w:sz="6" w:space="0" w:color="auto"/>
            </w:tcBorders>
            <w:shd w:val="clear" w:color="auto" w:fill="67AE3C"/>
            <w:vAlign w:val="center"/>
          </w:tcPr>
          <w:p w14:paraId="6D72567E" w14:textId="77777777" w:rsidR="00CA6E07" w:rsidRPr="00666340" w:rsidRDefault="00CA6E07" w:rsidP="00E350D0">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Exhaustion of domestic remedies or applicability of an exception to the rule:</w:t>
            </w:r>
          </w:p>
        </w:tc>
        <w:tc>
          <w:tcPr>
            <w:tcW w:w="6736" w:type="dxa"/>
            <w:vAlign w:val="center"/>
          </w:tcPr>
          <w:p w14:paraId="566D036D" w14:textId="7457CC35" w:rsidR="00CA6E07" w:rsidRPr="00666340" w:rsidRDefault="00CA6E07" w:rsidP="00E350D0">
            <w:pPr>
              <w:spacing w:after="0" w:line="240" w:lineRule="auto"/>
              <w:rPr>
                <w:rFonts w:ascii="Cambria" w:eastAsia="Arial Unicode MS" w:hAnsi="Cambria"/>
                <w:bCs/>
                <w:sz w:val="19"/>
                <w:szCs w:val="19"/>
                <w:lang w:val="en-US"/>
              </w:rPr>
            </w:pPr>
            <w:r w:rsidRPr="008956FA">
              <w:rPr>
                <w:rFonts w:ascii="Cambria" w:eastAsia="Arial Unicode MS" w:hAnsi="Cambria"/>
                <w:bCs/>
                <w:sz w:val="19"/>
                <w:szCs w:val="19"/>
                <w:lang w:val="en-US"/>
              </w:rPr>
              <w:t>Yes</w:t>
            </w:r>
          </w:p>
        </w:tc>
      </w:tr>
      <w:tr w:rsidR="00CA6E07" w:rsidRPr="008956FA" w14:paraId="2CC1189E" w14:textId="77777777" w:rsidTr="000E11E1">
        <w:trPr>
          <w:cantSplit/>
        </w:trPr>
        <w:tc>
          <w:tcPr>
            <w:tcW w:w="2691" w:type="dxa"/>
            <w:tcBorders>
              <w:top w:val="single" w:sz="6" w:space="0" w:color="auto"/>
              <w:bottom w:val="single" w:sz="6" w:space="0" w:color="auto"/>
            </w:tcBorders>
            <w:shd w:val="clear" w:color="auto" w:fill="67AE3C"/>
            <w:vAlign w:val="center"/>
          </w:tcPr>
          <w:p w14:paraId="60DE618F" w14:textId="77777777" w:rsidR="00CA6E07" w:rsidRPr="00666340" w:rsidRDefault="00CA6E07" w:rsidP="00E350D0">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Timeliness of the petition:</w:t>
            </w:r>
          </w:p>
        </w:tc>
        <w:tc>
          <w:tcPr>
            <w:tcW w:w="6736" w:type="dxa"/>
            <w:vAlign w:val="center"/>
          </w:tcPr>
          <w:p w14:paraId="4E51A202" w14:textId="2BB2DF64" w:rsidR="00CA6E07" w:rsidRPr="00666340" w:rsidRDefault="00CA6E07" w:rsidP="00E350D0">
            <w:pPr>
              <w:spacing w:after="0" w:line="240" w:lineRule="auto"/>
              <w:rPr>
                <w:rFonts w:ascii="Cambria" w:eastAsia="Arial Unicode MS" w:hAnsi="Cambria"/>
                <w:bCs/>
                <w:sz w:val="20"/>
                <w:szCs w:val="20"/>
                <w:lang w:val="en-US"/>
              </w:rPr>
            </w:pPr>
            <w:r w:rsidRPr="008956FA">
              <w:rPr>
                <w:rFonts w:ascii="Cambria" w:eastAsia="Arial Unicode MS" w:hAnsi="Cambria"/>
                <w:bCs/>
                <w:sz w:val="20"/>
                <w:szCs w:val="20"/>
                <w:lang w:val="en-US"/>
              </w:rPr>
              <w:t>Yes</w:t>
            </w:r>
            <w:r w:rsidRPr="00666340">
              <w:rPr>
                <w:rFonts w:ascii="Cambria" w:eastAsia="Arial Unicode MS" w:hAnsi="Cambria"/>
                <w:bCs/>
                <w:sz w:val="20"/>
                <w:szCs w:val="20"/>
                <w:lang w:val="en-US"/>
              </w:rPr>
              <w:t xml:space="preserve">, </w:t>
            </w:r>
            <w:r w:rsidR="005B5D4C">
              <w:rPr>
                <w:rFonts w:ascii="Cambria" w:eastAsia="Arial Unicode MS" w:hAnsi="Cambria"/>
                <w:bCs/>
                <w:sz w:val="20"/>
                <w:szCs w:val="20"/>
                <w:lang w:val="en-US"/>
              </w:rPr>
              <w:t>March 5, 2014</w:t>
            </w:r>
            <w:r w:rsidRPr="008956FA">
              <w:rPr>
                <w:rFonts w:ascii="Cambria" w:eastAsia="Arial Unicode MS" w:hAnsi="Cambria"/>
                <w:bCs/>
                <w:sz w:val="20"/>
                <w:szCs w:val="20"/>
                <w:lang w:val="en-US"/>
              </w:rPr>
              <w:t xml:space="preserve"> </w:t>
            </w:r>
          </w:p>
        </w:tc>
      </w:tr>
    </w:tbl>
    <w:p w14:paraId="06DA42D6" w14:textId="77777777" w:rsidR="00CA6E07" w:rsidRPr="00666340" w:rsidRDefault="00CA6E07" w:rsidP="00CA6E07">
      <w:pPr>
        <w:pStyle w:val="ListParagraph"/>
        <w:numPr>
          <w:ilvl w:val="0"/>
          <w:numId w:val="3"/>
        </w:numPr>
        <w:spacing w:before="120" w:after="120"/>
        <w:jc w:val="both"/>
        <w:rPr>
          <w:rFonts w:eastAsia="Arial Unicode MS"/>
          <w:b/>
          <w:sz w:val="20"/>
          <w:szCs w:val="20"/>
        </w:rPr>
      </w:pPr>
      <w:r w:rsidRPr="00666340">
        <w:rPr>
          <w:rFonts w:eastAsia="Arial Unicode MS"/>
          <w:b/>
          <w:sz w:val="20"/>
          <w:szCs w:val="20"/>
        </w:rPr>
        <w:t>SUMMARY OF ALLEGED FACTS</w:t>
      </w:r>
    </w:p>
    <w:p w14:paraId="66605B4F" w14:textId="2D380E9A" w:rsidR="005B5D4C" w:rsidRPr="005B5D4C" w:rsidRDefault="005B5D4C" w:rsidP="00475D45">
      <w:pPr>
        <w:numPr>
          <w:ilvl w:val="0"/>
          <w:numId w:val="1"/>
        </w:numPr>
        <w:pBdr>
          <w:top w:val="nil"/>
          <w:left w:val="nil"/>
          <w:bottom w:val="nil"/>
          <w:right w:val="nil"/>
          <w:between w:val="nil"/>
          <w:bar w:val="nil"/>
        </w:pBdr>
        <w:suppressAutoHyphens/>
        <w:spacing w:after="120" w:line="240" w:lineRule="auto"/>
        <w:jc w:val="both"/>
        <w:rPr>
          <w:rFonts w:ascii="Cambria" w:hAnsi="Cambria"/>
        </w:rPr>
      </w:pPr>
      <w:r w:rsidRPr="005B5D4C">
        <w:rPr>
          <w:rFonts w:ascii="Cambria" w:eastAsia="Cambria" w:hAnsi="Cambria" w:cs="Cambria"/>
          <w:sz w:val="20"/>
          <w:szCs w:val="20"/>
          <w:u w:color="000000"/>
          <w:bdr w:val="nil"/>
          <w:lang w:eastAsia="es-ES"/>
        </w:rPr>
        <w:t xml:space="preserve">The petitioner alleges that the State of Brazil is responsible for the violation of the rights to personal integrity, the guarantee of prohibition of torture and </w:t>
      </w:r>
      <w:r>
        <w:rPr>
          <w:rFonts w:ascii="Cambria" w:eastAsia="Cambria" w:hAnsi="Cambria" w:cs="Cambria"/>
          <w:sz w:val="20"/>
          <w:szCs w:val="20"/>
          <w:u w:color="000000"/>
          <w:bdr w:val="nil"/>
          <w:lang w:eastAsia="es-ES"/>
        </w:rPr>
        <w:t xml:space="preserve">the rights to </w:t>
      </w:r>
      <w:r w:rsidR="0054612A">
        <w:rPr>
          <w:rFonts w:ascii="Cambria" w:eastAsia="Cambria" w:hAnsi="Cambria" w:cs="Cambria"/>
          <w:sz w:val="20"/>
          <w:szCs w:val="20"/>
          <w:u w:color="000000"/>
          <w:bdr w:val="nil"/>
          <w:lang w:eastAsia="es-ES"/>
        </w:rPr>
        <w:t>fair trial</w:t>
      </w:r>
      <w:r w:rsidR="00971AE5">
        <w:rPr>
          <w:rFonts w:ascii="Cambria" w:eastAsia="Cambria" w:hAnsi="Cambria" w:cs="Cambria"/>
          <w:sz w:val="20"/>
          <w:szCs w:val="20"/>
          <w:u w:color="000000"/>
          <w:bdr w:val="nil"/>
          <w:lang w:eastAsia="es-ES"/>
        </w:rPr>
        <w:t xml:space="preserve"> and due process of Jonat</w:t>
      </w:r>
      <w:r w:rsidRPr="005B5D4C">
        <w:rPr>
          <w:rFonts w:ascii="Cambria" w:eastAsia="Cambria" w:hAnsi="Cambria" w:cs="Cambria"/>
          <w:sz w:val="20"/>
          <w:szCs w:val="20"/>
          <w:u w:color="000000"/>
          <w:bdr w:val="nil"/>
          <w:lang w:eastAsia="es-ES"/>
        </w:rPr>
        <w:t xml:space="preserve">an Souza Azevedo (hereinafter “the alleged </w:t>
      </w:r>
      <w:proofErr w:type="gramStart"/>
      <w:r w:rsidRPr="005B5D4C">
        <w:rPr>
          <w:rFonts w:ascii="Cambria" w:eastAsia="Cambria" w:hAnsi="Cambria" w:cs="Cambria"/>
          <w:sz w:val="20"/>
          <w:szCs w:val="20"/>
          <w:u w:color="000000"/>
          <w:bdr w:val="nil"/>
          <w:lang w:eastAsia="es-ES"/>
        </w:rPr>
        <w:t>victim ”</w:t>
      </w:r>
      <w:proofErr w:type="gramEnd"/>
      <w:r w:rsidRPr="005B5D4C">
        <w:rPr>
          <w:rFonts w:ascii="Cambria" w:eastAsia="Cambria" w:hAnsi="Cambria" w:cs="Cambria"/>
          <w:sz w:val="20"/>
          <w:szCs w:val="20"/>
          <w:u w:color="000000"/>
          <w:bdr w:val="nil"/>
          <w:lang w:eastAsia="es-ES"/>
        </w:rPr>
        <w:t>or“ Mr. Azevedo ”)</w:t>
      </w:r>
      <w:r>
        <w:rPr>
          <w:rFonts w:ascii="Cambria" w:eastAsia="Cambria" w:hAnsi="Cambria" w:cs="Cambria"/>
          <w:sz w:val="20"/>
          <w:szCs w:val="20"/>
          <w:u w:color="000000"/>
          <w:bdr w:val="nil"/>
          <w:lang w:eastAsia="es-ES"/>
        </w:rPr>
        <w:t xml:space="preserve"> since</w:t>
      </w:r>
      <w:r w:rsidRPr="005B5D4C">
        <w:rPr>
          <w:rFonts w:ascii="Cambria" w:eastAsia="Cambria" w:hAnsi="Cambria" w:cs="Cambria"/>
          <w:sz w:val="20"/>
          <w:szCs w:val="20"/>
          <w:u w:color="000000"/>
          <w:bdr w:val="nil"/>
          <w:lang w:eastAsia="es-ES"/>
        </w:rPr>
        <w:t xml:space="preserve"> he was tortured by military police officers, these facts were not investigated and those responsible for the crime were not duly punished.</w:t>
      </w:r>
    </w:p>
    <w:p w14:paraId="394EE777" w14:textId="6B54C682" w:rsidR="005B5D4C" w:rsidRPr="00BA48DC" w:rsidRDefault="005B5D4C" w:rsidP="00CA6E07">
      <w:pPr>
        <w:numPr>
          <w:ilvl w:val="0"/>
          <w:numId w:val="1"/>
        </w:numPr>
        <w:pBdr>
          <w:top w:val="nil"/>
          <w:left w:val="nil"/>
          <w:bottom w:val="nil"/>
          <w:right w:val="nil"/>
          <w:between w:val="nil"/>
          <w:bar w:val="nil"/>
        </w:pBdr>
        <w:suppressAutoHyphens/>
        <w:spacing w:after="120" w:line="240" w:lineRule="auto"/>
        <w:jc w:val="both"/>
        <w:rPr>
          <w:sz w:val="20"/>
          <w:szCs w:val="20"/>
        </w:rPr>
      </w:pPr>
      <w:r w:rsidRPr="00BA48DC">
        <w:rPr>
          <w:rFonts w:ascii="Cambria" w:hAnsi="Cambria"/>
          <w:sz w:val="20"/>
          <w:szCs w:val="20"/>
        </w:rPr>
        <w:t xml:space="preserve">The petitioner asserts that on March 12, 2011, the alleged victim was caught in a flagrant crime of theft of a vehicle. After being chased by two military police officers, the vehicle in which the alleged victim was </w:t>
      </w:r>
      <w:r w:rsidR="007E735F" w:rsidRPr="00BA48DC">
        <w:rPr>
          <w:rFonts w:ascii="Cambria" w:hAnsi="Cambria"/>
          <w:sz w:val="20"/>
          <w:szCs w:val="20"/>
        </w:rPr>
        <w:t>in</w:t>
      </w:r>
      <w:r w:rsidRPr="00BA48DC">
        <w:rPr>
          <w:rFonts w:ascii="Cambria" w:hAnsi="Cambria"/>
          <w:sz w:val="20"/>
          <w:szCs w:val="20"/>
        </w:rPr>
        <w:t xml:space="preserve"> crashed into a wall. At that moment, Mr. Azevedo got out of the vehicle with his hands raised in surrender. Although he was not armed and did not represent a danger, he was shot in the back and taken </w:t>
      </w:r>
      <w:r w:rsidRPr="00BA48DC">
        <w:rPr>
          <w:rFonts w:ascii="Cambria" w:hAnsi="Cambria"/>
          <w:sz w:val="20"/>
          <w:szCs w:val="20"/>
        </w:rPr>
        <w:lastRenderedPageBreak/>
        <w:t xml:space="preserve">to a place where police officers attacked him and put gunpowder in his hands, after which he </w:t>
      </w:r>
      <w:r w:rsidR="007E735F" w:rsidRPr="00BA48DC">
        <w:rPr>
          <w:rFonts w:ascii="Cambria" w:hAnsi="Cambria"/>
          <w:sz w:val="20"/>
          <w:szCs w:val="20"/>
        </w:rPr>
        <w:t>was allegedly</w:t>
      </w:r>
      <w:r w:rsidRPr="00BA48DC">
        <w:rPr>
          <w:rFonts w:ascii="Cambria" w:hAnsi="Cambria"/>
          <w:sz w:val="20"/>
          <w:szCs w:val="20"/>
        </w:rPr>
        <w:t xml:space="preserve"> taken to a municipal</w:t>
      </w:r>
      <w:r w:rsidR="007E735F" w:rsidRPr="00BA48DC">
        <w:rPr>
          <w:rFonts w:ascii="Cambria" w:hAnsi="Cambria"/>
          <w:sz w:val="20"/>
          <w:szCs w:val="20"/>
        </w:rPr>
        <w:t xml:space="preserve"> hospital</w:t>
      </w:r>
      <w:r w:rsidRPr="00BA48DC">
        <w:rPr>
          <w:rFonts w:ascii="Cambria" w:hAnsi="Cambria"/>
          <w:sz w:val="20"/>
          <w:szCs w:val="20"/>
        </w:rPr>
        <w:t>.</w:t>
      </w:r>
    </w:p>
    <w:p w14:paraId="70227F41" w14:textId="2C3E29D5" w:rsidR="007E735F" w:rsidRPr="00BA48DC" w:rsidRDefault="007E735F" w:rsidP="00CA6E07">
      <w:pPr>
        <w:numPr>
          <w:ilvl w:val="0"/>
          <w:numId w:val="1"/>
        </w:numPr>
        <w:pBdr>
          <w:top w:val="nil"/>
          <w:left w:val="nil"/>
          <w:bottom w:val="nil"/>
          <w:right w:val="nil"/>
          <w:between w:val="nil"/>
          <w:bar w:val="nil"/>
        </w:pBdr>
        <w:suppressAutoHyphens/>
        <w:spacing w:after="120" w:line="240" w:lineRule="auto"/>
        <w:jc w:val="both"/>
        <w:rPr>
          <w:sz w:val="20"/>
          <w:szCs w:val="20"/>
        </w:rPr>
      </w:pPr>
      <w:r w:rsidRPr="00BA48DC">
        <w:rPr>
          <w:rFonts w:ascii="Cambria" w:eastAsia="Cambria" w:hAnsi="Cambria" w:cs="Cambria"/>
          <w:sz w:val="20"/>
          <w:szCs w:val="20"/>
          <w:u w:color="000000"/>
          <w:bdr w:val="nil"/>
          <w:lang w:eastAsia="es-ES"/>
        </w:rPr>
        <w:t xml:space="preserve">On April 13, 2011, Maria José Azevedo, mother of the alleged victim, appeared before the Ombudsman of the State of São Paulo to report the facts. On April 20, 2011, this Office requested a copy of the alleged victim's medical record from the Municipal Hospital Dr. José </w:t>
      </w:r>
      <w:proofErr w:type="spellStart"/>
      <w:r w:rsidRPr="00BA48DC">
        <w:rPr>
          <w:rFonts w:ascii="Cambria" w:eastAsia="Cambria" w:hAnsi="Cambria" w:cs="Cambria"/>
          <w:sz w:val="20"/>
          <w:szCs w:val="20"/>
          <w:u w:color="000000"/>
          <w:bdr w:val="nil"/>
          <w:lang w:eastAsia="es-ES"/>
        </w:rPr>
        <w:t>Soares</w:t>
      </w:r>
      <w:proofErr w:type="spellEnd"/>
      <w:r w:rsidRPr="00BA48DC">
        <w:rPr>
          <w:rFonts w:ascii="Cambria" w:eastAsia="Cambria" w:hAnsi="Cambria" w:cs="Cambria"/>
          <w:sz w:val="20"/>
          <w:szCs w:val="20"/>
          <w:u w:color="000000"/>
          <w:bdr w:val="nil"/>
          <w:lang w:eastAsia="es-ES"/>
        </w:rPr>
        <w:t xml:space="preserve"> </w:t>
      </w:r>
      <w:proofErr w:type="spellStart"/>
      <w:r w:rsidRPr="00BA48DC">
        <w:rPr>
          <w:rFonts w:ascii="Cambria" w:eastAsia="Cambria" w:hAnsi="Cambria" w:cs="Cambria"/>
          <w:sz w:val="20"/>
          <w:szCs w:val="20"/>
          <w:u w:color="000000"/>
          <w:bdr w:val="nil"/>
          <w:lang w:eastAsia="es-ES"/>
        </w:rPr>
        <w:t>Hungr</w:t>
      </w:r>
      <w:r w:rsidR="003026C5" w:rsidRPr="00BA48DC">
        <w:rPr>
          <w:rFonts w:ascii="Cambria" w:eastAsia="Cambria" w:hAnsi="Cambria" w:cs="Cambria"/>
          <w:sz w:val="20"/>
          <w:szCs w:val="20"/>
          <w:u w:color="000000"/>
          <w:bdr w:val="nil"/>
          <w:lang w:eastAsia="es-ES"/>
        </w:rPr>
        <w:t>i</w:t>
      </w:r>
      <w:r w:rsidRPr="00BA48DC">
        <w:rPr>
          <w:rFonts w:ascii="Cambria" w:eastAsia="Cambria" w:hAnsi="Cambria" w:cs="Cambria"/>
          <w:sz w:val="20"/>
          <w:szCs w:val="20"/>
          <w:u w:color="000000"/>
          <w:bdr w:val="nil"/>
          <w:lang w:eastAsia="es-ES"/>
        </w:rPr>
        <w:t>a</w:t>
      </w:r>
      <w:proofErr w:type="spellEnd"/>
      <w:r w:rsidRPr="00BA48DC">
        <w:rPr>
          <w:rFonts w:ascii="Cambria" w:eastAsia="Cambria" w:hAnsi="Cambria" w:cs="Cambria"/>
          <w:sz w:val="20"/>
          <w:szCs w:val="20"/>
          <w:u w:color="000000"/>
          <w:bdr w:val="nil"/>
          <w:lang w:eastAsia="es-ES"/>
        </w:rPr>
        <w:t xml:space="preserve"> and received it on May 10. On January 13, 2012, the alleged victim and two witnesses appeared before the DPE/SP to testify; and on January 30, the facts were communicated to the Public Ministry together with a request for investigation </w:t>
      </w:r>
      <w:r w:rsidR="003026C5" w:rsidRPr="00BA48DC">
        <w:rPr>
          <w:rFonts w:ascii="Cambria" w:eastAsia="Cambria" w:hAnsi="Cambria" w:cs="Cambria"/>
          <w:sz w:val="20"/>
          <w:szCs w:val="20"/>
          <w:u w:color="000000"/>
          <w:bdr w:val="nil"/>
          <w:lang w:eastAsia="es-ES"/>
        </w:rPr>
        <w:t>for</w:t>
      </w:r>
      <w:r w:rsidRPr="00BA48DC">
        <w:rPr>
          <w:rFonts w:ascii="Cambria" w:eastAsia="Cambria" w:hAnsi="Cambria" w:cs="Cambria"/>
          <w:sz w:val="20"/>
          <w:szCs w:val="20"/>
          <w:u w:color="000000"/>
          <w:bdr w:val="nil"/>
          <w:lang w:eastAsia="es-ES"/>
        </w:rPr>
        <w:t xml:space="preserve"> the crime of torture. On March 14, 2012, the prosecutor requested the </w:t>
      </w:r>
      <w:r w:rsidR="003026C5" w:rsidRPr="00BA48DC">
        <w:rPr>
          <w:rFonts w:ascii="Cambria" w:eastAsia="Cambria" w:hAnsi="Cambria" w:cs="Cambria"/>
          <w:sz w:val="20"/>
          <w:szCs w:val="20"/>
          <w:u w:color="000000"/>
          <w:bdr w:val="nil"/>
          <w:lang w:eastAsia="es-ES"/>
        </w:rPr>
        <w:t>archive</w:t>
      </w:r>
      <w:r w:rsidRPr="00BA48DC">
        <w:rPr>
          <w:rFonts w:ascii="Cambria" w:eastAsia="Cambria" w:hAnsi="Cambria" w:cs="Cambria"/>
          <w:sz w:val="20"/>
          <w:szCs w:val="20"/>
          <w:u w:color="000000"/>
          <w:bdr w:val="nil"/>
          <w:lang w:eastAsia="es-ES"/>
        </w:rPr>
        <w:t xml:space="preserve"> of the request made by the DPE/SP without hearing the victim or witnesses or analyzing the evidence, after stating that the alleged victim resisted the arrest, was armed at the time </w:t>
      </w:r>
      <w:r w:rsidR="003026C5" w:rsidRPr="00BA48DC">
        <w:rPr>
          <w:rFonts w:ascii="Cambria" w:eastAsia="Cambria" w:hAnsi="Cambria" w:cs="Cambria"/>
          <w:sz w:val="20"/>
          <w:szCs w:val="20"/>
          <w:u w:color="000000"/>
          <w:bdr w:val="nil"/>
          <w:lang w:eastAsia="es-ES"/>
        </w:rPr>
        <w:t>he</w:t>
      </w:r>
      <w:r w:rsidRPr="00BA48DC">
        <w:rPr>
          <w:rFonts w:ascii="Cambria" w:eastAsia="Cambria" w:hAnsi="Cambria" w:cs="Cambria"/>
          <w:sz w:val="20"/>
          <w:szCs w:val="20"/>
          <w:u w:color="000000"/>
          <w:bdr w:val="nil"/>
          <w:lang w:eastAsia="es-ES"/>
        </w:rPr>
        <w:t xml:space="preserve"> was detained and represented a danger to police officers. On June 26, 2012, the competent judge of first instance approved the request of the Public Ministry and ordered the </w:t>
      </w:r>
      <w:r w:rsidR="003026C5" w:rsidRPr="00BA48DC">
        <w:rPr>
          <w:rFonts w:ascii="Cambria" w:eastAsia="Cambria" w:hAnsi="Cambria" w:cs="Cambria"/>
          <w:sz w:val="20"/>
          <w:szCs w:val="20"/>
          <w:u w:color="000000"/>
          <w:bdr w:val="nil"/>
          <w:lang w:eastAsia="es-ES"/>
        </w:rPr>
        <w:t>archive of the procedure</w:t>
      </w:r>
      <w:r w:rsidRPr="00BA48DC">
        <w:rPr>
          <w:rFonts w:ascii="Cambria" w:eastAsia="Cambria" w:hAnsi="Cambria" w:cs="Cambria"/>
          <w:sz w:val="20"/>
          <w:szCs w:val="20"/>
          <w:u w:color="000000"/>
          <w:bdr w:val="nil"/>
          <w:lang w:eastAsia="es-ES"/>
        </w:rPr>
        <w:t xml:space="preserve">. The petitioner indicates that, after the petition was sent to the Commission, the military police officers were acquitted in a process </w:t>
      </w:r>
      <w:r w:rsidR="00AC3651" w:rsidRPr="00BA48DC">
        <w:rPr>
          <w:rFonts w:ascii="Cambria" w:eastAsia="Cambria" w:hAnsi="Cambria" w:cs="Cambria"/>
          <w:sz w:val="20"/>
          <w:szCs w:val="20"/>
          <w:u w:color="000000"/>
          <w:bdr w:val="nil"/>
          <w:lang w:eastAsia="es-ES"/>
        </w:rPr>
        <w:t>where</w:t>
      </w:r>
      <w:r w:rsidRPr="00BA48DC">
        <w:rPr>
          <w:rFonts w:ascii="Cambria" w:eastAsia="Cambria" w:hAnsi="Cambria" w:cs="Cambria"/>
          <w:sz w:val="20"/>
          <w:szCs w:val="20"/>
          <w:u w:color="000000"/>
          <w:bdr w:val="nil"/>
          <w:lang w:eastAsia="es-ES"/>
        </w:rPr>
        <w:t xml:space="preserve"> the judicial guarantees were not observed, </w:t>
      </w:r>
      <w:r w:rsidR="00AC3651" w:rsidRPr="00BA48DC">
        <w:rPr>
          <w:rFonts w:ascii="Cambria" w:eastAsia="Cambria" w:hAnsi="Cambria" w:cs="Cambria"/>
          <w:sz w:val="20"/>
          <w:szCs w:val="20"/>
          <w:u w:color="000000"/>
          <w:bdr w:val="nil"/>
          <w:lang w:eastAsia="es-ES"/>
        </w:rPr>
        <w:t>maintaining</w:t>
      </w:r>
      <w:r w:rsidRPr="00BA48DC">
        <w:rPr>
          <w:rFonts w:ascii="Cambria" w:eastAsia="Cambria" w:hAnsi="Cambria" w:cs="Cambria"/>
          <w:sz w:val="20"/>
          <w:szCs w:val="20"/>
          <w:u w:color="000000"/>
          <w:bdr w:val="nil"/>
          <w:lang w:eastAsia="es-ES"/>
        </w:rPr>
        <w:t xml:space="preserve"> the denounced facts in impunity. It is affirmed that, in the context of the investigation, the evidence was not properly </w:t>
      </w:r>
      <w:r w:rsidR="0054612A" w:rsidRPr="00BA48DC">
        <w:rPr>
          <w:rFonts w:ascii="Cambria" w:eastAsia="Cambria" w:hAnsi="Cambria" w:cs="Cambria"/>
          <w:sz w:val="20"/>
          <w:szCs w:val="20"/>
          <w:u w:color="000000"/>
          <w:bdr w:val="nil"/>
          <w:lang w:eastAsia="es-ES"/>
        </w:rPr>
        <w:t>analyzed</w:t>
      </w:r>
      <w:r w:rsidRPr="00BA48DC">
        <w:rPr>
          <w:rFonts w:ascii="Cambria" w:eastAsia="Cambria" w:hAnsi="Cambria" w:cs="Cambria"/>
          <w:sz w:val="20"/>
          <w:szCs w:val="20"/>
          <w:u w:color="000000"/>
          <w:bdr w:val="nil"/>
          <w:lang w:eastAsia="es-ES"/>
        </w:rPr>
        <w:t xml:space="preserve"> since: neither the witnesses nor the alleged victims were heard; in the complaint </w:t>
      </w:r>
      <w:r w:rsidR="00B825F3" w:rsidRPr="00BA48DC">
        <w:rPr>
          <w:rFonts w:ascii="Cambria" w:eastAsia="Cambria" w:hAnsi="Cambria" w:cs="Cambria"/>
          <w:sz w:val="20"/>
          <w:szCs w:val="20"/>
          <w:u w:color="000000"/>
          <w:bdr w:val="nil"/>
          <w:lang w:eastAsia="es-ES"/>
        </w:rPr>
        <w:t>presented by</w:t>
      </w:r>
      <w:r w:rsidRPr="00BA48DC">
        <w:rPr>
          <w:rFonts w:ascii="Cambria" w:eastAsia="Cambria" w:hAnsi="Cambria" w:cs="Cambria"/>
          <w:sz w:val="20"/>
          <w:szCs w:val="20"/>
          <w:u w:color="000000"/>
          <w:bdr w:val="nil"/>
          <w:lang w:eastAsia="es-ES"/>
        </w:rPr>
        <w:t xml:space="preserve"> the Public Ministry the facts were described superficially, in just one paragraph, not explaining police</w:t>
      </w:r>
      <w:r w:rsidR="00B825F3" w:rsidRPr="00BA48DC">
        <w:rPr>
          <w:rFonts w:ascii="Cambria" w:eastAsia="Cambria" w:hAnsi="Cambria" w:cs="Cambria"/>
          <w:sz w:val="20"/>
          <w:szCs w:val="20"/>
          <w:u w:color="000000"/>
          <w:bdr w:val="nil"/>
          <w:lang w:eastAsia="es-ES"/>
        </w:rPr>
        <w:t xml:space="preserve"> </w:t>
      </w:r>
      <w:proofErr w:type="spellStart"/>
      <w:r w:rsidR="00B825F3" w:rsidRPr="00BA48DC">
        <w:rPr>
          <w:rFonts w:ascii="Cambria" w:eastAsia="Cambria" w:hAnsi="Cambria" w:cs="Cambria"/>
          <w:sz w:val="20"/>
          <w:szCs w:val="20"/>
          <w:u w:color="000000"/>
          <w:bdr w:val="nil"/>
          <w:lang w:eastAsia="es-ES"/>
        </w:rPr>
        <w:t>behaviour</w:t>
      </w:r>
      <w:proofErr w:type="spellEnd"/>
      <w:r w:rsidRPr="00BA48DC">
        <w:rPr>
          <w:rFonts w:ascii="Cambria" w:eastAsia="Cambria" w:hAnsi="Cambria" w:cs="Cambria"/>
          <w:sz w:val="20"/>
          <w:szCs w:val="20"/>
          <w:u w:color="000000"/>
          <w:bdr w:val="nil"/>
          <w:lang w:eastAsia="es-ES"/>
        </w:rPr>
        <w:t xml:space="preserve">; it was not indicated that the alleged victim was attacked after having surrendered; the Public Ministry did not question essential points in its memorials; the Public Ministry did not investigate the </w:t>
      </w:r>
      <w:r w:rsidR="00B825F3" w:rsidRPr="00BA48DC">
        <w:rPr>
          <w:rFonts w:ascii="Cambria" w:eastAsia="Cambria" w:hAnsi="Cambria" w:cs="Cambria"/>
          <w:sz w:val="20"/>
          <w:szCs w:val="20"/>
          <w:u w:color="000000"/>
          <w:bdr w:val="nil"/>
          <w:lang w:eastAsia="es-ES"/>
        </w:rPr>
        <w:t>location</w:t>
      </w:r>
      <w:r w:rsidRPr="00BA48DC">
        <w:rPr>
          <w:rFonts w:ascii="Cambria" w:eastAsia="Cambria" w:hAnsi="Cambria" w:cs="Cambria"/>
          <w:sz w:val="20"/>
          <w:szCs w:val="20"/>
          <w:u w:color="000000"/>
          <w:bdr w:val="nil"/>
          <w:lang w:eastAsia="es-ES"/>
        </w:rPr>
        <w:t xml:space="preserve"> of the body of the alleged victim who was shot and the physical effects of the attack; the statements of the alleged victim and witnesses </w:t>
      </w:r>
      <w:r w:rsidR="00B825F3" w:rsidRPr="00BA48DC">
        <w:rPr>
          <w:rFonts w:ascii="Cambria" w:eastAsia="Cambria" w:hAnsi="Cambria" w:cs="Cambria"/>
          <w:sz w:val="20"/>
          <w:szCs w:val="20"/>
          <w:u w:color="000000"/>
          <w:bdr w:val="nil"/>
          <w:lang w:eastAsia="es-ES"/>
        </w:rPr>
        <w:t xml:space="preserve">affirming </w:t>
      </w:r>
      <w:r w:rsidRPr="00BA48DC">
        <w:rPr>
          <w:rFonts w:ascii="Cambria" w:eastAsia="Cambria" w:hAnsi="Cambria" w:cs="Cambria"/>
          <w:sz w:val="20"/>
          <w:szCs w:val="20"/>
          <w:u w:color="000000"/>
          <w:bdr w:val="nil"/>
          <w:lang w:eastAsia="es-ES"/>
        </w:rPr>
        <w:t xml:space="preserve">that he had been tortured </w:t>
      </w:r>
      <w:r w:rsidR="00B825F3" w:rsidRPr="00BA48DC">
        <w:rPr>
          <w:rFonts w:ascii="Cambria" w:eastAsia="Cambria" w:hAnsi="Cambria" w:cs="Cambria"/>
          <w:sz w:val="20"/>
          <w:szCs w:val="20"/>
          <w:u w:color="000000"/>
          <w:bdr w:val="nil"/>
          <w:lang w:eastAsia="es-ES"/>
        </w:rPr>
        <w:t>were</w:t>
      </w:r>
      <w:r w:rsidRPr="00BA48DC">
        <w:rPr>
          <w:rFonts w:ascii="Cambria" w:eastAsia="Cambria" w:hAnsi="Cambria" w:cs="Cambria"/>
          <w:sz w:val="20"/>
          <w:szCs w:val="20"/>
          <w:u w:color="000000"/>
          <w:bdr w:val="nil"/>
          <w:lang w:eastAsia="es-ES"/>
        </w:rPr>
        <w:t xml:space="preserve"> not be evaluated.</w:t>
      </w:r>
    </w:p>
    <w:p w14:paraId="119530D3" w14:textId="3BED85DC" w:rsidR="00B825F3" w:rsidRPr="00BA48DC" w:rsidRDefault="00B825F3" w:rsidP="00CA6E07">
      <w:pPr>
        <w:numPr>
          <w:ilvl w:val="0"/>
          <w:numId w:val="1"/>
        </w:numPr>
        <w:pBdr>
          <w:top w:val="nil"/>
          <w:left w:val="nil"/>
          <w:bottom w:val="nil"/>
          <w:right w:val="nil"/>
          <w:between w:val="nil"/>
          <w:bar w:val="nil"/>
        </w:pBdr>
        <w:suppressAutoHyphens/>
        <w:spacing w:after="120" w:line="240" w:lineRule="auto"/>
        <w:jc w:val="both"/>
        <w:rPr>
          <w:sz w:val="20"/>
          <w:szCs w:val="20"/>
        </w:rPr>
      </w:pPr>
      <w:r w:rsidRPr="00BA48DC">
        <w:rPr>
          <w:rFonts w:ascii="Cambria" w:eastAsia="Cambria" w:hAnsi="Cambria" w:cs="Cambria"/>
          <w:sz w:val="20"/>
          <w:szCs w:val="20"/>
          <w:u w:color="000000"/>
          <w:bdr w:val="nil"/>
          <w:lang w:eastAsia="es-ES"/>
        </w:rPr>
        <w:t xml:space="preserve">The State, for its part, asserts that the Military Police initiated an investigation into the conduct of the agents with respect to the alleged victim exactly one day after the events. On May 19, 2011, the Office of Internal Affairs of the Military Police of the State of São Paulo undertook the military investigation </w:t>
      </w:r>
      <w:r w:rsidR="001D4294" w:rsidRPr="00BA48DC">
        <w:rPr>
          <w:rFonts w:ascii="Cambria" w:eastAsia="Cambria" w:hAnsi="Cambria" w:cs="Cambria"/>
          <w:sz w:val="20"/>
          <w:szCs w:val="20"/>
          <w:u w:color="000000"/>
          <w:bdr w:val="nil"/>
          <w:lang w:eastAsia="es-ES"/>
        </w:rPr>
        <w:t xml:space="preserve">into the </w:t>
      </w:r>
      <w:proofErr w:type="spellStart"/>
      <w:r w:rsidR="001D4294" w:rsidRPr="00BA48DC">
        <w:rPr>
          <w:rFonts w:ascii="Cambria" w:eastAsia="Cambria" w:hAnsi="Cambria" w:cs="Cambria"/>
          <w:sz w:val="20"/>
          <w:szCs w:val="20"/>
          <w:u w:color="000000"/>
          <w:bdr w:val="nil"/>
          <w:lang w:eastAsia="es-ES"/>
        </w:rPr>
        <w:t>behaviour</w:t>
      </w:r>
      <w:proofErr w:type="spellEnd"/>
      <w:r w:rsidRPr="00BA48DC">
        <w:rPr>
          <w:rFonts w:ascii="Cambria" w:eastAsia="Cambria" w:hAnsi="Cambria" w:cs="Cambria"/>
          <w:sz w:val="20"/>
          <w:szCs w:val="20"/>
          <w:u w:color="000000"/>
          <w:bdr w:val="nil"/>
          <w:lang w:eastAsia="es-ES"/>
        </w:rPr>
        <w:t xml:space="preserve"> of both agents. The records were sent to the Fifth Court of the </w:t>
      </w:r>
      <w:r w:rsidR="0054612A" w:rsidRPr="00BA48DC">
        <w:rPr>
          <w:rFonts w:ascii="Cambria" w:eastAsia="Cambria" w:hAnsi="Cambria" w:cs="Cambria"/>
          <w:sz w:val="20"/>
          <w:szCs w:val="20"/>
          <w:u w:color="000000"/>
          <w:bdr w:val="nil"/>
          <w:lang w:eastAsia="es-ES"/>
        </w:rPr>
        <w:t>Jury Tribunal</w:t>
      </w:r>
      <w:r w:rsidRPr="00BA48DC">
        <w:rPr>
          <w:rFonts w:ascii="Cambria" w:eastAsia="Cambria" w:hAnsi="Cambria" w:cs="Cambria"/>
          <w:sz w:val="20"/>
          <w:szCs w:val="20"/>
          <w:u w:color="000000"/>
          <w:bdr w:val="nil"/>
          <w:lang w:eastAsia="es-ES"/>
        </w:rPr>
        <w:t xml:space="preserve"> of the Capital, that is, to the common justice </w:t>
      </w:r>
      <w:r w:rsidR="0054612A" w:rsidRPr="00BA48DC">
        <w:rPr>
          <w:rFonts w:ascii="Cambria" w:eastAsia="Cambria" w:hAnsi="Cambria" w:cs="Cambria"/>
          <w:sz w:val="20"/>
          <w:szCs w:val="20"/>
          <w:u w:color="000000"/>
          <w:bdr w:val="nil"/>
          <w:lang w:eastAsia="es-ES"/>
        </w:rPr>
        <w:t xml:space="preserve">system </w:t>
      </w:r>
      <w:r w:rsidRPr="00BA48DC">
        <w:rPr>
          <w:rFonts w:ascii="Cambria" w:eastAsia="Cambria" w:hAnsi="Cambria" w:cs="Cambria"/>
          <w:sz w:val="20"/>
          <w:szCs w:val="20"/>
          <w:u w:color="000000"/>
          <w:bdr w:val="nil"/>
          <w:lang w:eastAsia="es-ES"/>
        </w:rPr>
        <w:t xml:space="preserve">of the state. However, in August 2012, the Public Ministry requested that files be </w:t>
      </w:r>
      <w:r w:rsidR="001D4294" w:rsidRPr="00BA48DC">
        <w:rPr>
          <w:rFonts w:ascii="Cambria" w:eastAsia="Cambria" w:hAnsi="Cambria" w:cs="Cambria"/>
          <w:sz w:val="20"/>
          <w:szCs w:val="20"/>
          <w:u w:color="000000"/>
          <w:bdr w:val="nil"/>
          <w:lang w:eastAsia="es-ES"/>
        </w:rPr>
        <w:t>archived</w:t>
      </w:r>
      <w:r w:rsidRPr="00BA48DC">
        <w:rPr>
          <w:rFonts w:ascii="Cambria" w:eastAsia="Cambria" w:hAnsi="Cambria" w:cs="Cambria"/>
          <w:sz w:val="20"/>
          <w:szCs w:val="20"/>
          <w:u w:color="000000"/>
          <w:bdr w:val="nil"/>
          <w:lang w:eastAsia="es-ES"/>
        </w:rPr>
        <w:t xml:space="preserve"> alleging the absence of crime </w:t>
      </w:r>
      <w:r w:rsidR="001D4294" w:rsidRPr="00BA48DC">
        <w:rPr>
          <w:rFonts w:ascii="Cambria" w:eastAsia="Cambria" w:hAnsi="Cambria" w:cs="Cambria"/>
          <w:sz w:val="20"/>
          <w:szCs w:val="20"/>
          <w:u w:color="000000"/>
          <w:bdr w:val="nil"/>
          <w:lang w:eastAsia="es-ES"/>
        </w:rPr>
        <w:t xml:space="preserve">due to </w:t>
      </w:r>
      <w:r w:rsidRPr="00BA48DC">
        <w:rPr>
          <w:rFonts w:ascii="Cambria" w:eastAsia="Cambria" w:hAnsi="Cambria" w:cs="Cambria"/>
          <w:sz w:val="20"/>
          <w:szCs w:val="20"/>
          <w:u w:color="000000"/>
          <w:bdr w:val="nil"/>
          <w:lang w:eastAsia="es-ES"/>
        </w:rPr>
        <w:t>legitimate defense</w:t>
      </w:r>
      <w:r w:rsidR="001D4294" w:rsidRPr="00BA48DC">
        <w:rPr>
          <w:rFonts w:ascii="Cambria" w:eastAsia="Cambria" w:hAnsi="Cambria" w:cs="Cambria"/>
          <w:sz w:val="20"/>
          <w:szCs w:val="20"/>
          <w:u w:color="000000"/>
          <w:bdr w:val="nil"/>
          <w:lang w:eastAsia="es-ES"/>
        </w:rPr>
        <w:t xml:space="preserve"> reasons</w:t>
      </w:r>
      <w:r w:rsidRPr="00BA48DC">
        <w:rPr>
          <w:rFonts w:ascii="Cambria" w:eastAsia="Cambria" w:hAnsi="Cambria" w:cs="Cambria"/>
          <w:sz w:val="20"/>
          <w:szCs w:val="20"/>
          <w:u w:color="000000"/>
          <w:bdr w:val="nil"/>
          <w:lang w:eastAsia="es-ES"/>
        </w:rPr>
        <w:t xml:space="preserve"> and strict compliance with the legal duty by the two state agents. The judge dissented and ordered the referral of the records to the Attorney General of the State of São Paulo, who, on September 12, 2012, concluded that the </w:t>
      </w:r>
      <w:r w:rsidR="00961D28" w:rsidRPr="00BA48DC">
        <w:rPr>
          <w:rFonts w:ascii="Cambria" w:eastAsia="Cambria" w:hAnsi="Cambria" w:cs="Cambria"/>
          <w:sz w:val="20"/>
          <w:szCs w:val="20"/>
          <w:u w:color="000000"/>
          <w:bdr w:val="nil"/>
          <w:lang w:eastAsia="es-ES"/>
        </w:rPr>
        <w:t>archive of the case</w:t>
      </w:r>
      <w:r w:rsidRPr="00BA48DC">
        <w:rPr>
          <w:rFonts w:ascii="Cambria" w:eastAsia="Cambria" w:hAnsi="Cambria" w:cs="Cambria"/>
          <w:sz w:val="20"/>
          <w:szCs w:val="20"/>
          <w:u w:color="000000"/>
          <w:bdr w:val="nil"/>
          <w:lang w:eastAsia="es-ES"/>
        </w:rPr>
        <w:t xml:space="preserve"> was not the most appropriate solution and appointed another prosecutor to act i</w:t>
      </w:r>
      <w:r w:rsidR="009A749C" w:rsidRPr="00BA48DC">
        <w:rPr>
          <w:rFonts w:ascii="Cambria" w:eastAsia="Cambria" w:hAnsi="Cambria" w:cs="Cambria"/>
          <w:sz w:val="20"/>
          <w:szCs w:val="20"/>
          <w:u w:color="000000"/>
          <w:bdr w:val="nil"/>
          <w:lang w:eastAsia="es-ES"/>
        </w:rPr>
        <w:t>n the case</w:t>
      </w:r>
      <w:r w:rsidRPr="00BA48DC">
        <w:rPr>
          <w:rFonts w:ascii="Cambria" w:eastAsia="Cambria" w:hAnsi="Cambria" w:cs="Cambria"/>
          <w:sz w:val="20"/>
          <w:szCs w:val="20"/>
          <w:u w:color="000000"/>
          <w:bdr w:val="nil"/>
          <w:lang w:eastAsia="es-ES"/>
        </w:rPr>
        <w:t xml:space="preserve">. In view of this situation and in view of the new evidence, </w:t>
      </w:r>
      <w:r w:rsidR="00961D28" w:rsidRPr="00BA48DC">
        <w:rPr>
          <w:rFonts w:ascii="Cambria" w:eastAsia="Cambria" w:hAnsi="Cambria" w:cs="Cambria"/>
          <w:sz w:val="20"/>
          <w:szCs w:val="20"/>
          <w:u w:color="000000"/>
          <w:bdr w:val="nil"/>
          <w:lang w:eastAsia="es-ES"/>
        </w:rPr>
        <w:t xml:space="preserve">on July 22, 2013, </w:t>
      </w:r>
      <w:r w:rsidRPr="00BA48DC">
        <w:rPr>
          <w:rFonts w:ascii="Cambria" w:eastAsia="Cambria" w:hAnsi="Cambria" w:cs="Cambria"/>
          <w:sz w:val="20"/>
          <w:szCs w:val="20"/>
          <w:u w:color="000000"/>
          <w:bdr w:val="nil"/>
          <w:lang w:eastAsia="es-ES"/>
        </w:rPr>
        <w:t>the Public Prosecutor filed a complaint against military police officers for the crime of conspiracy to commit manslaughter.</w:t>
      </w:r>
    </w:p>
    <w:p w14:paraId="1928F26C" w14:textId="1BD45303" w:rsidR="00961D28" w:rsidRPr="00BA48DC" w:rsidRDefault="00961D28" w:rsidP="00475D45">
      <w:pPr>
        <w:numPr>
          <w:ilvl w:val="0"/>
          <w:numId w:val="1"/>
        </w:numPr>
        <w:pBdr>
          <w:top w:val="nil"/>
          <w:left w:val="nil"/>
          <w:bottom w:val="nil"/>
          <w:right w:val="nil"/>
          <w:between w:val="nil"/>
          <w:bar w:val="nil"/>
        </w:pBdr>
        <w:suppressAutoHyphens/>
        <w:spacing w:after="120" w:line="240" w:lineRule="auto"/>
        <w:jc w:val="both"/>
        <w:rPr>
          <w:sz w:val="20"/>
          <w:szCs w:val="20"/>
        </w:rPr>
      </w:pPr>
      <w:r w:rsidRPr="00BA48DC">
        <w:rPr>
          <w:rFonts w:ascii="Cambria" w:eastAsia="Cambria" w:hAnsi="Cambria" w:cs="Cambria"/>
          <w:sz w:val="20"/>
          <w:szCs w:val="20"/>
          <w:u w:color="000000"/>
          <w:bdr w:val="nil"/>
          <w:lang w:eastAsia="es-ES"/>
        </w:rPr>
        <w:t xml:space="preserve">At the end of the regular course of the criminal process, the defendants were summarily dismissed by means of a judgment issued on March 5, 2014, in which reasons of legitimate defense and strict compliance with the legal duty resulted in the exclusion of illegality. The Public Ministry did not appeal the decision, since it had requested the acquittal of the accused. The State affirms that the alleged victim and his relatives could have appealed the acquittal, but they did not. The State adds that the DPE/SP did not initiate a civil compensation action in favor of the alleged victim or went to the Office of Internal Affairs of the Public Prosecutor's Office to report a possible undue action by the first prosecutor who had acted in the case. </w:t>
      </w:r>
      <w:r w:rsidR="0001298A" w:rsidRPr="00BA48DC">
        <w:rPr>
          <w:rFonts w:ascii="Cambria" w:eastAsia="Cambria" w:hAnsi="Cambria" w:cs="Cambria"/>
          <w:sz w:val="20"/>
          <w:szCs w:val="20"/>
          <w:u w:color="000000"/>
          <w:bdr w:val="nil"/>
          <w:lang w:eastAsia="es-ES"/>
        </w:rPr>
        <w:t>It</w:t>
      </w:r>
      <w:r w:rsidRPr="00BA48DC">
        <w:rPr>
          <w:rFonts w:ascii="Cambria" w:eastAsia="Cambria" w:hAnsi="Cambria" w:cs="Cambria"/>
          <w:sz w:val="20"/>
          <w:szCs w:val="20"/>
          <w:u w:color="000000"/>
          <w:bdr w:val="nil"/>
          <w:lang w:eastAsia="es-ES"/>
        </w:rPr>
        <w:t xml:space="preserve"> points out that, even if all the remedies had been exhausted, the declaration of admissibility of the petition would violate the formula of the fourth instance, in view of the fact that the petitioner is simply unsatisfied because the Public Ministry was not convinced of the existence of the crime and its authorship</w:t>
      </w:r>
      <w:r w:rsidR="009A749C" w:rsidRPr="00BA48DC">
        <w:rPr>
          <w:rFonts w:ascii="Cambria" w:eastAsia="Cambria" w:hAnsi="Cambria" w:cs="Cambria"/>
          <w:sz w:val="20"/>
          <w:szCs w:val="20"/>
          <w:u w:color="000000"/>
          <w:bdr w:val="nil"/>
          <w:lang w:eastAsia="es-ES"/>
        </w:rPr>
        <w:t>.</w:t>
      </w:r>
      <w:r w:rsidRPr="00BA48DC">
        <w:rPr>
          <w:rFonts w:ascii="Cambria" w:eastAsia="Cambria" w:hAnsi="Cambria" w:cs="Cambria"/>
          <w:sz w:val="20"/>
          <w:szCs w:val="20"/>
          <w:u w:color="000000"/>
          <w:bdr w:val="nil"/>
          <w:lang w:eastAsia="es-ES"/>
        </w:rPr>
        <w:t xml:space="preserve"> The State affirms that the eventual denial of the presence of sufficient elements to propose a criminal action, being an institutional prerogative of the Public Prosecutor's Office, does not offer interested parties the possibility of filing an appeal, while the Commission, if it admits the present petition, would act as review court.</w:t>
      </w:r>
    </w:p>
    <w:p w14:paraId="454751CF" w14:textId="19DC4D91" w:rsidR="00CA6E07" w:rsidRPr="00BA48DC" w:rsidRDefault="00CA6E07" w:rsidP="00CA6E07">
      <w:pPr>
        <w:pStyle w:val="ListParagraph"/>
        <w:numPr>
          <w:ilvl w:val="0"/>
          <w:numId w:val="3"/>
        </w:numPr>
        <w:suppressAutoHyphens/>
        <w:spacing w:after="120"/>
        <w:jc w:val="both"/>
        <w:rPr>
          <w:sz w:val="20"/>
          <w:szCs w:val="20"/>
        </w:rPr>
      </w:pPr>
      <w:r w:rsidRPr="00BA48DC">
        <w:rPr>
          <w:b/>
          <w:bCs/>
          <w:sz w:val="20"/>
          <w:szCs w:val="20"/>
        </w:rPr>
        <w:t xml:space="preserve">EXHAUSTION OF LOCAL REMEDIES AND TIMELINESS OF THE PETITION </w:t>
      </w:r>
    </w:p>
    <w:p w14:paraId="36D52EA3" w14:textId="4823AC45" w:rsidR="009E7BED" w:rsidRPr="00BA48DC" w:rsidRDefault="009E7BED" w:rsidP="002A0AE7">
      <w:pPr>
        <w:pStyle w:val="ListParagraph"/>
        <w:numPr>
          <w:ilvl w:val="0"/>
          <w:numId w:val="1"/>
        </w:numPr>
        <w:suppressAutoHyphens/>
        <w:spacing w:after="120"/>
        <w:jc w:val="both"/>
        <w:rPr>
          <w:sz w:val="20"/>
          <w:szCs w:val="20"/>
        </w:rPr>
      </w:pPr>
      <w:r w:rsidRPr="00BA48DC">
        <w:rPr>
          <w:sz w:val="20"/>
          <w:szCs w:val="20"/>
        </w:rPr>
        <w:t>Regarding the exhaustion of local remedies, the petitioner alleges that an eventual disciplinary sanction by the prosecutor for not having filed a criminal complaint against the two police officers would not lead to the reopening of the case and</w:t>
      </w:r>
      <w:r w:rsidR="009A749C" w:rsidRPr="00BA48DC">
        <w:rPr>
          <w:sz w:val="20"/>
          <w:szCs w:val="20"/>
        </w:rPr>
        <w:t xml:space="preserve"> </w:t>
      </w:r>
      <w:r w:rsidRPr="00BA48DC">
        <w:rPr>
          <w:sz w:val="20"/>
          <w:szCs w:val="20"/>
        </w:rPr>
        <w:t xml:space="preserve">the criminal sanction of the agents </w:t>
      </w:r>
      <w:r w:rsidR="009A749C" w:rsidRPr="00BA48DC">
        <w:rPr>
          <w:sz w:val="20"/>
          <w:szCs w:val="20"/>
        </w:rPr>
        <w:t>making this actions</w:t>
      </w:r>
      <w:r w:rsidRPr="00BA48DC">
        <w:rPr>
          <w:sz w:val="20"/>
          <w:szCs w:val="20"/>
        </w:rPr>
        <w:t xml:space="preserve"> useless and unnecessary measure in this case. He emphasizes that the crimes of torture or attempted murder are subject to unconditional public criminal action, that is, the action must be initiated by the Public Ministry. Therefore, the State could not demand that the alleged victim act as a contingent party in view of the exclusive prerogative of the public body to file an accusation. According to the petitioner, the summary acquittal sentence of 2014 was not appealed because the investigation processed </w:t>
      </w:r>
      <w:r w:rsidRPr="00BA48DC">
        <w:rPr>
          <w:sz w:val="20"/>
          <w:szCs w:val="20"/>
        </w:rPr>
        <w:lastRenderedPageBreak/>
        <w:t>under the jurisdiction of the Military Justice and the process referred to the attempted murder and not to the crime of torture reported to the IACHR.</w:t>
      </w:r>
    </w:p>
    <w:p w14:paraId="6DAED358" w14:textId="6D4B09BD" w:rsidR="002F18A0" w:rsidRPr="00BA48DC" w:rsidRDefault="002F18A0" w:rsidP="002A0AE7">
      <w:pPr>
        <w:pStyle w:val="ListParagraph"/>
        <w:numPr>
          <w:ilvl w:val="0"/>
          <w:numId w:val="1"/>
        </w:numPr>
        <w:suppressAutoHyphens/>
        <w:spacing w:after="120"/>
        <w:jc w:val="both"/>
        <w:rPr>
          <w:sz w:val="20"/>
          <w:szCs w:val="20"/>
        </w:rPr>
      </w:pPr>
      <w:r w:rsidRPr="00BA48DC">
        <w:rPr>
          <w:sz w:val="20"/>
          <w:szCs w:val="20"/>
        </w:rPr>
        <w:t xml:space="preserve">On the other hand, the State affirms that, despite the fact that the first prosecutor who acted in the case did not file a complaint against the military police officers, the petitioner could have turned to the Internal Affairs Directorate of the institution to investigate the performance of the representative of the Public Ministry. Instead, the petitioner appealed directly to the Inter-American Commission, without exhausting domestic remedies. It indicates that the criminal action within the jurisdiction of the Jury Court that proceed before the common justice against the military police officers concluded after the petition was presented to the Commission, which shows that, at the time when the petition was filed, domestic remedies had not yet been exhausted. According to the State, in 2014 a summary acquittal </w:t>
      </w:r>
      <w:r w:rsidR="00C87371" w:rsidRPr="00BA48DC">
        <w:rPr>
          <w:sz w:val="20"/>
          <w:szCs w:val="20"/>
        </w:rPr>
        <w:t>decision</w:t>
      </w:r>
      <w:r w:rsidRPr="00BA48DC">
        <w:rPr>
          <w:sz w:val="20"/>
          <w:szCs w:val="20"/>
        </w:rPr>
        <w:t xml:space="preserve"> was issued for the alleged perpetrators of the violations, but neither the alleged victim nor the petitioner appealed that decision. It also claims that the final decision was not appealed.</w:t>
      </w:r>
    </w:p>
    <w:p w14:paraId="1F67C463" w14:textId="1CF037FC" w:rsidR="00C87371" w:rsidRPr="000E11E1" w:rsidRDefault="00C87371" w:rsidP="00BF64C8">
      <w:pPr>
        <w:pStyle w:val="ListParagraph"/>
        <w:numPr>
          <w:ilvl w:val="0"/>
          <w:numId w:val="1"/>
        </w:numPr>
        <w:suppressAutoHyphens/>
        <w:spacing w:after="120"/>
        <w:jc w:val="both"/>
        <w:rPr>
          <w:sz w:val="20"/>
          <w:szCs w:val="20"/>
        </w:rPr>
      </w:pPr>
      <w:r w:rsidRPr="00BA48DC">
        <w:rPr>
          <w:sz w:val="20"/>
          <w:szCs w:val="20"/>
        </w:rPr>
        <w:t xml:space="preserve">The Commission understands that, in cases of possible human rights violations that can be prosecuted ex officio and even more, when there could be state agents involved in the events, the State has the obligation to investigate them diligently. </w:t>
      </w:r>
      <w:r w:rsidR="00BF64C8">
        <w:rPr>
          <w:sz w:val="20"/>
          <w:szCs w:val="20"/>
        </w:rPr>
        <w:t xml:space="preserve"> </w:t>
      </w:r>
      <w:r w:rsidR="00BF64C8" w:rsidRPr="000E11E1">
        <w:rPr>
          <w:rFonts w:cs="Calibri"/>
          <w:sz w:val="20"/>
          <w:szCs w:val="20"/>
        </w:rPr>
        <w:t>This burden must be assumed by the State as its own legal duty, and not as a management of private interests or that depends on the initiative of the latter or the provision of evidence by them.</w:t>
      </w:r>
      <w:r w:rsidR="00BF64C8" w:rsidRPr="00BA4717">
        <w:rPr>
          <w:rStyle w:val="FootnoteReference"/>
          <w:rFonts w:cs="Calibri"/>
          <w:sz w:val="20"/>
          <w:szCs w:val="20"/>
        </w:rPr>
        <w:footnoteReference w:id="4"/>
      </w:r>
      <w:r w:rsidRPr="000E11E1">
        <w:rPr>
          <w:sz w:val="20"/>
          <w:szCs w:val="20"/>
        </w:rPr>
        <w:t xml:space="preserve">In the present </w:t>
      </w:r>
      <w:r w:rsidR="00BF64C8">
        <w:rPr>
          <w:sz w:val="20"/>
          <w:szCs w:val="20"/>
        </w:rPr>
        <w:t>at bar</w:t>
      </w:r>
      <w:r w:rsidRPr="000E11E1">
        <w:rPr>
          <w:sz w:val="20"/>
          <w:szCs w:val="20"/>
        </w:rPr>
        <w:t xml:space="preserve">, the Commission observes that, at first, the witnesses and the alleged victim were not heard during the investigations and the pertinent </w:t>
      </w:r>
      <w:r w:rsidR="00C773F8" w:rsidRPr="000E11E1">
        <w:rPr>
          <w:sz w:val="20"/>
          <w:szCs w:val="20"/>
        </w:rPr>
        <w:t>tests</w:t>
      </w:r>
      <w:r w:rsidRPr="000E11E1">
        <w:rPr>
          <w:sz w:val="20"/>
          <w:szCs w:val="20"/>
        </w:rPr>
        <w:t xml:space="preserve"> were not made regarding the effects of the attack on the alleged victim </w:t>
      </w:r>
      <w:r w:rsidR="00C773F8" w:rsidRPr="000E11E1">
        <w:rPr>
          <w:sz w:val="20"/>
          <w:szCs w:val="20"/>
        </w:rPr>
        <w:t>or</w:t>
      </w:r>
      <w:r w:rsidRPr="000E11E1">
        <w:rPr>
          <w:sz w:val="20"/>
          <w:szCs w:val="20"/>
        </w:rPr>
        <w:t xml:space="preserve"> the place </w:t>
      </w:r>
      <w:r w:rsidR="00C773F8" w:rsidRPr="000E11E1">
        <w:rPr>
          <w:sz w:val="20"/>
          <w:szCs w:val="20"/>
        </w:rPr>
        <w:t>where the victim</w:t>
      </w:r>
      <w:r w:rsidRPr="000E11E1">
        <w:rPr>
          <w:sz w:val="20"/>
          <w:szCs w:val="20"/>
        </w:rPr>
        <w:t xml:space="preserve"> was shot, which would </w:t>
      </w:r>
      <w:r w:rsidR="00C773F8" w:rsidRPr="000E11E1">
        <w:rPr>
          <w:sz w:val="20"/>
          <w:szCs w:val="20"/>
        </w:rPr>
        <w:t xml:space="preserve">have </w:t>
      </w:r>
      <w:r w:rsidRPr="000E11E1">
        <w:rPr>
          <w:sz w:val="20"/>
          <w:szCs w:val="20"/>
        </w:rPr>
        <w:t>allow</w:t>
      </w:r>
      <w:r w:rsidR="00C773F8" w:rsidRPr="000E11E1">
        <w:rPr>
          <w:sz w:val="20"/>
          <w:szCs w:val="20"/>
        </w:rPr>
        <w:t>ed</w:t>
      </w:r>
      <w:r w:rsidRPr="000E11E1">
        <w:rPr>
          <w:sz w:val="20"/>
          <w:szCs w:val="20"/>
        </w:rPr>
        <w:t xml:space="preserve"> to evaluate </w:t>
      </w:r>
      <w:r w:rsidR="00C773F8" w:rsidRPr="000E11E1">
        <w:rPr>
          <w:sz w:val="20"/>
          <w:szCs w:val="20"/>
        </w:rPr>
        <w:t>the</w:t>
      </w:r>
      <w:r w:rsidRPr="000E11E1">
        <w:rPr>
          <w:sz w:val="20"/>
          <w:szCs w:val="20"/>
        </w:rPr>
        <w:t xml:space="preserve"> statements </w:t>
      </w:r>
      <w:r w:rsidR="00C773F8" w:rsidRPr="000E11E1">
        <w:rPr>
          <w:sz w:val="20"/>
          <w:szCs w:val="20"/>
        </w:rPr>
        <w:t>presented before</w:t>
      </w:r>
      <w:r w:rsidRPr="000E11E1">
        <w:rPr>
          <w:sz w:val="20"/>
          <w:szCs w:val="20"/>
        </w:rPr>
        <w:t xml:space="preserve"> the Public Defender, without </w:t>
      </w:r>
      <w:r w:rsidR="00C773F8" w:rsidRPr="000E11E1">
        <w:rPr>
          <w:sz w:val="20"/>
          <w:szCs w:val="20"/>
        </w:rPr>
        <w:t>said facts as</w:t>
      </w:r>
      <w:r w:rsidRPr="000E11E1">
        <w:rPr>
          <w:sz w:val="20"/>
          <w:szCs w:val="20"/>
        </w:rPr>
        <w:t xml:space="preserve"> irrelevant. That, for the IACHR, shows that the Brazilian State did not diligently investigate the facts, generating the first </w:t>
      </w:r>
      <w:r w:rsidR="00C773F8" w:rsidRPr="000E11E1">
        <w:rPr>
          <w:sz w:val="20"/>
          <w:szCs w:val="20"/>
        </w:rPr>
        <w:t>archive</w:t>
      </w:r>
      <w:r w:rsidRPr="000E11E1">
        <w:rPr>
          <w:sz w:val="20"/>
          <w:szCs w:val="20"/>
        </w:rPr>
        <w:t xml:space="preserve"> of the complaint.</w:t>
      </w:r>
    </w:p>
    <w:p w14:paraId="5BD779D1" w14:textId="77777777" w:rsidR="00462425" w:rsidRPr="00BA48DC" w:rsidRDefault="00C773F8" w:rsidP="00462425">
      <w:pPr>
        <w:pStyle w:val="ListParagraph"/>
        <w:numPr>
          <w:ilvl w:val="0"/>
          <w:numId w:val="1"/>
        </w:numPr>
        <w:suppressAutoHyphens/>
        <w:spacing w:after="120"/>
        <w:jc w:val="both"/>
        <w:rPr>
          <w:sz w:val="20"/>
          <w:szCs w:val="20"/>
        </w:rPr>
      </w:pPr>
      <w:r w:rsidRPr="00BA48DC">
        <w:rPr>
          <w:sz w:val="20"/>
          <w:szCs w:val="20"/>
        </w:rPr>
        <w:t>With regard</w:t>
      </w:r>
      <w:r w:rsidR="00462425" w:rsidRPr="00BA48DC">
        <w:rPr>
          <w:sz w:val="20"/>
          <w:szCs w:val="20"/>
        </w:rPr>
        <w:t>s</w:t>
      </w:r>
      <w:r w:rsidRPr="00BA48DC">
        <w:rPr>
          <w:sz w:val="20"/>
          <w:szCs w:val="20"/>
        </w:rPr>
        <w:t xml:space="preserve"> to the second process, the Commission notes that the investigators were police officers and that the allegations involved acts of torture. However, the investigations were conducted under the jurisdiction of the Military Police. In this regard, the Commission established that military jurisdiction does not constitute an appropriate forum and therefore does not provide an adequate recourse to investigate, prosecute and punish the alleged human rights violations enshrined in the American Convention, allegedly committed by members of the </w:t>
      </w:r>
      <w:r w:rsidR="00462425" w:rsidRPr="00BA48DC">
        <w:rPr>
          <w:sz w:val="20"/>
          <w:szCs w:val="20"/>
        </w:rPr>
        <w:t>public force</w:t>
      </w:r>
      <w:r w:rsidRPr="00BA48DC">
        <w:rPr>
          <w:sz w:val="20"/>
          <w:szCs w:val="20"/>
        </w:rPr>
        <w:t xml:space="preserve"> or with </w:t>
      </w:r>
      <w:r w:rsidR="00462425" w:rsidRPr="00BA48DC">
        <w:rPr>
          <w:sz w:val="20"/>
          <w:szCs w:val="20"/>
        </w:rPr>
        <w:t>their</w:t>
      </w:r>
      <w:r w:rsidRPr="00BA48DC">
        <w:rPr>
          <w:sz w:val="20"/>
          <w:szCs w:val="20"/>
        </w:rPr>
        <w:t xml:space="preserve"> collaboration or acquiescence.</w:t>
      </w:r>
    </w:p>
    <w:p w14:paraId="65C2A9DE" w14:textId="2CE4B6AC" w:rsidR="00462425" w:rsidRPr="00BA48DC" w:rsidRDefault="00462425" w:rsidP="00462425">
      <w:pPr>
        <w:pStyle w:val="ListParagraph"/>
        <w:numPr>
          <w:ilvl w:val="0"/>
          <w:numId w:val="1"/>
        </w:numPr>
        <w:suppressAutoHyphens/>
        <w:spacing w:after="120"/>
        <w:jc w:val="both"/>
        <w:rPr>
          <w:sz w:val="20"/>
          <w:szCs w:val="20"/>
        </w:rPr>
      </w:pPr>
      <w:r w:rsidRPr="00BA48DC">
        <w:rPr>
          <w:sz w:val="20"/>
          <w:szCs w:val="20"/>
        </w:rPr>
        <w:t>Likewise, as indicated by the petitioner, the police officers involved in the violations of the alleged victim were not reported for acts of torture (subject to the petition under examination) but for the possible violation of the right to life (attempted murder). On the subject, the Commission observes that, according to Brazilian legislation,</w:t>
      </w:r>
      <w:r w:rsidR="004F29DF" w:rsidRPr="00BA48DC">
        <w:rPr>
          <w:rStyle w:val="FootnoteReference"/>
          <w:sz w:val="20"/>
          <w:szCs w:val="20"/>
        </w:rPr>
        <w:footnoteReference w:id="5"/>
      </w:r>
      <w:r w:rsidRPr="00BA48DC">
        <w:rPr>
          <w:sz w:val="20"/>
          <w:szCs w:val="20"/>
        </w:rPr>
        <w:t xml:space="preserve"> criminal actions involving torture are of private initiative, which does not allow the alleged victim or the petitioner to expand the characterization of the Public Prosecutor's complaint and neither file a complaint about the crime of torture.</w:t>
      </w:r>
    </w:p>
    <w:p w14:paraId="2EC5B521" w14:textId="3FB5EC82" w:rsidR="00462425" w:rsidRPr="000E11E1" w:rsidRDefault="00462425" w:rsidP="00BF64C8">
      <w:pPr>
        <w:pStyle w:val="ListParagraph"/>
        <w:numPr>
          <w:ilvl w:val="0"/>
          <w:numId w:val="1"/>
        </w:numPr>
        <w:suppressAutoHyphens/>
        <w:spacing w:after="120"/>
        <w:jc w:val="both"/>
        <w:rPr>
          <w:sz w:val="20"/>
          <w:szCs w:val="20"/>
        </w:rPr>
      </w:pPr>
      <w:r w:rsidRPr="00BA48DC">
        <w:rPr>
          <w:sz w:val="20"/>
          <w:szCs w:val="20"/>
        </w:rPr>
        <w:t xml:space="preserve">In addition, the Commission observes that, in situations related </w:t>
      </w:r>
      <w:r w:rsidR="00BF64C8" w:rsidRPr="00BA4717">
        <w:rPr>
          <w:rFonts w:cs="Calibri"/>
          <w:sz w:val="20"/>
          <w:szCs w:val="20"/>
        </w:rPr>
        <w:t xml:space="preserve">which involves crimes against life and </w:t>
      </w:r>
      <w:r w:rsidR="00BF64C8">
        <w:rPr>
          <w:rFonts w:cs="Calibri"/>
          <w:sz w:val="20"/>
          <w:szCs w:val="20"/>
        </w:rPr>
        <w:t xml:space="preserve">integrity, </w:t>
      </w:r>
      <w:r w:rsidR="00BF64C8" w:rsidRPr="00BA4717">
        <w:rPr>
          <w:rFonts w:cs="Calibri"/>
          <w:sz w:val="20"/>
          <w:szCs w:val="20"/>
        </w:rPr>
        <w:t xml:space="preserve">the domestic remedies that must be taken into account for the purposes of the petition’s admissibility are those related to the criminal investigation and punishment of the persons </w:t>
      </w:r>
      <w:proofErr w:type="gramStart"/>
      <w:r w:rsidR="00BF64C8" w:rsidRPr="00BA4717">
        <w:rPr>
          <w:rFonts w:cs="Calibri"/>
          <w:sz w:val="20"/>
          <w:szCs w:val="20"/>
        </w:rPr>
        <w:t>responsible</w:t>
      </w:r>
      <w:proofErr w:type="gramEnd"/>
      <w:r w:rsidR="00BF64C8" w:rsidRPr="00BA4717">
        <w:rPr>
          <w:rFonts w:cs="Calibri"/>
          <w:sz w:val="20"/>
          <w:szCs w:val="20"/>
        </w:rPr>
        <w:t>.</w:t>
      </w:r>
      <w:r w:rsidR="00BF64C8" w:rsidRPr="00BA4717">
        <w:rPr>
          <w:rStyle w:val="FootnoteReference"/>
          <w:rFonts w:cs="Calibri"/>
          <w:sz w:val="20"/>
          <w:szCs w:val="20"/>
        </w:rPr>
        <w:footnoteReference w:id="6"/>
      </w:r>
      <w:r w:rsidRPr="000E11E1">
        <w:rPr>
          <w:sz w:val="20"/>
          <w:szCs w:val="20"/>
        </w:rPr>
        <w:t xml:space="preserve">Therefore, as regards the need to exhaust domestic remedies </w:t>
      </w:r>
      <w:r w:rsidR="006A33A2" w:rsidRPr="000E11E1">
        <w:rPr>
          <w:sz w:val="20"/>
          <w:szCs w:val="20"/>
        </w:rPr>
        <w:t>in</w:t>
      </w:r>
      <w:r w:rsidRPr="000E11E1">
        <w:rPr>
          <w:sz w:val="20"/>
          <w:szCs w:val="20"/>
        </w:rPr>
        <w:t xml:space="preserve"> civil reparation in cases of serious human rights violations, the alleged victims do not need to go to the civil </w:t>
      </w:r>
      <w:r w:rsidR="009A749C" w:rsidRPr="000E11E1">
        <w:rPr>
          <w:sz w:val="20"/>
          <w:szCs w:val="20"/>
        </w:rPr>
        <w:t>jurisdiction</w:t>
      </w:r>
      <w:r w:rsidRPr="000E11E1">
        <w:rPr>
          <w:sz w:val="20"/>
          <w:szCs w:val="20"/>
        </w:rPr>
        <w:t xml:space="preserve"> for reparation before resorting to the </w:t>
      </w:r>
      <w:r w:rsidR="006A33A2" w:rsidRPr="000E11E1">
        <w:rPr>
          <w:sz w:val="20"/>
          <w:szCs w:val="20"/>
        </w:rPr>
        <w:t>I</w:t>
      </w:r>
      <w:r w:rsidRPr="000E11E1">
        <w:rPr>
          <w:sz w:val="20"/>
          <w:szCs w:val="20"/>
        </w:rPr>
        <w:t>nter-American</w:t>
      </w:r>
      <w:r w:rsidR="006A33A2" w:rsidRPr="000E11E1">
        <w:rPr>
          <w:sz w:val="20"/>
          <w:szCs w:val="20"/>
        </w:rPr>
        <w:t xml:space="preserve"> system</w:t>
      </w:r>
      <w:r w:rsidRPr="000E11E1">
        <w:rPr>
          <w:sz w:val="20"/>
          <w:szCs w:val="20"/>
        </w:rPr>
        <w:t>, in view of the fact that such a remedy would not respond to the main request of the petition.</w:t>
      </w:r>
      <w:r w:rsidRPr="00BA48DC">
        <w:rPr>
          <w:rStyle w:val="FootnoteReference"/>
          <w:sz w:val="20"/>
          <w:szCs w:val="20"/>
        </w:rPr>
        <w:footnoteReference w:id="7"/>
      </w:r>
    </w:p>
    <w:p w14:paraId="2F67A638" w14:textId="40724300" w:rsidR="006A33A2" w:rsidRPr="00BA48DC" w:rsidRDefault="006A33A2" w:rsidP="00462425">
      <w:pPr>
        <w:pStyle w:val="ListParagraph"/>
        <w:numPr>
          <w:ilvl w:val="0"/>
          <w:numId w:val="1"/>
        </w:numPr>
        <w:suppressAutoHyphens/>
        <w:spacing w:after="120"/>
        <w:jc w:val="both"/>
        <w:rPr>
          <w:sz w:val="20"/>
          <w:szCs w:val="20"/>
        </w:rPr>
      </w:pPr>
      <w:r w:rsidRPr="00BA48DC">
        <w:rPr>
          <w:sz w:val="20"/>
          <w:szCs w:val="20"/>
        </w:rPr>
        <w:t>Regarding the State's questioning about the fact that the exhaustion occurred after the petition was presented, the IACHR reiterates its constant position according to which the situation that must be taken into account to establish whether the domestic remedies have been exhausted is that existing when deciding on the admissibility.</w:t>
      </w:r>
    </w:p>
    <w:p w14:paraId="7A81382E" w14:textId="11F50633" w:rsidR="006A33A2" w:rsidRPr="00BA48DC" w:rsidRDefault="006A33A2" w:rsidP="00462425">
      <w:pPr>
        <w:pStyle w:val="ListParagraph"/>
        <w:numPr>
          <w:ilvl w:val="0"/>
          <w:numId w:val="1"/>
        </w:numPr>
        <w:suppressAutoHyphens/>
        <w:spacing w:after="120"/>
        <w:jc w:val="both"/>
        <w:rPr>
          <w:sz w:val="20"/>
          <w:szCs w:val="20"/>
        </w:rPr>
      </w:pPr>
      <w:r w:rsidRPr="00BA48DC">
        <w:rPr>
          <w:sz w:val="20"/>
          <w:szCs w:val="20"/>
        </w:rPr>
        <w:t xml:space="preserve">Based on the foregoing, the Commission considers that the requirements of Article 46.1 of the American Convention have been met, in view of the fact that the petitioner exhausted domestic </w:t>
      </w:r>
      <w:r w:rsidRPr="00BA48DC">
        <w:rPr>
          <w:sz w:val="20"/>
          <w:szCs w:val="20"/>
        </w:rPr>
        <w:lastRenderedPageBreak/>
        <w:t xml:space="preserve">remedies and filed the petition within a period of six months. Regarding the latter, the Commission reiterates its position that the situation taken into account to determine whether domestic remedies have been exhausted is that which exists at the moment when the Commission decides on admissibility, since the moment when </w:t>
      </w:r>
      <w:proofErr w:type="gramStart"/>
      <w:r w:rsidRPr="00BA48DC">
        <w:rPr>
          <w:sz w:val="20"/>
          <w:szCs w:val="20"/>
        </w:rPr>
        <w:t>The</w:t>
      </w:r>
      <w:proofErr w:type="gramEnd"/>
      <w:r w:rsidRPr="00BA48DC">
        <w:rPr>
          <w:sz w:val="20"/>
          <w:szCs w:val="20"/>
        </w:rPr>
        <w:t xml:space="preserve"> complaint is filed and the timing of the ruling on admissibility is different.</w:t>
      </w:r>
    </w:p>
    <w:p w14:paraId="5FFCC800" w14:textId="5B414708" w:rsidR="00CA6E07" w:rsidRPr="00BA48DC" w:rsidRDefault="006A33A2" w:rsidP="00B21D33">
      <w:pPr>
        <w:pStyle w:val="ListParagraph"/>
        <w:numPr>
          <w:ilvl w:val="0"/>
          <w:numId w:val="3"/>
        </w:numPr>
        <w:suppressAutoHyphens/>
        <w:spacing w:after="120"/>
        <w:jc w:val="both"/>
        <w:rPr>
          <w:b/>
          <w:bCs/>
          <w:sz w:val="20"/>
          <w:szCs w:val="20"/>
        </w:rPr>
      </w:pPr>
      <w:r w:rsidRPr="00BA48DC">
        <w:rPr>
          <w:b/>
          <w:bCs/>
          <w:sz w:val="20"/>
          <w:szCs w:val="20"/>
        </w:rPr>
        <w:t xml:space="preserve">ANALYSIS ON </w:t>
      </w:r>
      <w:r w:rsidR="00CA6E07" w:rsidRPr="00BA48DC">
        <w:rPr>
          <w:b/>
          <w:bCs/>
          <w:sz w:val="20"/>
          <w:szCs w:val="20"/>
        </w:rPr>
        <w:t>COLORABLE CLAIM</w:t>
      </w:r>
      <w:r w:rsidR="009A749C" w:rsidRPr="00BA48DC">
        <w:rPr>
          <w:b/>
          <w:bCs/>
          <w:sz w:val="20"/>
          <w:szCs w:val="20"/>
        </w:rPr>
        <w:t xml:space="preserve"> AND COMPETENCE ON THE ALLEGED FACTS</w:t>
      </w:r>
    </w:p>
    <w:p w14:paraId="5597A78B" w14:textId="413F066D" w:rsidR="00BC763E" w:rsidRPr="00BA48DC" w:rsidRDefault="00BC763E" w:rsidP="00B21D33">
      <w:pPr>
        <w:pStyle w:val="ListParagraph"/>
        <w:numPr>
          <w:ilvl w:val="0"/>
          <w:numId w:val="1"/>
        </w:numPr>
        <w:suppressAutoHyphens/>
        <w:spacing w:after="120"/>
        <w:jc w:val="both"/>
        <w:rPr>
          <w:bCs/>
          <w:sz w:val="20"/>
          <w:szCs w:val="20"/>
        </w:rPr>
      </w:pPr>
      <w:r w:rsidRPr="00BA48DC">
        <w:rPr>
          <w:bCs/>
          <w:sz w:val="20"/>
          <w:szCs w:val="20"/>
        </w:rPr>
        <w:t xml:space="preserve">The Commission notes that </w:t>
      </w:r>
      <w:r w:rsidR="00BA48DC">
        <w:rPr>
          <w:bCs/>
          <w:sz w:val="20"/>
          <w:szCs w:val="20"/>
        </w:rPr>
        <w:t>this petition</w:t>
      </w:r>
      <w:r w:rsidRPr="00BA48DC">
        <w:rPr>
          <w:bCs/>
          <w:sz w:val="20"/>
          <w:szCs w:val="20"/>
        </w:rPr>
        <w:t xml:space="preserve"> includes allegations regarding the acts of torture practiced by military police officers against Jonatan Souza Azevedo, and the lack of diligence in the investigations carried out against the police officers that allegedly tortured him, due to the archive of the request for investigation made by the DPE/SP to the Public Ministry.</w:t>
      </w:r>
    </w:p>
    <w:p w14:paraId="68183F37" w14:textId="2D44C9DB" w:rsidR="00BC763E" w:rsidRPr="00BA48DC" w:rsidRDefault="00BC763E" w:rsidP="00B21D33">
      <w:pPr>
        <w:pStyle w:val="ListParagraph"/>
        <w:numPr>
          <w:ilvl w:val="0"/>
          <w:numId w:val="1"/>
        </w:numPr>
        <w:suppressAutoHyphens/>
        <w:spacing w:after="120"/>
        <w:jc w:val="both"/>
        <w:rPr>
          <w:bCs/>
          <w:sz w:val="20"/>
          <w:szCs w:val="20"/>
        </w:rPr>
      </w:pPr>
      <w:r w:rsidRPr="00BA48DC">
        <w:rPr>
          <w:bCs/>
          <w:sz w:val="20"/>
          <w:szCs w:val="20"/>
        </w:rPr>
        <w:t xml:space="preserve">Initially, the Commission values ​​the State's allegation that the IACHR does not have </w:t>
      </w:r>
      <w:proofErr w:type="spellStart"/>
      <w:r w:rsidRPr="00BA48DC">
        <w:rPr>
          <w:bCs/>
          <w:sz w:val="20"/>
          <w:szCs w:val="20"/>
        </w:rPr>
        <w:t>ratione</w:t>
      </w:r>
      <w:proofErr w:type="spellEnd"/>
      <w:r w:rsidRPr="00BA48DC">
        <w:rPr>
          <w:bCs/>
          <w:sz w:val="20"/>
          <w:szCs w:val="20"/>
        </w:rPr>
        <w:t xml:space="preserve"> </w:t>
      </w:r>
      <w:proofErr w:type="spellStart"/>
      <w:r w:rsidRPr="00BA48DC">
        <w:rPr>
          <w:bCs/>
          <w:sz w:val="20"/>
          <w:szCs w:val="20"/>
        </w:rPr>
        <w:t>materiae</w:t>
      </w:r>
      <w:proofErr w:type="spellEnd"/>
      <w:r w:rsidRPr="00BA48DC">
        <w:rPr>
          <w:bCs/>
          <w:sz w:val="20"/>
          <w:szCs w:val="20"/>
        </w:rPr>
        <w:t xml:space="preserve"> competence to declare violations of the Inter-American Convention to Prevent and Punish Torture. According to </w:t>
      </w:r>
      <w:r w:rsidR="00D7345E" w:rsidRPr="00BA48DC">
        <w:rPr>
          <w:bCs/>
          <w:sz w:val="20"/>
          <w:szCs w:val="20"/>
        </w:rPr>
        <w:t>the State</w:t>
      </w:r>
      <w:r w:rsidRPr="00BA48DC">
        <w:rPr>
          <w:bCs/>
          <w:sz w:val="20"/>
          <w:szCs w:val="20"/>
        </w:rPr>
        <w:t xml:space="preserve">, the Brazilian State only recognized the competence of the Inter-American Court to evaluate violations of the American Convention, and not to evaluate other treaties of the Inter-American System. Likewise, it affirms that Article 8 of the Inter-American Convention to Prevent and Punish Torture provides for the optional recognition of international competence, that is, for the State, a specific declaration on the recognition of the </w:t>
      </w:r>
      <w:r w:rsidR="00D7345E" w:rsidRPr="00BA48DC">
        <w:rPr>
          <w:bCs/>
          <w:sz w:val="20"/>
          <w:szCs w:val="20"/>
        </w:rPr>
        <w:t>bodies</w:t>
      </w:r>
      <w:r w:rsidRPr="00BA48DC">
        <w:rPr>
          <w:bCs/>
          <w:sz w:val="20"/>
          <w:szCs w:val="20"/>
        </w:rPr>
        <w:t xml:space="preserve"> of the Inter-American System would be necessary to evaluate said treaty.</w:t>
      </w:r>
    </w:p>
    <w:p w14:paraId="569D67DE" w14:textId="6E9A5979" w:rsidR="00D7345E" w:rsidRPr="00BA48DC" w:rsidRDefault="00D7345E" w:rsidP="00B21D33">
      <w:pPr>
        <w:pStyle w:val="ListParagraph"/>
        <w:numPr>
          <w:ilvl w:val="0"/>
          <w:numId w:val="1"/>
        </w:numPr>
        <w:suppressAutoHyphens/>
        <w:spacing w:after="120"/>
        <w:jc w:val="both"/>
        <w:rPr>
          <w:bCs/>
          <w:sz w:val="20"/>
          <w:szCs w:val="20"/>
        </w:rPr>
      </w:pPr>
      <w:r w:rsidRPr="00BA48DC">
        <w:rPr>
          <w:bCs/>
          <w:sz w:val="20"/>
          <w:szCs w:val="20"/>
        </w:rPr>
        <w:t xml:space="preserve">On the subject, both the Commission and the Inter-American Court have already declared violations of Articles 1, 6 and 8 of the Inter-American Convention to Prevent and Punish Torture in order to determine the scope of the State's responsibility in cases related to the lack of investigation of acts of torture. Therefore, they understand that the </w:t>
      </w:r>
      <w:r w:rsidR="00D67BBE">
        <w:rPr>
          <w:bCs/>
          <w:sz w:val="20"/>
          <w:szCs w:val="20"/>
        </w:rPr>
        <w:t>Article</w:t>
      </w:r>
      <w:r w:rsidRPr="00BA48DC">
        <w:rPr>
          <w:bCs/>
          <w:sz w:val="20"/>
          <w:szCs w:val="20"/>
        </w:rPr>
        <w:t xml:space="preserve"> 8 incorporates a general clause of jurisdiction that the States accept at the time they ratify or adhere to said instrument. Consequently, as regards the other articles of said treaty indicated by the petitioner, the Commission recalls that it may take them into account as part of its interpretation of the norms of the American Convention at the merits stage, in accordance with your </w:t>
      </w:r>
      <w:r w:rsidR="00D67BBE">
        <w:rPr>
          <w:bCs/>
          <w:sz w:val="20"/>
          <w:szCs w:val="20"/>
        </w:rPr>
        <w:t>Article</w:t>
      </w:r>
      <w:r w:rsidRPr="00BA48DC">
        <w:rPr>
          <w:bCs/>
          <w:sz w:val="20"/>
          <w:szCs w:val="20"/>
        </w:rPr>
        <w:t xml:space="preserve"> 29.</w:t>
      </w:r>
    </w:p>
    <w:p w14:paraId="3CB887A7" w14:textId="42F4D870" w:rsidR="00E90427" w:rsidRPr="00BA48DC" w:rsidRDefault="00E90427" w:rsidP="00E90427">
      <w:pPr>
        <w:pStyle w:val="ListParagraph"/>
        <w:numPr>
          <w:ilvl w:val="0"/>
          <w:numId w:val="1"/>
        </w:numPr>
        <w:suppressAutoHyphens/>
        <w:spacing w:after="120"/>
        <w:jc w:val="both"/>
        <w:rPr>
          <w:bCs/>
          <w:sz w:val="20"/>
          <w:szCs w:val="20"/>
        </w:rPr>
      </w:pPr>
      <w:r w:rsidRPr="00BA48DC">
        <w:rPr>
          <w:bCs/>
          <w:sz w:val="20"/>
          <w:szCs w:val="20"/>
        </w:rPr>
        <w:t xml:space="preserve">In view of these considerations and after examining the factual and legal elements presented by the parties, the Commission considers that the claims of the petitioner are not manifestly unfounded and require a substantive study </w:t>
      </w:r>
      <w:r w:rsidR="00BA48DC" w:rsidRPr="000E11E1">
        <w:rPr>
          <w:sz w:val="20"/>
          <w:szCs w:val="20"/>
        </w:rPr>
        <w:t xml:space="preserve">on the merits as the alleged facts, to be corroborated as certain could characterize violations of </w:t>
      </w:r>
      <w:r w:rsidR="00D67BBE">
        <w:rPr>
          <w:sz w:val="20"/>
          <w:szCs w:val="20"/>
        </w:rPr>
        <w:t>Article</w:t>
      </w:r>
      <w:r w:rsidR="00BA48DC" w:rsidRPr="000E11E1">
        <w:rPr>
          <w:sz w:val="20"/>
          <w:szCs w:val="20"/>
        </w:rPr>
        <w:t xml:space="preserve">s </w:t>
      </w:r>
      <w:r w:rsidRPr="00BA48DC">
        <w:rPr>
          <w:bCs/>
          <w:sz w:val="20"/>
          <w:szCs w:val="20"/>
        </w:rPr>
        <w:t>5 (right to personal integrity), 8 (</w:t>
      </w:r>
      <w:r w:rsidR="009A749C" w:rsidRPr="00BA48DC">
        <w:rPr>
          <w:bCs/>
          <w:sz w:val="20"/>
          <w:szCs w:val="20"/>
        </w:rPr>
        <w:t>fair trial</w:t>
      </w:r>
      <w:r w:rsidRPr="00BA48DC">
        <w:rPr>
          <w:bCs/>
          <w:sz w:val="20"/>
          <w:szCs w:val="20"/>
        </w:rPr>
        <w:t>) and 25 (judicial protection) of the American Convention, in relation to Article 1.1 (obligation to respect rights), and Articles 1, 6 and 8 of the Inter-American Convention to Prevent and Punish Torture.</w:t>
      </w:r>
    </w:p>
    <w:p w14:paraId="486F9DB9" w14:textId="579AFC0C" w:rsidR="00E90427" w:rsidRPr="00BA48DC" w:rsidRDefault="00E90427" w:rsidP="00E90427">
      <w:pPr>
        <w:pStyle w:val="ListParagraph"/>
        <w:numPr>
          <w:ilvl w:val="0"/>
          <w:numId w:val="1"/>
        </w:numPr>
        <w:suppressAutoHyphens/>
        <w:spacing w:after="120"/>
        <w:jc w:val="both"/>
        <w:rPr>
          <w:bCs/>
          <w:sz w:val="20"/>
          <w:szCs w:val="20"/>
        </w:rPr>
      </w:pPr>
      <w:r w:rsidRPr="00BA48DC">
        <w:rPr>
          <w:bCs/>
          <w:sz w:val="20"/>
          <w:szCs w:val="20"/>
        </w:rPr>
        <w:t>Finally, with respect to the State's fourth instance allegation, the Commission observes that in admitting this petition it does not intend to substitute the competence of domestic judicial authorities. But it will analyze in the merits stage of the present petition, if the domestic judicial processes complied with the guarantees of due process and judicial protection, and offered the due guarantees of access to justice for the alleged victims under the terms of the American Convention.</w:t>
      </w:r>
    </w:p>
    <w:p w14:paraId="3D4AB481" w14:textId="15B0DA6F" w:rsidR="00CA6E07" w:rsidRPr="00BA48DC" w:rsidRDefault="00CA6E07" w:rsidP="00E90427">
      <w:pPr>
        <w:pStyle w:val="ListParagraph"/>
        <w:suppressAutoHyphens/>
        <w:spacing w:after="120"/>
        <w:jc w:val="both"/>
        <w:rPr>
          <w:rFonts w:eastAsia="Arial Unicode MS"/>
          <w:b/>
          <w:bCs/>
          <w:sz w:val="20"/>
          <w:szCs w:val="20"/>
        </w:rPr>
      </w:pPr>
      <w:r w:rsidRPr="00BA48DC">
        <w:rPr>
          <w:rFonts w:eastAsia="Arial Unicode MS"/>
          <w:b/>
          <w:bCs/>
          <w:sz w:val="20"/>
          <w:szCs w:val="20"/>
        </w:rPr>
        <w:t xml:space="preserve">VIII. </w:t>
      </w:r>
      <w:r w:rsidRPr="00BA48DC">
        <w:rPr>
          <w:rFonts w:eastAsia="Arial Unicode MS"/>
          <w:b/>
          <w:bCs/>
          <w:sz w:val="20"/>
          <w:szCs w:val="20"/>
        </w:rPr>
        <w:tab/>
        <w:t>DECISION</w:t>
      </w:r>
    </w:p>
    <w:p w14:paraId="4AF382C3" w14:textId="0151FD60" w:rsidR="00E90427" w:rsidRPr="00BA48DC" w:rsidRDefault="00CA6E07" w:rsidP="00D67BBE">
      <w:pPr>
        <w:pStyle w:val="ListParagraph"/>
        <w:numPr>
          <w:ilvl w:val="0"/>
          <w:numId w:val="4"/>
        </w:numPr>
        <w:suppressAutoHyphens/>
        <w:spacing w:after="120"/>
        <w:ind w:left="0" w:firstLine="720"/>
        <w:jc w:val="both"/>
        <w:rPr>
          <w:rFonts w:eastAsia="Arial Unicode MS"/>
          <w:sz w:val="20"/>
          <w:szCs w:val="20"/>
        </w:rPr>
      </w:pPr>
      <w:r w:rsidRPr="00BA48DC">
        <w:rPr>
          <w:rFonts w:eastAsia="Arial Unicode MS"/>
          <w:sz w:val="20"/>
          <w:szCs w:val="20"/>
        </w:rPr>
        <w:t>To find the instant petition admissible in relation to Articles</w:t>
      </w:r>
      <w:r w:rsidR="00B21D33" w:rsidRPr="00BA48DC">
        <w:rPr>
          <w:rFonts w:eastAsia="Arial Unicode MS"/>
          <w:sz w:val="20"/>
          <w:szCs w:val="20"/>
        </w:rPr>
        <w:t xml:space="preserve"> </w:t>
      </w:r>
      <w:r w:rsidR="00E90427" w:rsidRPr="00BA48DC">
        <w:rPr>
          <w:rFonts w:eastAsia="Arial Unicode MS"/>
          <w:sz w:val="20"/>
          <w:szCs w:val="20"/>
        </w:rPr>
        <w:t>5, 8</w:t>
      </w:r>
      <w:r w:rsidR="00B21D33" w:rsidRPr="00BA48DC">
        <w:rPr>
          <w:rFonts w:eastAsia="Arial Unicode MS"/>
          <w:sz w:val="20"/>
          <w:szCs w:val="20"/>
        </w:rPr>
        <w:t xml:space="preserve"> and 25 of the</w:t>
      </w:r>
      <w:r w:rsidRPr="00BA48DC">
        <w:rPr>
          <w:rFonts w:eastAsia="Arial Unicode MS"/>
          <w:sz w:val="20"/>
          <w:szCs w:val="20"/>
        </w:rPr>
        <w:t xml:space="preserve"> </w:t>
      </w:r>
      <w:r w:rsidRPr="00BA48DC">
        <w:rPr>
          <w:rFonts w:eastAsia="Arial Unicode MS"/>
          <w:bCs/>
          <w:sz w:val="20"/>
          <w:szCs w:val="20"/>
        </w:rPr>
        <w:t xml:space="preserve">American Convention, in accordance with </w:t>
      </w:r>
      <w:r w:rsidR="00D67BBE">
        <w:rPr>
          <w:rFonts w:eastAsia="Arial Unicode MS"/>
          <w:bCs/>
          <w:sz w:val="20"/>
          <w:szCs w:val="20"/>
        </w:rPr>
        <w:t>Article</w:t>
      </w:r>
      <w:r w:rsidRPr="00BA48DC">
        <w:rPr>
          <w:rFonts w:eastAsia="Arial Unicode MS"/>
          <w:bCs/>
          <w:sz w:val="20"/>
          <w:szCs w:val="20"/>
        </w:rPr>
        <w:t>s 1</w:t>
      </w:r>
      <w:r w:rsidR="00D327B0" w:rsidRPr="00BA48DC">
        <w:rPr>
          <w:rFonts w:eastAsia="Arial Unicode MS"/>
          <w:bCs/>
          <w:sz w:val="20"/>
          <w:szCs w:val="20"/>
        </w:rPr>
        <w:t xml:space="preserve"> and</w:t>
      </w:r>
      <w:r w:rsidR="00E90427" w:rsidRPr="00BA48DC">
        <w:rPr>
          <w:rFonts w:eastAsia="Arial Unicode MS"/>
          <w:bCs/>
          <w:sz w:val="20"/>
          <w:szCs w:val="20"/>
        </w:rPr>
        <w:t xml:space="preserve"> </w:t>
      </w:r>
      <w:r w:rsidR="00D67BBE">
        <w:rPr>
          <w:rFonts w:eastAsia="Arial Unicode MS"/>
          <w:bCs/>
          <w:sz w:val="20"/>
          <w:szCs w:val="20"/>
        </w:rPr>
        <w:t>Article</w:t>
      </w:r>
      <w:r w:rsidR="00E90427" w:rsidRPr="00BA48DC">
        <w:rPr>
          <w:rFonts w:eastAsia="Arial Unicode MS"/>
          <w:bCs/>
          <w:sz w:val="20"/>
          <w:szCs w:val="20"/>
        </w:rPr>
        <w:t xml:space="preserve">s 1, 6 and 8 of the </w:t>
      </w:r>
      <w:r w:rsidR="00E90427" w:rsidRPr="00BA48DC">
        <w:rPr>
          <w:bCs/>
          <w:sz w:val="20"/>
          <w:szCs w:val="20"/>
        </w:rPr>
        <w:t>Inter-American Convention to Prevent and Punish Torture.</w:t>
      </w:r>
    </w:p>
    <w:p w14:paraId="01FFCB86" w14:textId="4FD654EA" w:rsidR="00B21D33" w:rsidRPr="00BA48DC" w:rsidRDefault="00B21D33" w:rsidP="00D67BBE">
      <w:pPr>
        <w:numPr>
          <w:ilvl w:val="0"/>
          <w:numId w:val="4"/>
        </w:numPr>
        <w:pBdr>
          <w:top w:val="nil"/>
          <w:left w:val="nil"/>
          <w:bottom w:val="nil"/>
          <w:right w:val="nil"/>
          <w:between w:val="nil"/>
          <w:bar w:val="nil"/>
        </w:pBdr>
        <w:suppressAutoHyphens/>
        <w:spacing w:after="120" w:line="240" w:lineRule="auto"/>
        <w:ind w:left="0" w:firstLine="720"/>
        <w:jc w:val="both"/>
        <w:rPr>
          <w:rFonts w:ascii="Cambria" w:eastAsia="Arial Unicode MS" w:hAnsi="Cambria"/>
          <w:sz w:val="20"/>
          <w:szCs w:val="20"/>
          <w:bdr w:val="nil"/>
        </w:rPr>
      </w:pPr>
      <w:r w:rsidRPr="00BA48DC">
        <w:rPr>
          <w:rFonts w:ascii="Cambria" w:eastAsia="Arial Unicode MS" w:hAnsi="Cambria"/>
          <w:bCs/>
          <w:sz w:val="20"/>
          <w:szCs w:val="20"/>
          <w:bdr w:val="nil"/>
        </w:rPr>
        <w:t xml:space="preserve">To find the instant petition inadmissible in relation to </w:t>
      </w:r>
      <w:r w:rsidR="00D67BBE">
        <w:rPr>
          <w:rFonts w:ascii="Cambria" w:eastAsia="Arial Unicode MS" w:hAnsi="Cambria"/>
          <w:bCs/>
          <w:sz w:val="20"/>
          <w:szCs w:val="20"/>
          <w:bdr w:val="nil"/>
        </w:rPr>
        <w:t>Article</w:t>
      </w:r>
      <w:r w:rsidRPr="00BA48DC">
        <w:rPr>
          <w:rFonts w:ascii="Cambria" w:eastAsia="Arial Unicode MS" w:hAnsi="Cambria"/>
          <w:bCs/>
          <w:sz w:val="20"/>
          <w:szCs w:val="20"/>
          <w:bdr w:val="nil"/>
        </w:rPr>
        <w:t xml:space="preserve"> 2 of the </w:t>
      </w:r>
      <w:r w:rsidR="00E90427" w:rsidRPr="00BA48DC">
        <w:rPr>
          <w:rFonts w:ascii="Cambria" w:eastAsia="Cambria" w:hAnsi="Cambria" w:cs="Cambria"/>
          <w:bCs/>
          <w:color w:val="000000"/>
          <w:sz w:val="20"/>
          <w:szCs w:val="20"/>
          <w:u w:color="000000"/>
          <w:bdr w:val="nil"/>
          <w:lang w:eastAsia="es-ES"/>
        </w:rPr>
        <w:t>Inter-American Convention to Prevent and Punish Torture</w:t>
      </w:r>
      <w:r w:rsidR="00D327B0" w:rsidRPr="00BA48DC">
        <w:rPr>
          <w:rFonts w:ascii="Cambria" w:eastAsia="Arial Unicode MS" w:hAnsi="Cambria"/>
          <w:bCs/>
          <w:sz w:val="20"/>
          <w:szCs w:val="20"/>
          <w:bdr w:val="nil"/>
        </w:rPr>
        <w:t>; and</w:t>
      </w:r>
    </w:p>
    <w:p w14:paraId="4CD3909C" w14:textId="77777777" w:rsidR="00CA6E07" w:rsidRPr="00BA48DC" w:rsidRDefault="00CA6E07" w:rsidP="00D67BBE">
      <w:pPr>
        <w:numPr>
          <w:ilvl w:val="0"/>
          <w:numId w:val="4"/>
        </w:numPr>
        <w:pBdr>
          <w:top w:val="nil"/>
          <w:left w:val="nil"/>
          <w:bottom w:val="nil"/>
          <w:right w:val="nil"/>
          <w:between w:val="nil"/>
          <w:bar w:val="nil"/>
        </w:pBdr>
        <w:suppressAutoHyphens/>
        <w:spacing w:after="120" w:line="240" w:lineRule="auto"/>
        <w:ind w:left="0" w:firstLine="720"/>
        <w:jc w:val="both"/>
        <w:rPr>
          <w:rFonts w:ascii="Cambria" w:eastAsia="Arial Unicode MS" w:hAnsi="Cambria"/>
          <w:sz w:val="20"/>
          <w:szCs w:val="20"/>
          <w:bdr w:val="nil"/>
        </w:rPr>
      </w:pPr>
      <w:r w:rsidRPr="00BA48DC">
        <w:rPr>
          <w:rFonts w:ascii="Cambria" w:eastAsia="Arial Unicode MS" w:hAnsi="Cambria"/>
          <w:sz w:val="20"/>
          <w:szCs w:val="20"/>
          <w:bdr w:val="nil"/>
        </w:rPr>
        <w:t xml:space="preserve">To notify the parties of the decision; to continue with the analysis on the merits and to publish this decision </w:t>
      </w:r>
      <w:r w:rsidRPr="00BA48DC">
        <w:rPr>
          <w:rFonts w:ascii="Cambria" w:eastAsia="Times New Roman" w:hAnsi="Cambria"/>
          <w:sz w:val="20"/>
          <w:szCs w:val="20"/>
        </w:rPr>
        <w:t>and to include it in its Annual Report to the General Assembly of the Organization of American States.</w:t>
      </w:r>
    </w:p>
    <w:p w14:paraId="555F8B2B" w14:textId="074370A2" w:rsidR="00106790" w:rsidRDefault="005068D8" w:rsidP="00D67BBE">
      <w:pPr>
        <w:suppressAutoHyphens/>
        <w:spacing w:after="0" w:line="240" w:lineRule="auto"/>
        <w:ind w:firstLine="720"/>
        <w:jc w:val="both"/>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12</w:t>
      </w:r>
      <w:r w:rsidRPr="005068D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5068D8">
        <w:rPr>
          <w:rFonts w:ascii="Cambria" w:hAnsi="Cambria"/>
          <w:spacing w:val="-2"/>
          <w:sz w:val="20"/>
        </w:rPr>
        <w:t xml:space="preserve">Joel Hernández, President; Antonia Urrejola, First Vice President; Margarette May Macaulay, Esmeralda E. </w:t>
      </w:r>
      <w:proofErr w:type="spellStart"/>
      <w:r w:rsidRPr="005068D8">
        <w:rPr>
          <w:rFonts w:ascii="Cambria" w:hAnsi="Cambria"/>
          <w:spacing w:val="-2"/>
          <w:sz w:val="20"/>
        </w:rPr>
        <w:t>Arosemena</w:t>
      </w:r>
      <w:proofErr w:type="spellEnd"/>
      <w:r w:rsidRPr="005068D8">
        <w:rPr>
          <w:rFonts w:ascii="Cambria" w:hAnsi="Cambria"/>
          <w:spacing w:val="-2"/>
          <w:sz w:val="20"/>
        </w:rPr>
        <w:t xml:space="preserve"> Bernal de </w:t>
      </w:r>
      <w:proofErr w:type="spellStart"/>
      <w:r w:rsidRPr="005068D8">
        <w:rPr>
          <w:rFonts w:ascii="Cambria" w:hAnsi="Cambria"/>
          <w:spacing w:val="-2"/>
          <w:sz w:val="20"/>
        </w:rPr>
        <w:t>Troitiño</w:t>
      </w:r>
      <w:proofErr w:type="spellEnd"/>
      <w:r w:rsidRPr="005068D8">
        <w:rPr>
          <w:rFonts w:ascii="Cambria" w:hAnsi="Cambria"/>
          <w:spacing w:val="-2"/>
          <w:sz w:val="20"/>
        </w:rPr>
        <w:t xml:space="preserve">, </w:t>
      </w:r>
      <w:r w:rsidR="00E570D6">
        <w:rPr>
          <w:rFonts w:ascii="Cambria" w:hAnsi="Cambria"/>
          <w:spacing w:val="-2"/>
          <w:sz w:val="20"/>
        </w:rPr>
        <w:t xml:space="preserve">and </w:t>
      </w:r>
      <w:r w:rsidRPr="005068D8">
        <w:rPr>
          <w:rFonts w:ascii="Cambria" w:hAnsi="Cambria"/>
          <w:spacing w:val="-2"/>
          <w:sz w:val="20"/>
        </w:rPr>
        <w:t xml:space="preserve">Julissa Mantilla Falcón, </w:t>
      </w:r>
      <w:r w:rsidRPr="00365F2F">
        <w:rPr>
          <w:rFonts w:ascii="Cambria" w:hAnsi="Cambria"/>
          <w:spacing w:val="-2"/>
          <w:sz w:val="20"/>
        </w:rPr>
        <w:t>Commissioners.</w:t>
      </w:r>
    </w:p>
    <w:sectPr w:rsidR="00106790" w:rsidSect="00677F7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EB3FB" w14:textId="77777777" w:rsidR="00296690" w:rsidRDefault="00296690" w:rsidP="00CA6E07">
      <w:pPr>
        <w:spacing w:after="0" w:line="240" w:lineRule="auto"/>
      </w:pPr>
      <w:r>
        <w:separator/>
      </w:r>
    </w:p>
  </w:endnote>
  <w:endnote w:type="continuationSeparator" w:id="0">
    <w:p w14:paraId="12F34917" w14:textId="77777777" w:rsidR="00296690" w:rsidRDefault="00296690" w:rsidP="00CA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90CC" w14:textId="77777777" w:rsidR="004879C6" w:rsidRDefault="00487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79F3E" w14:textId="77777777" w:rsidR="004879C6" w:rsidRDefault="00487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8B7B7" w14:textId="77777777" w:rsidR="004879C6" w:rsidRDefault="00487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30FB9" w14:textId="77777777" w:rsidR="00296690" w:rsidRDefault="00296690" w:rsidP="00CA6E07">
      <w:pPr>
        <w:spacing w:after="0" w:line="240" w:lineRule="auto"/>
      </w:pPr>
      <w:r>
        <w:separator/>
      </w:r>
    </w:p>
  </w:footnote>
  <w:footnote w:type="continuationSeparator" w:id="0">
    <w:p w14:paraId="2173ED54" w14:textId="77777777" w:rsidR="00296690" w:rsidRDefault="00296690" w:rsidP="00CA6E07">
      <w:pPr>
        <w:spacing w:after="0" w:line="240" w:lineRule="auto"/>
      </w:pPr>
      <w:r>
        <w:continuationSeparator/>
      </w:r>
    </w:p>
  </w:footnote>
  <w:footnote w:id="1">
    <w:p w14:paraId="4816CA6F" w14:textId="5AEE0476" w:rsidR="006026EB" w:rsidRPr="0054612A" w:rsidRDefault="006026EB" w:rsidP="00D67BBE">
      <w:pPr>
        <w:pStyle w:val="FootnoteText"/>
        <w:ind w:firstLine="720"/>
        <w:rPr>
          <w:rFonts w:ascii="Cambria" w:hAnsi="Cambria"/>
          <w:sz w:val="16"/>
          <w:szCs w:val="16"/>
        </w:rPr>
      </w:pPr>
      <w:r w:rsidRPr="0054612A">
        <w:rPr>
          <w:rStyle w:val="FootnoteReference"/>
          <w:rFonts w:ascii="Cambria" w:hAnsi="Cambria"/>
          <w:sz w:val="16"/>
          <w:szCs w:val="16"/>
        </w:rPr>
        <w:footnoteRef/>
      </w:r>
      <w:r w:rsidRPr="0054612A">
        <w:rPr>
          <w:rFonts w:ascii="Cambria" w:hAnsi="Cambria"/>
          <w:sz w:val="16"/>
          <w:szCs w:val="16"/>
        </w:rPr>
        <w:t xml:space="preserve"> Based on </w:t>
      </w:r>
      <w:r w:rsidR="00D67BBE">
        <w:rPr>
          <w:rFonts w:ascii="Cambria" w:hAnsi="Cambria"/>
          <w:sz w:val="16"/>
          <w:szCs w:val="16"/>
        </w:rPr>
        <w:t>Article</w:t>
      </w:r>
      <w:r w:rsidRPr="0054612A">
        <w:rPr>
          <w:rFonts w:ascii="Cambria" w:hAnsi="Cambria"/>
          <w:sz w:val="16"/>
          <w:szCs w:val="16"/>
        </w:rPr>
        <w:t xml:space="preserve"> 17.2.</w:t>
      </w:r>
      <w:proofErr w:type="spellStart"/>
      <w:r w:rsidRPr="0054612A">
        <w:rPr>
          <w:rFonts w:ascii="Cambria" w:hAnsi="Cambria"/>
          <w:sz w:val="16"/>
          <w:szCs w:val="16"/>
        </w:rPr>
        <w:t>a</w:t>
      </w:r>
      <w:proofErr w:type="spellEnd"/>
      <w:r w:rsidRPr="0054612A">
        <w:rPr>
          <w:rFonts w:ascii="Cambria" w:hAnsi="Cambria"/>
          <w:sz w:val="16"/>
          <w:szCs w:val="16"/>
        </w:rPr>
        <w:t xml:space="preserve"> of the Rules of procedure of the Commission, Commissioner </w:t>
      </w:r>
      <w:proofErr w:type="spellStart"/>
      <w:r w:rsidRPr="0054612A">
        <w:rPr>
          <w:rFonts w:ascii="Cambria" w:hAnsi="Cambria"/>
          <w:color w:val="auto"/>
          <w:sz w:val="16"/>
          <w:szCs w:val="16"/>
        </w:rPr>
        <w:t>Flávia</w:t>
      </w:r>
      <w:proofErr w:type="spellEnd"/>
      <w:r w:rsidRPr="0054612A">
        <w:rPr>
          <w:rFonts w:ascii="Cambria" w:hAnsi="Cambria"/>
          <w:color w:val="auto"/>
          <w:sz w:val="16"/>
          <w:szCs w:val="16"/>
        </w:rPr>
        <w:t xml:space="preserve"> </w:t>
      </w:r>
      <w:proofErr w:type="spellStart"/>
      <w:r w:rsidRPr="0054612A">
        <w:rPr>
          <w:rFonts w:ascii="Cambria" w:hAnsi="Cambria"/>
          <w:color w:val="auto"/>
          <w:sz w:val="16"/>
          <w:szCs w:val="16"/>
        </w:rPr>
        <w:t>Piovesan</w:t>
      </w:r>
      <w:proofErr w:type="spellEnd"/>
      <w:r w:rsidRPr="0054612A">
        <w:rPr>
          <w:rFonts w:ascii="Cambria" w:hAnsi="Cambria"/>
          <w:sz w:val="16"/>
          <w:szCs w:val="16"/>
        </w:rPr>
        <w:t>, a Brazilian national, did not participate in the debate or decision of this matter.</w:t>
      </w:r>
    </w:p>
  </w:footnote>
  <w:footnote w:id="2">
    <w:p w14:paraId="1673C592" w14:textId="390F231F" w:rsidR="00475D45" w:rsidRPr="0054612A" w:rsidRDefault="00475D45" w:rsidP="00D67BBE">
      <w:pPr>
        <w:pStyle w:val="FootnoteText"/>
        <w:ind w:firstLine="720"/>
        <w:rPr>
          <w:rFonts w:ascii="Cambria" w:hAnsi="Cambria"/>
          <w:sz w:val="16"/>
          <w:szCs w:val="16"/>
        </w:rPr>
      </w:pPr>
      <w:r w:rsidRPr="0054612A">
        <w:rPr>
          <w:rStyle w:val="FootnoteReference"/>
          <w:rFonts w:ascii="Cambria" w:hAnsi="Cambria"/>
          <w:sz w:val="16"/>
          <w:szCs w:val="16"/>
        </w:rPr>
        <w:footnoteRef/>
      </w:r>
      <w:r w:rsidRPr="0054612A">
        <w:rPr>
          <w:rFonts w:ascii="Cambria" w:hAnsi="Cambria"/>
          <w:sz w:val="16"/>
          <w:szCs w:val="16"/>
        </w:rPr>
        <w:t xml:space="preserve"> Hereinafter “the American Convention” or “the Convention”.</w:t>
      </w:r>
    </w:p>
  </w:footnote>
  <w:footnote w:id="3">
    <w:p w14:paraId="6FC4AB24" w14:textId="72969B74" w:rsidR="00CA6E07" w:rsidRPr="00475D45" w:rsidRDefault="00CA6E07" w:rsidP="00D67BBE">
      <w:pPr>
        <w:spacing w:after="0" w:line="240" w:lineRule="auto"/>
        <w:ind w:firstLine="720"/>
        <w:rPr>
          <w:rStyle w:val="FootnoteReference"/>
          <w:rFonts w:ascii="Cambria" w:hAnsi="Cambria"/>
          <w:sz w:val="16"/>
          <w:szCs w:val="16"/>
        </w:rPr>
      </w:pPr>
      <w:r w:rsidRPr="0054612A">
        <w:rPr>
          <w:rStyle w:val="FootnoteReference"/>
          <w:rFonts w:ascii="Cambria" w:hAnsi="Cambria"/>
          <w:sz w:val="16"/>
          <w:szCs w:val="16"/>
        </w:rPr>
        <w:footnoteRef/>
      </w:r>
      <w:r w:rsidRPr="0054612A">
        <w:rPr>
          <w:rFonts w:ascii="Cambria" w:hAnsi="Cambria"/>
          <w:sz w:val="16"/>
          <w:szCs w:val="16"/>
        </w:rPr>
        <w:t xml:space="preserve"> </w:t>
      </w:r>
      <w:r w:rsidRPr="0054612A">
        <w:rPr>
          <w:rFonts w:ascii="Cambria" w:hAnsi="Cambria" w:cs="Calibri"/>
          <w:color w:val="000000"/>
          <w:sz w:val="16"/>
          <w:szCs w:val="16"/>
          <w:u w:color="000000"/>
          <w:bdr w:val="nil"/>
          <w:lang w:eastAsia="es-ES"/>
        </w:rPr>
        <w:t>The</w:t>
      </w:r>
      <w:r w:rsidRPr="0054612A">
        <w:rPr>
          <w:rFonts w:ascii="Cambria" w:eastAsia="Times New Roman" w:hAnsi="Cambria"/>
          <w:sz w:val="16"/>
          <w:szCs w:val="16"/>
        </w:rPr>
        <w:t xml:space="preserve"> </w:t>
      </w:r>
      <w:r w:rsidRPr="0054612A">
        <w:rPr>
          <w:rFonts w:ascii="Cambria" w:hAnsi="Cambria" w:cs="Calibri"/>
          <w:color w:val="000000"/>
          <w:sz w:val="16"/>
          <w:szCs w:val="16"/>
          <w:u w:color="000000"/>
          <w:bdr w:val="nil"/>
          <w:lang w:eastAsia="es-ES"/>
        </w:rPr>
        <w:t>observations</w:t>
      </w:r>
      <w:r w:rsidRPr="0054612A">
        <w:rPr>
          <w:rFonts w:ascii="Cambria" w:eastAsia="Times New Roman" w:hAnsi="Cambria"/>
          <w:sz w:val="16"/>
          <w:szCs w:val="16"/>
        </w:rPr>
        <w:t xml:space="preserve"> </w:t>
      </w:r>
      <w:r w:rsidRPr="0054612A">
        <w:rPr>
          <w:rFonts w:ascii="Cambria" w:hAnsi="Cambria" w:cs="Calibri"/>
          <w:color w:val="000000"/>
          <w:sz w:val="16"/>
          <w:szCs w:val="16"/>
          <w:u w:color="000000"/>
          <w:bdr w:val="nil"/>
          <w:lang w:eastAsia="es-ES"/>
        </w:rPr>
        <w:t>submitted</w:t>
      </w:r>
      <w:r w:rsidRPr="0054612A">
        <w:rPr>
          <w:rFonts w:ascii="Cambria" w:eastAsia="Times New Roman" w:hAnsi="Cambria"/>
          <w:sz w:val="16"/>
          <w:szCs w:val="16"/>
        </w:rPr>
        <w:t xml:space="preserve"> </w:t>
      </w:r>
      <w:r w:rsidRPr="0054612A">
        <w:rPr>
          <w:rStyle w:val="FootnoteReference"/>
          <w:rFonts w:ascii="Cambria" w:hAnsi="Cambria"/>
          <w:sz w:val="16"/>
          <w:szCs w:val="16"/>
          <w:vertAlign w:val="baseline"/>
        </w:rPr>
        <w:t>by each party were duly transmitted to the opposing party.</w:t>
      </w:r>
    </w:p>
  </w:footnote>
  <w:footnote w:id="4">
    <w:p w14:paraId="67C91217" w14:textId="77777777" w:rsidR="00BF64C8" w:rsidRPr="001004D9" w:rsidRDefault="00BF64C8" w:rsidP="00D67BBE">
      <w:pPr>
        <w:pStyle w:val="FootnoteText"/>
        <w:ind w:firstLine="720"/>
        <w:jc w:val="both"/>
        <w:rPr>
          <w:rFonts w:ascii="Cambria" w:hAnsi="Cambria"/>
          <w:sz w:val="16"/>
          <w:szCs w:val="16"/>
        </w:rPr>
      </w:pPr>
      <w:r w:rsidRPr="001004D9">
        <w:rPr>
          <w:rFonts w:ascii="Cambria" w:hAnsi="Cambria"/>
          <w:sz w:val="16"/>
          <w:szCs w:val="16"/>
        </w:rPr>
        <w:tab/>
      </w:r>
      <w:r w:rsidRPr="001004D9">
        <w:rPr>
          <w:rStyle w:val="FootnoteReference"/>
          <w:rFonts w:ascii="Cambria" w:hAnsi="Cambria"/>
          <w:sz w:val="16"/>
          <w:szCs w:val="16"/>
        </w:rPr>
        <w:footnoteRef/>
      </w:r>
      <w:r w:rsidRPr="001004D9">
        <w:rPr>
          <w:rFonts w:ascii="Cambria" w:hAnsi="Cambria"/>
          <w:sz w:val="16"/>
          <w:szCs w:val="16"/>
        </w:rPr>
        <w:t xml:space="preserve"> IACHR, Report No. 159/17, Petition 712-08. Admissibility. </w:t>
      </w:r>
      <w:r w:rsidRPr="000E11E1">
        <w:rPr>
          <w:rFonts w:ascii="Cambria" w:hAnsi="Cambria"/>
          <w:sz w:val="16"/>
          <w:szCs w:val="16"/>
          <w:lang w:val="es-419"/>
        </w:rPr>
        <w:t xml:space="preserve">Sebastián </w:t>
      </w:r>
      <w:proofErr w:type="spellStart"/>
      <w:r w:rsidRPr="000E11E1">
        <w:rPr>
          <w:rFonts w:ascii="Cambria" w:hAnsi="Cambria"/>
          <w:sz w:val="16"/>
          <w:szCs w:val="16"/>
          <w:lang w:val="es-419"/>
        </w:rPr>
        <w:t>Larroza</w:t>
      </w:r>
      <w:proofErr w:type="spellEnd"/>
      <w:r w:rsidRPr="000E11E1">
        <w:rPr>
          <w:rFonts w:ascii="Cambria" w:hAnsi="Cambria"/>
          <w:sz w:val="16"/>
          <w:szCs w:val="16"/>
          <w:lang w:val="es-419"/>
        </w:rPr>
        <w:t xml:space="preserve"> Velázquez and </w:t>
      </w:r>
      <w:proofErr w:type="spellStart"/>
      <w:r w:rsidRPr="000E11E1">
        <w:rPr>
          <w:rFonts w:ascii="Cambria" w:hAnsi="Cambria"/>
          <w:sz w:val="16"/>
          <w:szCs w:val="16"/>
          <w:lang w:val="es-419"/>
        </w:rPr>
        <w:t>family</w:t>
      </w:r>
      <w:proofErr w:type="spellEnd"/>
      <w:r w:rsidRPr="000E11E1">
        <w:rPr>
          <w:rFonts w:ascii="Cambria" w:hAnsi="Cambria"/>
          <w:sz w:val="16"/>
          <w:szCs w:val="16"/>
          <w:lang w:val="es-419"/>
        </w:rPr>
        <w:t xml:space="preserve">. </w:t>
      </w:r>
      <w:r w:rsidRPr="001004D9">
        <w:rPr>
          <w:rFonts w:ascii="Cambria" w:hAnsi="Cambria"/>
          <w:sz w:val="16"/>
          <w:szCs w:val="16"/>
        </w:rPr>
        <w:t>Paraguay. November 30, 2017, para. 14.</w:t>
      </w:r>
    </w:p>
  </w:footnote>
  <w:footnote w:id="5">
    <w:p w14:paraId="5D40AD03" w14:textId="1B92AF28" w:rsidR="004F29DF" w:rsidRPr="004F29DF" w:rsidRDefault="004F29DF" w:rsidP="00D67BBE">
      <w:pPr>
        <w:pStyle w:val="FootnoteText"/>
        <w:ind w:firstLine="720"/>
        <w:rPr>
          <w:rFonts w:ascii="Cambria" w:hAnsi="Cambria"/>
          <w:sz w:val="16"/>
          <w:szCs w:val="16"/>
        </w:rPr>
      </w:pPr>
      <w:r w:rsidRPr="004F29DF">
        <w:rPr>
          <w:rStyle w:val="FootnoteReference"/>
          <w:rFonts w:ascii="Cambria" w:hAnsi="Cambria"/>
          <w:sz w:val="16"/>
          <w:szCs w:val="16"/>
        </w:rPr>
        <w:footnoteRef/>
      </w:r>
      <w:r w:rsidRPr="004F29DF">
        <w:rPr>
          <w:rFonts w:ascii="Cambria" w:hAnsi="Cambria"/>
          <w:sz w:val="16"/>
          <w:szCs w:val="16"/>
        </w:rPr>
        <w:t xml:space="preserve"> Law N. 9.455/97.</w:t>
      </w:r>
    </w:p>
  </w:footnote>
  <w:footnote w:id="6">
    <w:p w14:paraId="21263BF4" w14:textId="77777777" w:rsidR="00BF64C8" w:rsidRPr="001004D9" w:rsidRDefault="00BF64C8" w:rsidP="00D67BBE">
      <w:pPr>
        <w:pStyle w:val="FootnoteText"/>
        <w:ind w:firstLine="720"/>
        <w:jc w:val="both"/>
        <w:rPr>
          <w:rFonts w:ascii="Cambria" w:hAnsi="Cambria"/>
          <w:sz w:val="16"/>
          <w:szCs w:val="16"/>
        </w:rPr>
      </w:pPr>
      <w:r w:rsidRPr="001004D9">
        <w:rPr>
          <w:rFonts w:ascii="Cambria" w:hAnsi="Cambria"/>
          <w:sz w:val="16"/>
          <w:szCs w:val="16"/>
        </w:rPr>
        <w:tab/>
      </w:r>
      <w:r w:rsidRPr="001004D9">
        <w:rPr>
          <w:rStyle w:val="FootnoteReference"/>
          <w:rFonts w:ascii="Cambria" w:hAnsi="Cambria"/>
          <w:sz w:val="16"/>
          <w:szCs w:val="16"/>
        </w:rPr>
        <w:footnoteRef/>
      </w:r>
      <w:r w:rsidRPr="001004D9">
        <w:rPr>
          <w:rFonts w:ascii="Cambria" w:hAnsi="Cambria"/>
          <w:sz w:val="16"/>
          <w:szCs w:val="16"/>
        </w:rPr>
        <w:t xml:space="preserve"> IACHR, Report No. 72/18, Petition 1131-08. Admissibility. </w:t>
      </w:r>
      <w:r w:rsidRPr="00677F79">
        <w:rPr>
          <w:rFonts w:ascii="Cambria" w:hAnsi="Cambria"/>
          <w:sz w:val="16"/>
          <w:szCs w:val="16"/>
          <w:lang w:val="pt-BR"/>
        </w:rPr>
        <w:t xml:space="preserve">Moisés de Jesús Hernández Pinto and family. </w:t>
      </w:r>
      <w:r w:rsidRPr="00D67BBE">
        <w:rPr>
          <w:rFonts w:ascii="Cambria" w:hAnsi="Cambria"/>
          <w:sz w:val="16"/>
          <w:szCs w:val="16"/>
          <w:lang w:val="es-US"/>
        </w:rPr>
        <w:t xml:space="preserve">Guatemala. June 20, 2018, para. </w:t>
      </w:r>
      <w:r w:rsidRPr="001004D9">
        <w:rPr>
          <w:rFonts w:ascii="Cambria" w:hAnsi="Cambria"/>
          <w:sz w:val="16"/>
          <w:szCs w:val="16"/>
        </w:rPr>
        <w:t>10.</w:t>
      </w:r>
    </w:p>
  </w:footnote>
  <w:footnote w:id="7">
    <w:p w14:paraId="124FF86E" w14:textId="468B698A" w:rsidR="00462425" w:rsidRPr="009A749C" w:rsidRDefault="00462425" w:rsidP="00D67BBE">
      <w:pPr>
        <w:pStyle w:val="FootnoteText"/>
        <w:ind w:firstLine="720"/>
        <w:jc w:val="both"/>
        <w:rPr>
          <w:rFonts w:ascii="Cambria" w:hAnsi="Cambria"/>
          <w:sz w:val="16"/>
          <w:szCs w:val="16"/>
          <w:lang w:val="es-ES"/>
        </w:rPr>
      </w:pPr>
      <w:r w:rsidRPr="009A749C">
        <w:rPr>
          <w:rStyle w:val="FootnoteReference"/>
          <w:rFonts w:ascii="Cambria" w:hAnsi="Cambria"/>
          <w:sz w:val="16"/>
          <w:szCs w:val="16"/>
        </w:rPr>
        <w:footnoteRef/>
      </w:r>
      <w:r w:rsidRPr="00BA48DC">
        <w:rPr>
          <w:rFonts w:ascii="Cambria" w:hAnsi="Cambria"/>
          <w:sz w:val="16"/>
          <w:szCs w:val="16"/>
        </w:rPr>
        <w:t xml:space="preserve"> IACHR, Report N. 105/17. </w:t>
      </w:r>
      <w:r w:rsidRPr="009A749C">
        <w:rPr>
          <w:rFonts w:ascii="Cambria" w:hAnsi="Cambria"/>
          <w:sz w:val="16"/>
          <w:szCs w:val="16"/>
        </w:rPr>
        <w:t xml:space="preserve">Case 798/07. Admissibility. David </w:t>
      </w:r>
      <w:proofErr w:type="spellStart"/>
      <w:r w:rsidRPr="009A749C">
        <w:rPr>
          <w:rFonts w:ascii="Cambria" w:hAnsi="Cambria"/>
          <w:sz w:val="16"/>
          <w:szCs w:val="16"/>
        </w:rPr>
        <w:t>Valderrama</w:t>
      </w:r>
      <w:proofErr w:type="spellEnd"/>
      <w:r w:rsidRPr="009A749C">
        <w:rPr>
          <w:rFonts w:ascii="Cambria" w:hAnsi="Cambria"/>
          <w:sz w:val="16"/>
          <w:szCs w:val="16"/>
        </w:rPr>
        <w:t xml:space="preserve"> </w:t>
      </w:r>
      <w:proofErr w:type="spellStart"/>
      <w:r w:rsidRPr="009A749C">
        <w:rPr>
          <w:rFonts w:ascii="Cambria" w:hAnsi="Cambria"/>
          <w:sz w:val="16"/>
          <w:szCs w:val="16"/>
        </w:rPr>
        <w:t>Opazo</w:t>
      </w:r>
      <w:proofErr w:type="spellEnd"/>
      <w:r w:rsidRPr="009A749C">
        <w:rPr>
          <w:rFonts w:ascii="Cambria" w:hAnsi="Cambria"/>
          <w:sz w:val="16"/>
          <w:szCs w:val="16"/>
        </w:rPr>
        <w:t xml:space="preserve"> and others. Chile. September 7, 2017, par. 11; IACHR. Report N. 78/16. Case 1170-09. Admissibility. Amir Muniz da Silva. </w:t>
      </w:r>
      <w:r w:rsidRPr="009A749C">
        <w:rPr>
          <w:rFonts w:ascii="Cambria" w:hAnsi="Cambria"/>
          <w:sz w:val="16"/>
          <w:szCs w:val="16"/>
          <w:lang w:val="es-ES"/>
        </w:rPr>
        <w:t>Brasil.</w:t>
      </w:r>
      <w:r w:rsidR="006A33A2" w:rsidRPr="009A749C">
        <w:rPr>
          <w:rFonts w:ascii="Cambria" w:hAnsi="Cambria"/>
          <w:sz w:val="16"/>
          <w:szCs w:val="16"/>
          <w:lang w:val="es-ES"/>
        </w:rPr>
        <w:t xml:space="preserve"> </w:t>
      </w:r>
      <w:proofErr w:type="spellStart"/>
      <w:r w:rsidR="006A33A2" w:rsidRPr="009A749C">
        <w:rPr>
          <w:rFonts w:ascii="Cambria" w:hAnsi="Cambria"/>
          <w:sz w:val="16"/>
          <w:szCs w:val="16"/>
          <w:lang w:val="es-ES"/>
        </w:rPr>
        <w:t>December</w:t>
      </w:r>
      <w:proofErr w:type="spellEnd"/>
      <w:r w:rsidR="006A33A2" w:rsidRPr="009A749C">
        <w:rPr>
          <w:rFonts w:ascii="Cambria" w:hAnsi="Cambria"/>
          <w:sz w:val="16"/>
          <w:szCs w:val="16"/>
          <w:lang w:val="es-ES"/>
        </w:rPr>
        <w:t xml:space="preserve"> 30, 2016, par.</w:t>
      </w:r>
      <w:r w:rsidRPr="009A749C">
        <w:rPr>
          <w:rFonts w:ascii="Cambria" w:hAnsi="Cambria"/>
          <w:sz w:val="16"/>
          <w:szCs w:val="16"/>
          <w:lang w:val="es-ES"/>
        </w:rPr>
        <w:t xml:space="preserve"> 32.</w:t>
      </w:r>
    </w:p>
    <w:p w14:paraId="0B943CC8" w14:textId="20FA43B1" w:rsidR="00462425" w:rsidRDefault="00462425" w:rsidP="00D67BBE">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4E1CA" w14:textId="77777777" w:rsidR="004879C6" w:rsidRDefault="00487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F76B" w14:textId="1BEE2D90" w:rsidR="00D327B0" w:rsidRDefault="0048170F" w:rsidP="00D327B0">
    <w:pPr>
      <w:pStyle w:val="Header"/>
      <w:jc w:val="center"/>
    </w:pPr>
    <w:r>
      <w:rPr>
        <w:noProof/>
      </w:rPr>
      <w:drawing>
        <wp:inline distT="0" distB="0" distL="0" distR="0" wp14:anchorId="1B56B6F8" wp14:editId="68B610C6">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3FED8AC" w14:textId="6093D391" w:rsidR="00D327B0" w:rsidRDefault="00296690">
    <w:pPr>
      <w:pStyle w:val="Header"/>
    </w:pPr>
    <w:r>
      <w:rPr>
        <w:noProof/>
      </w:rPr>
      <w:pict w14:anchorId="22284149">
        <v:rect id="_x0000_i1025" alt="" style="width:451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9FEE" w14:textId="77777777" w:rsidR="004879C6" w:rsidRDefault="00487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319D7"/>
    <w:multiLevelType w:val="hybridMultilevel"/>
    <w:tmpl w:val="18E6B382"/>
    <w:lvl w:ilvl="0" w:tplc="372AD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56735"/>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07"/>
    <w:rsid w:val="0001298A"/>
    <w:rsid w:val="000C17D7"/>
    <w:rsid w:val="000E11E1"/>
    <w:rsid w:val="00106790"/>
    <w:rsid w:val="00165AFA"/>
    <w:rsid w:val="001D4294"/>
    <w:rsid w:val="00296690"/>
    <w:rsid w:val="002C0DBE"/>
    <w:rsid w:val="002F18A0"/>
    <w:rsid w:val="002F7B69"/>
    <w:rsid w:val="003026C5"/>
    <w:rsid w:val="00425D35"/>
    <w:rsid w:val="004346A3"/>
    <w:rsid w:val="00462425"/>
    <w:rsid w:val="00475D45"/>
    <w:rsid w:val="0048170F"/>
    <w:rsid w:val="004879C6"/>
    <w:rsid w:val="004E4F67"/>
    <w:rsid w:val="004E751B"/>
    <w:rsid w:val="004F29DF"/>
    <w:rsid w:val="005068D8"/>
    <w:rsid w:val="0054612A"/>
    <w:rsid w:val="005B5D4C"/>
    <w:rsid w:val="005C62AA"/>
    <w:rsid w:val="005E0935"/>
    <w:rsid w:val="005E4C26"/>
    <w:rsid w:val="006026EB"/>
    <w:rsid w:val="006175B8"/>
    <w:rsid w:val="0066458E"/>
    <w:rsid w:val="00677F79"/>
    <w:rsid w:val="006A33A2"/>
    <w:rsid w:val="007808B8"/>
    <w:rsid w:val="00795EEB"/>
    <w:rsid w:val="007E735F"/>
    <w:rsid w:val="00841C46"/>
    <w:rsid w:val="008956FA"/>
    <w:rsid w:val="00961D28"/>
    <w:rsid w:val="00971AE5"/>
    <w:rsid w:val="009A749C"/>
    <w:rsid w:val="009E7BED"/>
    <w:rsid w:val="00A33680"/>
    <w:rsid w:val="00AC3651"/>
    <w:rsid w:val="00B21D33"/>
    <w:rsid w:val="00B825F3"/>
    <w:rsid w:val="00BA48DC"/>
    <w:rsid w:val="00BC763E"/>
    <w:rsid w:val="00BD4759"/>
    <w:rsid w:val="00BE68E5"/>
    <w:rsid w:val="00BF64C8"/>
    <w:rsid w:val="00C304C2"/>
    <w:rsid w:val="00C773F8"/>
    <w:rsid w:val="00C87371"/>
    <w:rsid w:val="00CA6E07"/>
    <w:rsid w:val="00CE7744"/>
    <w:rsid w:val="00D327B0"/>
    <w:rsid w:val="00D511F3"/>
    <w:rsid w:val="00D67BBE"/>
    <w:rsid w:val="00D7345E"/>
    <w:rsid w:val="00E208DF"/>
    <w:rsid w:val="00E570D6"/>
    <w:rsid w:val="00E90427"/>
    <w:rsid w:val="00EE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58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CA6E07"/>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sid w:val="00CA6E07"/>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rsid w:val="00CA6E07"/>
    <w:rPr>
      <w:rFonts w:ascii="Calibri" w:eastAsia="Calibri" w:hAnsi="Calibri" w:cs="Calibri"/>
      <w:color w:val="000000"/>
      <w:sz w:val="20"/>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CA6E07"/>
    <w:rPr>
      <w:vertAlign w:val="superscript"/>
    </w:rPr>
  </w:style>
  <w:style w:type="table" w:styleId="TableGrid">
    <w:name w:val="Table Grid"/>
    <w:basedOn w:val="TableNormal"/>
    <w:uiPriority w:val="59"/>
    <w:rsid w:val="00CA6E07"/>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E07"/>
    <w:rPr>
      <w:sz w:val="16"/>
      <w:szCs w:val="16"/>
    </w:rPr>
  </w:style>
  <w:style w:type="paragraph" w:styleId="CommentText">
    <w:name w:val="annotation text"/>
    <w:basedOn w:val="Normal"/>
    <w:link w:val="CommentTextChar"/>
    <w:uiPriority w:val="99"/>
    <w:semiHidden/>
    <w:unhideWhenUsed/>
    <w:rsid w:val="00CA6E07"/>
    <w:pPr>
      <w:spacing w:line="240" w:lineRule="auto"/>
    </w:pPr>
    <w:rPr>
      <w:sz w:val="20"/>
      <w:szCs w:val="20"/>
    </w:rPr>
  </w:style>
  <w:style w:type="character" w:customStyle="1" w:styleId="CommentTextChar">
    <w:name w:val="Comment Text Char"/>
    <w:basedOn w:val="DefaultParagraphFont"/>
    <w:link w:val="CommentText"/>
    <w:uiPriority w:val="99"/>
    <w:semiHidden/>
    <w:rsid w:val="00CA6E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A6E0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A6E07"/>
    <w:rPr>
      <w:rFonts w:ascii="Times New Roman" w:eastAsia="Calibri" w:hAnsi="Times New Roman" w:cs="Times New Roman"/>
      <w:sz w:val="18"/>
      <w:szCs w:val="18"/>
    </w:rPr>
  </w:style>
  <w:style w:type="paragraph" w:styleId="Header">
    <w:name w:val="header"/>
    <w:aliases w:val="encabezado"/>
    <w:basedOn w:val="Normal"/>
    <w:link w:val="HeaderChar"/>
    <w:unhideWhenUsed/>
    <w:rsid w:val="00D327B0"/>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D327B0"/>
    <w:rPr>
      <w:rFonts w:ascii="Calibri" w:eastAsia="Calibri" w:hAnsi="Calibri" w:cs="Times New Roman"/>
      <w:sz w:val="22"/>
      <w:szCs w:val="22"/>
    </w:rPr>
  </w:style>
  <w:style w:type="paragraph" w:styleId="Footer">
    <w:name w:val="footer"/>
    <w:basedOn w:val="Normal"/>
    <w:link w:val="FooterChar"/>
    <w:uiPriority w:val="99"/>
    <w:unhideWhenUsed/>
    <w:rsid w:val="00D3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B0"/>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1D4294"/>
    <w:rPr>
      <w:b/>
      <w:bCs/>
    </w:rPr>
  </w:style>
  <w:style w:type="character" w:customStyle="1" w:styleId="CommentSubjectChar">
    <w:name w:val="Comment Subject Char"/>
    <w:basedOn w:val="CommentTextChar"/>
    <w:link w:val="CommentSubject"/>
    <w:uiPriority w:val="99"/>
    <w:semiHidden/>
    <w:rsid w:val="001D429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329">
      <w:bodyDiv w:val="1"/>
      <w:marLeft w:val="0"/>
      <w:marRight w:val="0"/>
      <w:marTop w:val="0"/>
      <w:marBottom w:val="0"/>
      <w:divBdr>
        <w:top w:val="none" w:sz="0" w:space="0" w:color="auto"/>
        <w:left w:val="none" w:sz="0" w:space="0" w:color="auto"/>
        <w:bottom w:val="none" w:sz="0" w:space="0" w:color="auto"/>
        <w:right w:val="none" w:sz="0" w:space="0" w:color="auto"/>
      </w:divBdr>
      <w:divsChild>
        <w:div w:id="1931235604">
          <w:marLeft w:val="0"/>
          <w:marRight w:val="0"/>
          <w:marTop w:val="0"/>
          <w:marBottom w:val="0"/>
          <w:divBdr>
            <w:top w:val="none" w:sz="0" w:space="0" w:color="auto"/>
            <w:left w:val="none" w:sz="0" w:space="0" w:color="auto"/>
            <w:bottom w:val="none" w:sz="0" w:space="0" w:color="auto"/>
            <w:right w:val="none" w:sz="0" w:space="0" w:color="auto"/>
          </w:divBdr>
          <w:divsChild>
            <w:div w:id="60368224">
              <w:marLeft w:val="0"/>
              <w:marRight w:val="0"/>
              <w:marTop w:val="0"/>
              <w:marBottom w:val="0"/>
              <w:divBdr>
                <w:top w:val="none" w:sz="0" w:space="0" w:color="auto"/>
                <w:left w:val="none" w:sz="0" w:space="0" w:color="auto"/>
                <w:bottom w:val="none" w:sz="0" w:space="0" w:color="auto"/>
                <w:right w:val="none" w:sz="0" w:space="0" w:color="auto"/>
              </w:divBdr>
              <w:divsChild>
                <w:div w:id="720591315">
                  <w:marLeft w:val="-240"/>
                  <w:marRight w:val="-240"/>
                  <w:marTop w:val="0"/>
                  <w:marBottom w:val="0"/>
                  <w:divBdr>
                    <w:top w:val="none" w:sz="0" w:space="0" w:color="auto"/>
                    <w:left w:val="none" w:sz="0" w:space="0" w:color="auto"/>
                    <w:bottom w:val="none" w:sz="0" w:space="0" w:color="auto"/>
                    <w:right w:val="none" w:sz="0" w:space="0" w:color="auto"/>
                  </w:divBdr>
                  <w:divsChild>
                    <w:div w:id="1321083207">
                      <w:marLeft w:val="0"/>
                      <w:marRight w:val="0"/>
                      <w:marTop w:val="0"/>
                      <w:marBottom w:val="0"/>
                      <w:divBdr>
                        <w:top w:val="none" w:sz="0" w:space="0" w:color="auto"/>
                        <w:left w:val="none" w:sz="0" w:space="0" w:color="auto"/>
                        <w:bottom w:val="none" w:sz="0" w:space="0" w:color="auto"/>
                        <w:right w:val="none" w:sz="0" w:space="0" w:color="auto"/>
                      </w:divBdr>
                      <w:divsChild>
                        <w:div w:id="11255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1799">
      <w:bodyDiv w:val="1"/>
      <w:marLeft w:val="0"/>
      <w:marRight w:val="0"/>
      <w:marTop w:val="0"/>
      <w:marBottom w:val="0"/>
      <w:divBdr>
        <w:top w:val="none" w:sz="0" w:space="0" w:color="auto"/>
        <w:left w:val="none" w:sz="0" w:space="0" w:color="auto"/>
        <w:bottom w:val="none" w:sz="0" w:space="0" w:color="auto"/>
        <w:right w:val="none" w:sz="0" w:space="0" w:color="auto"/>
      </w:divBdr>
      <w:divsChild>
        <w:div w:id="842547098">
          <w:marLeft w:val="0"/>
          <w:marRight w:val="0"/>
          <w:marTop w:val="0"/>
          <w:marBottom w:val="0"/>
          <w:divBdr>
            <w:top w:val="none" w:sz="0" w:space="0" w:color="auto"/>
            <w:left w:val="none" w:sz="0" w:space="0" w:color="auto"/>
            <w:bottom w:val="none" w:sz="0" w:space="0" w:color="auto"/>
            <w:right w:val="none" w:sz="0" w:space="0" w:color="auto"/>
          </w:divBdr>
          <w:divsChild>
            <w:div w:id="599945178">
              <w:marLeft w:val="0"/>
              <w:marRight w:val="0"/>
              <w:marTop w:val="0"/>
              <w:marBottom w:val="0"/>
              <w:divBdr>
                <w:top w:val="none" w:sz="0" w:space="0" w:color="auto"/>
                <w:left w:val="none" w:sz="0" w:space="0" w:color="auto"/>
                <w:bottom w:val="none" w:sz="0" w:space="0" w:color="auto"/>
                <w:right w:val="none" w:sz="0" w:space="0" w:color="auto"/>
              </w:divBdr>
              <w:divsChild>
                <w:div w:id="843401175">
                  <w:marLeft w:val="-240"/>
                  <w:marRight w:val="-240"/>
                  <w:marTop w:val="0"/>
                  <w:marBottom w:val="0"/>
                  <w:divBdr>
                    <w:top w:val="none" w:sz="0" w:space="0" w:color="auto"/>
                    <w:left w:val="none" w:sz="0" w:space="0" w:color="auto"/>
                    <w:bottom w:val="none" w:sz="0" w:space="0" w:color="auto"/>
                    <w:right w:val="none" w:sz="0" w:space="0" w:color="auto"/>
                  </w:divBdr>
                  <w:divsChild>
                    <w:div w:id="16160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4008">
      <w:bodyDiv w:val="1"/>
      <w:marLeft w:val="0"/>
      <w:marRight w:val="0"/>
      <w:marTop w:val="0"/>
      <w:marBottom w:val="0"/>
      <w:divBdr>
        <w:top w:val="none" w:sz="0" w:space="0" w:color="auto"/>
        <w:left w:val="none" w:sz="0" w:space="0" w:color="auto"/>
        <w:bottom w:val="none" w:sz="0" w:space="0" w:color="auto"/>
        <w:right w:val="none" w:sz="0" w:space="0" w:color="auto"/>
      </w:divBdr>
      <w:divsChild>
        <w:div w:id="1391538149">
          <w:marLeft w:val="0"/>
          <w:marRight w:val="0"/>
          <w:marTop w:val="0"/>
          <w:marBottom w:val="0"/>
          <w:divBdr>
            <w:top w:val="none" w:sz="0" w:space="0" w:color="auto"/>
            <w:left w:val="none" w:sz="0" w:space="0" w:color="auto"/>
            <w:bottom w:val="none" w:sz="0" w:space="0" w:color="auto"/>
            <w:right w:val="none" w:sz="0" w:space="0" w:color="auto"/>
          </w:divBdr>
          <w:divsChild>
            <w:div w:id="624772139">
              <w:marLeft w:val="0"/>
              <w:marRight w:val="0"/>
              <w:marTop w:val="0"/>
              <w:marBottom w:val="0"/>
              <w:divBdr>
                <w:top w:val="none" w:sz="0" w:space="0" w:color="auto"/>
                <w:left w:val="none" w:sz="0" w:space="0" w:color="auto"/>
                <w:bottom w:val="none" w:sz="0" w:space="0" w:color="auto"/>
                <w:right w:val="none" w:sz="0" w:space="0" w:color="auto"/>
              </w:divBdr>
              <w:divsChild>
                <w:div w:id="2019455819">
                  <w:marLeft w:val="-240"/>
                  <w:marRight w:val="-240"/>
                  <w:marTop w:val="0"/>
                  <w:marBottom w:val="0"/>
                  <w:divBdr>
                    <w:top w:val="none" w:sz="0" w:space="0" w:color="auto"/>
                    <w:left w:val="none" w:sz="0" w:space="0" w:color="auto"/>
                    <w:bottom w:val="none" w:sz="0" w:space="0" w:color="auto"/>
                    <w:right w:val="none" w:sz="0" w:space="0" w:color="auto"/>
                  </w:divBdr>
                  <w:divsChild>
                    <w:div w:id="405499191">
                      <w:marLeft w:val="0"/>
                      <w:marRight w:val="0"/>
                      <w:marTop w:val="0"/>
                      <w:marBottom w:val="0"/>
                      <w:divBdr>
                        <w:top w:val="none" w:sz="0" w:space="0" w:color="auto"/>
                        <w:left w:val="none" w:sz="0" w:space="0" w:color="auto"/>
                        <w:bottom w:val="none" w:sz="0" w:space="0" w:color="auto"/>
                        <w:right w:val="none" w:sz="0" w:space="0" w:color="auto"/>
                      </w:divBdr>
                      <w:divsChild>
                        <w:div w:id="2147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521">
      <w:bodyDiv w:val="1"/>
      <w:marLeft w:val="0"/>
      <w:marRight w:val="0"/>
      <w:marTop w:val="0"/>
      <w:marBottom w:val="0"/>
      <w:divBdr>
        <w:top w:val="none" w:sz="0" w:space="0" w:color="auto"/>
        <w:left w:val="none" w:sz="0" w:space="0" w:color="auto"/>
        <w:bottom w:val="none" w:sz="0" w:space="0" w:color="auto"/>
        <w:right w:val="none" w:sz="0" w:space="0" w:color="auto"/>
      </w:divBdr>
    </w:div>
    <w:div w:id="145128559">
      <w:bodyDiv w:val="1"/>
      <w:marLeft w:val="0"/>
      <w:marRight w:val="0"/>
      <w:marTop w:val="0"/>
      <w:marBottom w:val="0"/>
      <w:divBdr>
        <w:top w:val="none" w:sz="0" w:space="0" w:color="auto"/>
        <w:left w:val="none" w:sz="0" w:space="0" w:color="auto"/>
        <w:bottom w:val="none" w:sz="0" w:space="0" w:color="auto"/>
        <w:right w:val="none" w:sz="0" w:space="0" w:color="auto"/>
      </w:divBdr>
    </w:div>
    <w:div w:id="145360492">
      <w:bodyDiv w:val="1"/>
      <w:marLeft w:val="0"/>
      <w:marRight w:val="0"/>
      <w:marTop w:val="0"/>
      <w:marBottom w:val="0"/>
      <w:divBdr>
        <w:top w:val="none" w:sz="0" w:space="0" w:color="auto"/>
        <w:left w:val="none" w:sz="0" w:space="0" w:color="auto"/>
        <w:bottom w:val="none" w:sz="0" w:space="0" w:color="auto"/>
        <w:right w:val="none" w:sz="0" w:space="0" w:color="auto"/>
      </w:divBdr>
      <w:divsChild>
        <w:div w:id="279459097">
          <w:marLeft w:val="0"/>
          <w:marRight w:val="0"/>
          <w:marTop w:val="0"/>
          <w:marBottom w:val="0"/>
          <w:divBdr>
            <w:top w:val="none" w:sz="0" w:space="0" w:color="auto"/>
            <w:left w:val="none" w:sz="0" w:space="0" w:color="auto"/>
            <w:bottom w:val="none" w:sz="0" w:space="0" w:color="auto"/>
            <w:right w:val="none" w:sz="0" w:space="0" w:color="auto"/>
          </w:divBdr>
          <w:divsChild>
            <w:div w:id="1026172991">
              <w:marLeft w:val="0"/>
              <w:marRight w:val="0"/>
              <w:marTop w:val="0"/>
              <w:marBottom w:val="0"/>
              <w:divBdr>
                <w:top w:val="none" w:sz="0" w:space="0" w:color="auto"/>
                <w:left w:val="none" w:sz="0" w:space="0" w:color="auto"/>
                <w:bottom w:val="none" w:sz="0" w:space="0" w:color="auto"/>
                <w:right w:val="none" w:sz="0" w:space="0" w:color="auto"/>
              </w:divBdr>
              <w:divsChild>
                <w:div w:id="1649360572">
                  <w:marLeft w:val="-240"/>
                  <w:marRight w:val="-240"/>
                  <w:marTop w:val="0"/>
                  <w:marBottom w:val="0"/>
                  <w:divBdr>
                    <w:top w:val="none" w:sz="0" w:space="0" w:color="auto"/>
                    <w:left w:val="none" w:sz="0" w:space="0" w:color="auto"/>
                    <w:bottom w:val="none" w:sz="0" w:space="0" w:color="auto"/>
                    <w:right w:val="none" w:sz="0" w:space="0" w:color="auto"/>
                  </w:divBdr>
                  <w:divsChild>
                    <w:div w:id="1039159915">
                      <w:marLeft w:val="0"/>
                      <w:marRight w:val="0"/>
                      <w:marTop w:val="0"/>
                      <w:marBottom w:val="0"/>
                      <w:divBdr>
                        <w:top w:val="none" w:sz="0" w:space="0" w:color="auto"/>
                        <w:left w:val="none" w:sz="0" w:space="0" w:color="auto"/>
                        <w:bottom w:val="none" w:sz="0" w:space="0" w:color="auto"/>
                        <w:right w:val="none" w:sz="0" w:space="0" w:color="auto"/>
                      </w:divBdr>
                      <w:divsChild>
                        <w:div w:id="8019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6550">
      <w:bodyDiv w:val="1"/>
      <w:marLeft w:val="0"/>
      <w:marRight w:val="0"/>
      <w:marTop w:val="0"/>
      <w:marBottom w:val="0"/>
      <w:divBdr>
        <w:top w:val="none" w:sz="0" w:space="0" w:color="auto"/>
        <w:left w:val="none" w:sz="0" w:space="0" w:color="auto"/>
        <w:bottom w:val="none" w:sz="0" w:space="0" w:color="auto"/>
        <w:right w:val="none" w:sz="0" w:space="0" w:color="auto"/>
      </w:divBdr>
      <w:divsChild>
        <w:div w:id="502866389">
          <w:marLeft w:val="0"/>
          <w:marRight w:val="0"/>
          <w:marTop w:val="0"/>
          <w:marBottom w:val="0"/>
          <w:divBdr>
            <w:top w:val="none" w:sz="0" w:space="0" w:color="auto"/>
            <w:left w:val="none" w:sz="0" w:space="0" w:color="auto"/>
            <w:bottom w:val="none" w:sz="0" w:space="0" w:color="auto"/>
            <w:right w:val="none" w:sz="0" w:space="0" w:color="auto"/>
          </w:divBdr>
          <w:divsChild>
            <w:div w:id="1990593264">
              <w:marLeft w:val="0"/>
              <w:marRight w:val="0"/>
              <w:marTop w:val="0"/>
              <w:marBottom w:val="0"/>
              <w:divBdr>
                <w:top w:val="none" w:sz="0" w:space="0" w:color="auto"/>
                <w:left w:val="none" w:sz="0" w:space="0" w:color="auto"/>
                <w:bottom w:val="none" w:sz="0" w:space="0" w:color="auto"/>
                <w:right w:val="none" w:sz="0" w:space="0" w:color="auto"/>
              </w:divBdr>
              <w:divsChild>
                <w:div w:id="1331256967">
                  <w:marLeft w:val="-240"/>
                  <w:marRight w:val="-240"/>
                  <w:marTop w:val="0"/>
                  <w:marBottom w:val="0"/>
                  <w:divBdr>
                    <w:top w:val="none" w:sz="0" w:space="0" w:color="auto"/>
                    <w:left w:val="none" w:sz="0" w:space="0" w:color="auto"/>
                    <w:bottom w:val="none" w:sz="0" w:space="0" w:color="auto"/>
                    <w:right w:val="none" w:sz="0" w:space="0" w:color="auto"/>
                  </w:divBdr>
                  <w:divsChild>
                    <w:div w:id="1301960045">
                      <w:marLeft w:val="0"/>
                      <w:marRight w:val="0"/>
                      <w:marTop w:val="0"/>
                      <w:marBottom w:val="0"/>
                      <w:divBdr>
                        <w:top w:val="none" w:sz="0" w:space="0" w:color="auto"/>
                        <w:left w:val="none" w:sz="0" w:space="0" w:color="auto"/>
                        <w:bottom w:val="none" w:sz="0" w:space="0" w:color="auto"/>
                        <w:right w:val="none" w:sz="0" w:space="0" w:color="auto"/>
                      </w:divBdr>
                      <w:divsChild>
                        <w:div w:id="18682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85040">
      <w:bodyDiv w:val="1"/>
      <w:marLeft w:val="0"/>
      <w:marRight w:val="0"/>
      <w:marTop w:val="0"/>
      <w:marBottom w:val="0"/>
      <w:divBdr>
        <w:top w:val="none" w:sz="0" w:space="0" w:color="auto"/>
        <w:left w:val="none" w:sz="0" w:space="0" w:color="auto"/>
        <w:bottom w:val="none" w:sz="0" w:space="0" w:color="auto"/>
        <w:right w:val="none" w:sz="0" w:space="0" w:color="auto"/>
      </w:divBdr>
      <w:divsChild>
        <w:div w:id="813372591">
          <w:marLeft w:val="0"/>
          <w:marRight w:val="0"/>
          <w:marTop w:val="0"/>
          <w:marBottom w:val="0"/>
          <w:divBdr>
            <w:top w:val="none" w:sz="0" w:space="0" w:color="auto"/>
            <w:left w:val="none" w:sz="0" w:space="0" w:color="auto"/>
            <w:bottom w:val="none" w:sz="0" w:space="0" w:color="auto"/>
            <w:right w:val="none" w:sz="0" w:space="0" w:color="auto"/>
          </w:divBdr>
          <w:divsChild>
            <w:div w:id="657466228">
              <w:marLeft w:val="0"/>
              <w:marRight w:val="0"/>
              <w:marTop w:val="0"/>
              <w:marBottom w:val="0"/>
              <w:divBdr>
                <w:top w:val="none" w:sz="0" w:space="0" w:color="auto"/>
                <w:left w:val="none" w:sz="0" w:space="0" w:color="auto"/>
                <w:bottom w:val="none" w:sz="0" w:space="0" w:color="auto"/>
                <w:right w:val="none" w:sz="0" w:space="0" w:color="auto"/>
              </w:divBdr>
              <w:divsChild>
                <w:div w:id="1028143369">
                  <w:marLeft w:val="-240"/>
                  <w:marRight w:val="-240"/>
                  <w:marTop w:val="0"/>
                  <w:marBottom w:val="0"/>
                  <w:divBdr>
                    <w:top w:val="none" w:sz="0" w:space="0" w:color="auto"/>
                    <w:left w:val="none" w:sz="0" w:space="0" w:color="auto"/>
                    <w:bottom w:val="none" w:sz="0" w:space="0" w:color="auto"/>
                    <w:right w:val="none" w:sz="0" w:space="0" w:color="auto"/>
                  </w:divBdr>
                  <w:divsChild>
                    <w:div w:id="12683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6184">
      <w:bodyDiv w:val="1"/>
      <w:marLeft w:val="0"/>
      <w:marRight w:val="0"/>
      <w:marTop w:val="0"/>
      <w:marBottom w:val="0"/>
      <w:divBdr>
        <w:top w:val="none" w:sz="0" w:space="0" w:color="auto"/>
        <w:left w:val="none" w:sz="0" w:space="0" w:color="auto"/>
        <w:bottom w:val="none" w:sz="0" w:space="0" w:color="auto"/>
        <w:right w:val="none" w:sz="0" w:space="0" w:color="auto"/>
      </w:divBdr>
      <w:divsChild>
        <w:div w:id="1654211035">
          <w:marLeft w:val="0"/>
          <w:marRight w:val="0"/>
          <w:marTop w:val="0"/>
          <w:marBottom w:val="0"/>
          <w:divBdr>
            <w:top w:val="none" w:sz="0" w:space="0" w:color="auto"/>
            <w:left w:val="none" w:sz="0" w:space="0" w:color="auto"/>
            <w:bottom w:val="none" w:sz="0" w:space="0" w:color="auto"/>
            <w:right w:val="none" w:sz="0" w:space="0" w:color="auto"/>
          </w:divBdr>
          <w:divsChild>
            <w:div w:id="1271089813">
              <w:marLeft w:val="0"/>
              <w:marRight w:val="0"/>
              <w:marTop w:val="0"/>
              <w:marBottom w:val="0"/>
              <w:divBdr>
                <w:top w:val="none" w:sz="0" w:space="0" w:color="auto"/>
                <w:left w:val="none" w:sz="0" w:space="0" w:color="auto"/>
                <w:bottom w:val="none" w:sz="0" w:space="0" w:color="auto"/>
                <w:right w:val="none" w:sz="0" w:space="0" w:color="auto"/>
              </w:divBdr>
              <w:divsChild>
                <w:div w:id="580994075">
                  <w:marLeft w:val="-240"/>
                  <w:marRight w:val="-240"/>
                  <w:marTop w:val="0"/>
                  <w:marBottom w:val="0"/>
                  <w:divBdr>
                    <w:top w:val="none" w:sz="0" w:space="0" w:color="auto"/>
                    <w:left w:val="none" w:sz="0" w:space="0" w:color="auto"/>
                    <w:bottom w:val="none" w:sz="0" w:space="0" w:color="auto"/>
                    <w:right w:val="none" w:sz="0" w:space="0" w:color="auto"/>
                  </w:divBdr>
                  <w:divsChild>
                    <w:div w:id="8141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130459">
      <w:bodyDiv w:val="1"/>
      <w:marLeft w:val="0"/>
      <w:marRight w:val="0"/>
      <w:marTop w:val="0"/>
      <w:marBottom w:val="0"/>
      <w:divBdr>
        <w:top w:val="none" w:sz="0" w:space="0" w:color="auto"/>
        <w:left w:val="none" w:sz="0" w:space="0" w:color="auto"/>
        <w:bottom w:val="none" w:sz="0" w:space="0" w:color="auto"/>
        <w:right w:val="none" w:sz="0" w:space="0" w:color="auto"/>
      </w:divBdr>
      <w:divsChild>
        <w:div w:id="1788892890">
          <w:marLeft w:val="0"/>
          <w:marRight w:val="0"/>
          <w:marTop w:val="0"/>
          <w:marBottom w:val="0"/>
          <w:divBdr>
            <w:top w:val="none" w:sz="0" w:space="0" w:color="auto"/>
            <w:left w:val="none" w:sz="0" w:space="0" w:color="auto"/>
            <w:bottom w:val="none" w:sz="0" w:space="0" w:color="auto"/>
            <w:right w:val="none" w:sz="0" w:space="0" w:color="auto"/>
          </w:divBdr>
          <w:divsChild>
            <w:div w:id="131681241">
              <w:marLeft w:val="0"/>
              <w:marRight w:val="0"/>
              <w:marTop w:val="0"/>
              <w:marBottom w:val="0"/>
              <w:divBdr>
                <w:top w:val="none" w:sz="0" w:space="0" w:color="auto"/>
                <w:left w:val="none" w:sz="0" w:space="0" w:color="auto"/>
                <w:bottom w:val="none" w:sz="0" w:space="0" w:color="auto"/>
                <w:right w:val="none" w:sz="0" w:space="0" w:color="auto"/>
              </w:divBdr>
              <w:divsChild>
                <w:div w:id="1528517071">
                  <w:marLeft w:val="-240"/>
                  <w:marRight w:val="-240"/>
                  <w:marTop w:val="0"/>
                  <w:marBottom w:val="0"/>
                  <w:divBdr>
                    <w:top w:val="none" w:sz="0" w:space="0" w:color="auto"/>
                    <w:left w:val="none" w:sz="0" w:space="0" w:color="auto"/>
                    <w:bottom w:val="none" w:sz="0" w:space="0" w:color="auto"/>
                    <w:right w:val="none" w:sz="0" w:space="0" w:color="auto"/>
                  </w:divBdr>
                  <w:divsChild>
                    <w:div w:id="656108484">
                      <w:marLeft w:val="0"/>
                      <w:marRight w:val="0"/>
                      <w:marTop w:val="0"/>
                      <w:marBottom w:val="0"/>
                      <w:divBdr>
                        <w:top w:val="none" w:sz="0" w:space="0" w:color="auto"/>
                        <w:left w:val="none" w:sz="0" w:space="0" w:color="auto"/>
                        <w:bottom w:val="none" w:sz="0" w:space="0" w:color="auto"/>
                        <w:right w:val="none" w:sz="0" w:space="0" w:color="auto"/>
                      </w:divBdr>
                      <w:divsChild>
                        <w:div w:id="10951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9094">
      <w:bodyDiv w:val="1"/>
      <w:marLeft w:val="0"/>
      <w:marRight w:val="0"/>
      <w:marTop w:val="0"/>
      <w:marBottom w:val="0"/>
      <w:divBdr>
        <w:top w:val="none" w:sz="0" w:space="0" w:color="auto"/>
        <w:left w:val="none" w:sz="0" w:space="0" w:color="auto"/>
        <w:bottom w:val="none" w:sz="0" w:space="0" w:color="auto"/>
        <w:right w:val="none" w:sz="0" w:space="0" w:color="auto"/>
      </w:divBdr>
    </w:div>
    <w:div w:id="305168163">
      <w:bodyDiv w:val="1"/>
      <w:marLeft w:val="0"/>
      <w:marRight w:val="0"/>
      <w:marTop w:val="0"/>
      <w:marBottom w:val="0"/>
      <w:divBdr>
        <w:top w:val="none" w:sz="0" w:space="0" w:color="auto"/>
        <w:left w:val="none" w:sz="0" w:space="0" w:color="auto"/>
        <w:bottom w:val="none" w:sz="0" w:space="0" w:color="auto"/>
        <w:right w:val="none" w:sz="0" w:space="0" w:color="auto"/>
      </w:divBdr>
      <w:divsChild>
        <w:div w:id="1405880297">
          <w:marLeft w:val="0"/>
          <w:marRight w:val="0"/>
          <w:marTop w:val="0"/>
          <w:marBottom w:val="0"/>
          <w:divBdr>
            <w:top w:val="none" w:sz="0" w:space="0" w:color="auto"/>
            <w:left w:val="none" w:sz="0" w:space="0" w:color="auto"/>
            <w:bottom w:val="none" w:sz="0" w:space="0" w:color="auto"/>
            <w:right w:val="none" w:sz="0" w:space="0" w:color="auto"/>
          </w:divBdr>
          <w:divsChild>
            <w:div w:id="1599560979">
              <w:marLeft w:val="0"/>
              <w:marRight w:val="0"/>
              <w:marTop w:val="0"/>
              <w:marBottom w:val="0"/>
              <w:divBdr>
                <w:top w:val="none" w:sz="0" w:space="0" w:color="auto"/>
                <w:left w:val="none" w:sz="0" w:space="0" w:color="auto"/>
                <w:bottom w:val="none" w:sz="0" w:space="0" w:color="auto"/>
                <w:right w:val="none" w:sz="0" w:space="0" w:color="auto"/>
              </w:divBdr>
              <w:divsChild>
                <w:div w:id="202909474">
                  <w:marLeft w:val="-240"/>
                  <w:marRight w:val="-240"/>
                  <w:marTop w:val="0"/>
                  <w:marBottom w:val="0"/>
                  <w:divBdr>
                    <w:top w:val="none" w:sz="0" w:space="0" w:color="auto"/>
                    <w:left w:val="none" w:sz="0" w:space="0" w:color="auto"/>
                    <w:bottom w:val="none" w:sz="0" w:space="0" w:color="auto"/>
                    <w:right w:val="none" w:sz="0" w:space="0" w:color="auto"/>
                  </w:divBdr>
                  <w:divsChild>
                    <w:div w:id="1774520995">
                      <w:marLeft w:val="0"/>
                      <w:marRight w:val="0"/>
                      <w:marTop w:val="0"/>
                      <w:marBottom w:val="0"/>
                      <w:divBdr>
                        <w:top w:val="none" w:sz="0" w:space="0" w:color="auto"/>
                        <w:left w:val="none" w:sz="0" w:space="0" w:color="auto"/>
                        <w:bottom w:val="none" w:sz="0" w:space="0" w:color="auto"/>
                        <w:right w:val="none" w:sz="0" w:space="0" w:color="auto"/>
                      </w:divBdr>
                      <w:divsChild>
                        <w:div w:id="723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95186">
      <w:bodyDiv w:val="1"/>
      <w:marLeft w:val="0"/>
      <w:marRight w:val="0"/>
      <w:marTop w:val="0"/>
      <w:marBottom w:val="0"/>
      <w:divBdr>
        <w:top w:val="none" w:sz="0" w:space="0" w:color="auto"/>
        <w:left w:val="none" w:sz="0" w:space="0" w:color="auto"/>
        <w:bottom w:val="none" w:sz="0" w:space="0" w:color="auto"/>
        <w:right w:val="none" w:sz="0" w:space="0" w:color="auto"/>
      </w:divBdr>
    </w:div>
    <w:div w:id="399404878">
      <w:bodyDiv w:val="1"/>
      <w:marLeft w:val="0"/>
      <w:marRight w:val="0"/>
      <w:marTop w:val="0"/>
      <w:marBottom w:val="0"/>
      <w:divBdr>
        <w:top w:val="none" w:sz="0" w:space="0" w:color="auto"/>
        <w:left w:val="none" w:sz="0" w:space="0" w:color="auto"/>
        <w:bottom w:val="none" w:sz="0" w:space="0" w:color="auto"/>
        <w:right w:val="none" w:sz="0" w:space="0" w:color="auto"/>
      </w:divBdr>
    </w:div>
    <w:div w:id="454837558">
      <w:bodyDiv w:val="1"/>
      <w:marLeft w:val="0"/>
      <w:marRight w:val="0"/>
      <w:marTop w:val="0"/>
      <w:marBottom w:val="0"/>
      <w:divBdr>
        <w:top w:val="none" w:sz="0" w:space="0" w:color="auto"/>
        <w:left w:val="none" w:sz="0" w:space="0" w:color="auto"/>
        <w:bottom w:val="none" w:sz="0" w:space="0" w:color="auto"/>
        <w:right w:val="none" w:sz="0" w:space="0" w:color="auto"/>
      </w:divBdr>
      <w:divsChild>
        <w:div w:id="1259875018">
          <w:marLeft w:val="0"/>
          <w:marRight w:val="0"/>
          <w:marTop w:val="0"/>
          <w:marBottom w:val="0"/>
          <w:divBdr>
            <w:top w:val="none" w:sz="0" w:space="0" w:color="auto"/>
            <w:left w:val="none" w:sz="0" w:space="0" w:color="auto"/>
            <w:bottom w:val="none" w:sz="0" w:space="0" w:color="auto"/>
            <w:right w:val="none" w:sz="0" w:space="0" w:color="auto"/>
          </w:divBdr>
          <w:divsChild>
            <w:div w:id="1921910913">
              <w:marLeft w:val="0"/>
              <w:marRight w:val="0"/>
              <w:marTop w:val="0"/>
              <w:marBottom w:val="0"/>
              <w:divBdr>
                <w:top w:val="none" w:sz="0" w:space="0" w:color="auto"/>
                <w:left w:val="none" w:sz="0" w:space="0" w:color="auto"/>
                <w:bottom w:val="none" w:sz="0" w:space="0" w:color="auto"/>
                <w:right w:val="none" w:sz="0" w:space="0" w:color="auto"/>
              </w:divBdr>
              <w:divsChild>
                <w:div w:id="398216841">
                  <w:marLeft w:val="-240"/>
                  <w:marRight w:val="-240"/>
                  <w:marTop w:val="0"/>
                  <w:marBottom w:val="0"/>
                  <w:divBdr>
                    <w:top w:val="none" w:sz="0" w:space="0" w:color="auto"/>
                    <w:left w:val="none" w:sz="0" w:space="0" w:color="auto"/>
                    <w:bottom w:val="none" w:sz="0" w:space="0" w:color="auto"/>
                    <w:right w:val="none" w:sz="0" w:space="0" w:color="auto"/>
                  </w:divBdr>
                  <w:divsChild>
                    <w:div w:id="5952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3290">
      <w:bodyDiv w:val="1"/>
      <w:marLeft w:val="0"/>
      <w:marRight w:val="0"/>
      <w:marTop w:val="0"/>
      <w:marBottom w:val="0"/>
      <w:divBdr>
        <w:top w:val="none" w:sz="0" w:space="0" w:color="auto"/>
        <w:left w:val="none" w:sz="0" w:space="0" w:color="auto"/>
        <w:bottom w:val="none" w:sz="0" w:space="0" w:color="auto"/>
        <w:right w:val="none" w:sz="0" w:space="0" w:color="auto"/>
      </w:divBdr>
      <w:divsChild>
        <w:div w:id="229119025">
          <w:marLeft w:val="0"/>
          <w:marRight w:val="0"/>
          <w:marTop w:val="0"/>
          <w:marBottom w:val="0"/>
          <w:divBdr>
            <w:top w:val="none" w:sz="0" w:space="0" w:color="auto"/>
            <w:left w:val="none" w:sz="0" w:space="0" w:color="auto"/>
            <w:bottom w:val="none" w:sz="0" w:space="0" w:color="auto"/>
            <w:right w:val="none" w:sz="0" w:space="0" w:color="auto"/>
          </w:divBdr>
          <w:divsChild>
            <w:div w:id="640884542">
              <w:marLeft w:val="0"/>
              <w:marRight w:val="0"/>
              <w:marTop w:val="0"/>
              <w:marBottom w:val="0"/>
              <w:divBdr>
                <w:top w:val="none" w:sz="0" w:space="0" w:color="auto"/>
                <w:left w:val="none" w:sz="0" w:space="0" w:color="auto"/>
                <w:bottom w:val="none" w:sz="0" w:space="0" w:color="auto"/>
                <w:right w:val="none" w:sz="0" w:space="0" w:color="auto"/>
              </w:divBdr>
              <w:divsChild>
                <w:div w:id="1847593976">
                  <w:marLeft w:val="-240"/>
                  <w:marRight w:val="-240"/>
                  <w:marTop w:val="0"/>
                  <w:marBottom w:val="0"/>
                  <w:divBdr>
                    <w:top w:val="none" w:sz="0" w:space="0" w:color="auto"/>
                    <w:left w:val="none" w:sz="0" w:space="0" w:color="auto"/>
                    <w:bottom w:val="none" w:sz="0" w:space="0" w:color="auto"/>
                    <w:right w:val="none" w:sz="0" w:space="0" w:color="auto"/>
                  </w:divBdr>
                  <w:divsChild>
                    <w:div w:id="1072387681">
                      <w:marLeft w:val="0"/>
                      <w:marRight w:val="0"/>
                      <w:marTop w:val="0"/>
                      <w:marBottom w:val="0"/>
                      <w:divBdr>
                        <w:top w:val="none" w:sz="0" w:space="0" w:color="auto"/>
                        <w:left w:val="none" w:sz="0" w:space="0" w:color="auto"/>
                        <w:bottom w:val="none" w:sz="0" w:space="0" w:color="auto"/>
                        <w:right w:val="none" w:sz="0" w:space="0" w:color="auto"/>
                      </w:divBdr>
                      <w:divsChild>
                        <w:div w:id="10321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78419">
      <w:bodyDiv w:val="1"/>
      <w:marLeft w:val="0"/>
      <w:marRight w:val="0"/>
      <w:marTop w:val="0"/>
      <w:marBottom w:val="0"/>
      <w:divBdr>
        <w:top w:val="none" w:sz="0" w:space="0" w:color="auto"/>
        <w:left w:val="none" w:sz="0" w:space="0" w:color="auto"/>
        <w:bottom w:val="none" w:sz="0" w:space="0" w:color="auto"/>
        <w:right w:val="none" w:sz="0" w:space="0" w:color="auto"/>
      </w:divBdr>
      <w:divsChild>
        <w:div w:id="571543684">
          <w:marLeft w:val="0"/>
          <w:marRight w:val="0"/>
          <w:marTop w:val="0"/>
          <w:marBottom w:val="0"/>
          <w:divBdr>
            <w:top w:val="none" w:sz="0" w:space="0" w:color="auto"/>
            <w:left w:val="none" w:sz="0" w:space="0" w:color="auto"/>
            <w:bottom w:val="none" w:sz="0" w:space="0" w:color="auto"/>
            <w:right w:val="none" w:sz="0" w:space="0" w:color="auto"/>
          </w:divBdr>
          <w:divsChild>
            <w:div w:id="2023165350">
              <w:marLeft w:val="0"/>
              <w:marRight w:val="0"/>
              <w:marTop w:val="0"/>
              <w:marBottom w:val="0"/>
              <w:divBdr>
                <w:top w:val="none" w:sz="0" w:space="0" w:color="auto"/>
                <w:left w:val="none" w:sz="0" w:space="0" w:color="auto"/>
                <w:bottom w:val="none" w:sz="0" w:space="0" w:color="auto"/>
                <w:right w:val="none" w:sz="0" w:space="0" w:color="auto"/>
              </w:divBdr>
              <w:divsChild>
                <w:div w:id="1429882881">
                  <w:marLeft w:val="-240"/>
                  <w:marRight w:val="-240"/>
                  <w:marTop w:val="0"/>
                  <w:marBottom w:val="0"/>
                  <w:divBdr>
                    <w:top w:val="none" w:sz="0" w:space="0" w:color="auto"/>
                    <w:left w:val="none" w:sz="0" w:space="0" w:color="auto"/>
                    <w:bottom w:val="none" w:sz="0" w:space="0" w:color="auto"/>
                    <w:right w:val="none" w:sz="0" w:space="0" w:color="auto"/>
                  </w:divBdr>
                  <w:divsChild>
                    <w:div w:id="11921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97486">
      <w:bodyDiv w:val="1"/>
      <w:marLeft w:val="0"/>
      <w:marRight w:val="0"/>
      <w:marTop w:val="0"/>
      <w:marBottom w:val="0"/>
      <w:divBdr>
        <w:top w:val="none" w:sz="0" w:space="0" w:color="auto"/>
        <w:left w:val="none" w:sz="0" w:space="0" w:color="auto"/>
        <w:bottom w:val="none" w:sz="0" w:space="0" w:color="auto"/>
        <w:right w:val="none" w:sz="0" w:space="0" w:color="auto"/>
      </w:divBdr>
      <w:divsChild>
        <w:div w:id="1624311879">
          <w:marLeft w:val="0"/>
          <w:marRight w:val="0"/>
          <w:marTop w:val="0"/>
          <w:marBottom w:val="0"/>
          <w:divBdr>
            <w:top w:val="none" w:sz="0" w:space="0" w:color="auto"/>
            <w:left w:val="none" w:sz="0" w:space="0" w:color="auto"/>
            <w:bottom w:val="none" w:sz="0" w:space="0" w:color="auto"/>
            <w:right w:val="none" w:sz="0" w:space="0" w:color="auto"/>
          </w:divBdr>
          <w:divsChild>
            <w:div w:id="55592077">
              <w:marLeft w:val="0"/>
              <w:marRight w:val="0"/>
              <w:marTop w:val="0"/>
              <w:marBottom w:val="0"/>
              <w:divBdr>
                <w:top w:val="none" w:sz="0" w:space="0" w:color="auto"/>
                <w:left w:val="none" w:sz="0" w:space="0" w:color="auto"/>
                <w:bottom w:val="none" w:sz="0" w:space="0" w:color="auto"/>
                <w:right w:val="none" w:sz="0" w:space="0" w:color="auto"/>
              </w:divBdr>
              <w:divsChild>
                <w:div w:id="550312708">
                  <w:marLeft w:val="-240"/>
                  <w:marRight w:val="-240"/>
                  <w:marTop w:val="0"/>
                  <w:marBottom w:val="0"/>
                  <w:divBdr>
                    <w:top w:val="none" w:sz="0" w:space="0" w:color="auto"/>
                    <w:left w:val="none" w:sz="0" w:space="0" w:color="auto"/>
                    <w:bottom w:val="none" w:sz="0" w:space="0" w:color="auto"/>
                    <w:right w:val="none" w:sz="0" w:space="0" w:color="auto"/>
                  </w:divBdr>
                  <w:divsChild>
                    <w:div w:id="327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16531">
      <w:bodyDiv w:val="1"/>
      <w:marLeft w:val="0"/>
      <w:marRight w:val="0"/>
      <w:marTop w:val="0"/>
      <w:marBottom w:val="0"/>
      <w:divBdr>
        <w:top w:val="none" w:sz="0" w:space="0" w:color="auto"/>
        <w:left w:val="none" w:sz="0" w:space="0" w:color="auto"/>
        <w:bottom w:val="none" w:sz="0" w:space="0" w:color="auto"/>
        <w:right w:val="none" w:sz="0" w:space="0" w:color="auto"/>
      </w:divBdr>
      <w:divsChild>
        <w:div w:id="875626727">
          <w:marLeft w:val="0"/>
          <w:marRight w:val="0"/>
          <w:marTop w:val="0"/>
          <w:marBottom w:val="0"/>
          <w:divBdr>
            <w:top w:val="none" w:sz="0" w:space="0" w:color="auto"/>
            <w:left w:val="none" w:sz="0" w:space="0" w:color="auto"/>
            <w:bottom w:val="none" w:sz="0" w:space="0" w:color="auto"/>
            <w:right w:val="none" w:sz="0" w:space="0" w:color="auto"/>
          </w:divBdr>
          <w:divsChild>
            <w:div w:id="188690640">
              <w:marLeft w:val="0"/>
              <w:marRight w:val="0"/>
              <w:marTop w:val="0"/>
              <w:marBottom w:val="0"/>
              <w:divBdr>
                <w:top w:val="none" w:sz="0" w:space="0" w:color="auto"/>
                <w:left w:val="none" w:sz="0" w:space="0" w:color="auto"/>
                <w:bottom w:val="none" w:sz="0" w:space="0" w:color="auto"/>
                <w:right w:val="none" w:sz="0" w:space="0" w:color="auto"/>
              </w:divBdr>
              <w:divsChild>
                <w:div w:id="2060861221">
                  <w:marLeft w:val="-240"/>
                  <w:marRight w:val="-240"/>
                  <w:marTop w:val="0"/>
                  <w:marBottom w:val="0"/>
                  <w:divBdr>
                    <w:top w:val="none" w:sz="0" w:space="0" w:color="auto"/>
                    <w:left w:val="none" w:sz="0" w:space="0" w:color="auto"/>
                    <w:bottom w:val="none" w:sz="0" w:space="0" w:color="auto"/>
                    <w:right w:val="none" w:sz="0" w:space="0" w:color="auto"/>
                  </w:divBdr>
                  <w:divsChild>
                    <w:div w:id="10601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4302">
      <w:bodyDiv w:val="1"/>
      <w:marLeft w:val="0"/>
      <w:marRight w:val="0"/>
      <w:marTop w:val="0"/>
      <w:marBottom w:val="0"/>
      <w:divBdr>
        <w:top w:val="none" w:sz="0" w:space="0" w:color="auto"/>
        <w:left w:val="none" w:sz="0" w:space="0" w:color="auto"/>
        <w:bottom w:val="none" w:sz="0" w:space="0" w:color="auto"/>
        <w:right w:val="none" w:sz="0" w:space="0" w:color="auto"/>
      </w:divBdr>
    </w:div>
    <w:div w:id="775710412">
      <w:bodyDiv w:val="1"/>
      <w:marLeft w:val="0"/>
      <w:marRight w:val="0"/>
      <w:marTop w:val="0"/>
      <w:marBottom w:val="0"/>
      <w:divBdr>
        <w:top w:val="none" w:sz="0" w:space="0" w:color="auto"/>
        <w:left w:val="none" w:sz="0" w:space="0" w:color="auto"/>
        <w:bottom w:val="none" w:sz="0" w:space="0" w:color="auto"/>
        <w:right w:val="none" w:sz="0" w:space="0" w:color="auto"/>
      </w:divBdr>
    </w:div>
    <w:div w:id="928732804">
      <w:bodyDiv w:val="1"/>
      <w:marLeft w:val="0"/>
      <w:marRight w:val="0"/>
      <w:marTop w:val="0"/>
      <w:marBottom w:val="0"/>
      <w:divBdr>
        <w:top w:val="none" w:sz="0" w:space="0" w:color="auto"/>
        <w:left w:val="none" w:sz="0" w:space="0" w:color="auto"/>
        <w:bottom w:val="none" w:sz="0" w:space="0" w:color="auto"/>
        <w:right w:val="none" w:sz="0" w:space="0" w:color="auto"/>
      </w:divBdr>
    </w:div>
    <w:div w:id="972104823">
      <w:bodyDiv w:val="1"/>
      <w:marLeft w:val="0"/>
      <w:marRight w:val="0"/>
      <w:marTop w:val="0"/>
      <w:marBottom w:val="0"/>
      <w:divBdr>
        <w:top w:val="none" w:sz="0" w:space="0" w:color="auto"/>
        <w:left w:val="none" w:sz="0" w:space="0" w:color="auto"/>
        <w:bottom w:val="none" w:sz="0" w:space="0" w:color="auto"/>
        <w:right w:val="none" w:sz="0" w:space="0" w:color="auto"/>
      </w:divBdr>
    </w:div>
    <w:div w:id="1033770448">
      <w:bodyDiv w:val="1"/>
      <w:marLeft w:val="0"/>
      <w:marRight w:val="0"/>
      <w:marTop w:val="0"/>
      <w:marBottom w:val="0"/>
      <w:divBdr>
        <w:top w:val="none" w:sz="0" w:space="0" w:color="auto"/>
        <w:left w:val="none" w:sz="0" w:space="0" w:color="auto"/>
        <w:bottom w:val="none" w:sz="0" w:space="0" w:color="auto"/>
        <w:right w:val="none" w:sz="0" w:space="0" w:color="auto"/>
      </w:divBdr>
      <w:divsChild>
        <w:div w:id="1467703201">
          <w:marLeft w:val="0"/>
          <w:marRight w:val="0"/>
          <w:marTop w:val="0"/>
          <w:marBottom w:val="0"/>
          <w:divBdr>
            <w:top w:val="none" w:sz="0" w:space="0" w:color="auto"/>
            <w:left w:val="none" w:sz="0" w:space="0" w:color="auto"/>
            <w:bottom w:val="none" w:sz="0" w:space="0" w:color="auto"/>
            <w:right w:val="none" w:sz="0" w:space="0" w:color="auto"/>
          </w:divBdr>
          <w:divsChild>
            <w:div w:id="618028044">
              <w:marLeft w:val="0"/>
              <w:marRight w:val="0"/>
              <w:marTop w:val="0"/>
              <w:marBottom w:val="0"/>
              <w:divBdr>
                <w:top w:val="none" w:sz="0" w:space="0" w:color="auto"/>
                <w:left w:val="none" w:sz="0" w:space="0" w:color="auto"/>
                <w:bottom w:val="none" w:sz="0" w:space="0" w:color="auto"/>
                <w:right w:val="none" w:sz="0" w:space="0" w:color="auto"/>
              </w:divBdr>
              <w:divsChild>
                <w:div w:id="600914615">
                  <w:marLeft w:val="-240"/>
                  <w:marRight w:val="-240"/>
                  <w:marTop w:val="0"/>
                  <w:marBottom w:val="0"/>
                  <w:divBdr>
                    <w:top w:val="none" w:sz="0" w:space="0" w:color="auto"/>
                    <w:left w:val="none" w:sz="0" w:space="0" w:color="auto"/>
                    <w:bottom w:val="none" w:sz="0" w:space="0" w:color="auto"/>
                    <w:right w:val="none" w:sz="0" w:space="0" w:color="auto"/>
                  </w:divBdr>
                  <w:divsChild>
                    <w:div w:id="889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2341">
      <w:bodyDiv w:val="1"/>
      <w:marLeft w:val="0"/>
      <w:marRight w:val="0"/>
      <w:marTop w:val="0"/>
      <w:marBottom w:val="0"/>
      <w:divBdr>
        <w:top w:val="none" w:sz="0" w:space="0" w:color="auto"/>
        <w:left w:val="none" w:sz="0" w:space="0" w:color="auto"/>
        <w:bottom w:val="none" w:sz="0" w:space="0" w:color="auto"/>
        <w:right w:val="none" w:sz="0" w:space="0" w:color="auto"/>
      </w:divBdr>
      <w:divsChild>
        <w:div w:id="125857514">
          <w:marLeft w:val="0"/>
          <w:marRight w:val="0"/>
          <w:marTop w:val="0"/>
          <w:marBottom w:val="0"/>
          <w:divBdr>
            <w:top w:val="none" w:sz="0" w:space="0" w:color="auto"/>
            <w:left w:val="none" w:sz="0" w:space="0" w:color="auto"/>
            <w:bottom w:val="none" w:sz="0" w:space="0" w:color="auto"/>
            <w:right w:val="none" w:sz="0" w:space="0" w:color="auto"/>
          </w:divBdr>
          <w:divsChild>
            <w:div w:id="880096510">
              <w:marLeft w:val="0"/>
              <w:marRight w:val="0"/>
              <w:marTop w:val="0"/>
              <w:marBottom w:val="0"/>
              <w:divBdr>
                <w:top w:val="none" w:sz="0" w:space="0" w:color="auto"/>
                <w:left w:val="none" w:sz="0" w:space="0" w:color="auto"/>
                <w:bottom w:val="none" w:sz="0" w:space="0" w:color="auto"/>
                <w:right w:val="none" w:sz="0" w:space="0" w:color="auto"/>
              </w:divBdr>
              <w:divsChild>
                <w:div w:id="541749421">
                  <w:marLeft w:val="-240"/>
                  <w:marRight w:val="-240"/>
                  <w:marTop w:val="0"/>
                  <w:marBottom w:val="0"/>
                  <w:divBdr>
                    <w:top w:val="none" w:sz="0" w:space="0" w:color="auto"/>
                    <w:left w:val="none" w:sz="0" w:space="0" w:color="auto"/>
                    <w:bottom w:val="none" w:sz="0" w:space="0" w:color="auto"/>
                    <w:right w:val="none" w:sz="0" w:space="0" w:color="auto"/>
                  </w:divBdr>
                  <w:divsChild>
                    <w:div w:id="1533763925">
                      <w:marLeft w:val="0"/>
                      <w:marRight w:val="0"/>
                      <w:marTop w:val="0"/>
                      <w:marBottom w:val="0"/>
                      <w:divBdr>
                        <w:top w:val="none" w:sz="0" w:space="0" w:color="auto"/>
                        <w:left w:val="none" w:sz="0" w:space="0" w:color="auto"/>
                        <w:bottom w:val="none" w:sz="0" w:space="0" w:color="auto"/>
                        <w:right w:val="none" w:sz="0" w:space="0" w:color="auto"/>
                      </w:divBdr>
                      <w:divsChild>
                        <w:div w:id="15212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87611">
      <w:bodyDiv w:val="1"/>
      <w:marLeft w:val="0"/>
      <w:marRight w:val="0"/>
      <w:marTop w:val="0"/>
      <w:marBottom w:val="0"/>
      <w:divBdr>
        <w:top w:val="none" w:sz="0" w:space="0" w:color="auto"/>
        <w:left w:val="none" w:sz="0" w:space="0" w:color="auto"/>
        <w:bottom w:val="none" w:sz="0" w:space="0" w:color="auto"/>
        <w:right w:val="none" w:sz="0" w:space="0" w:color="auto"/>
      </w:divBdr>
      <w:divsChild>
        <w:div w:id="81876409">
          <w:marLeft w:val="0"/>
          <w:marRight w:val="0"/>
          <w:marTop w:val="0"/>
          <w:marBottom w:val="0"/>
          <w:divBdr>
            <w:top w:val="none" w:sz="0" w:space="0" w:color="auto"/>
            <w:left w:val="none" w:sz="0" w:space="0" w:color="auto"/>
            <w:bottom w:val="none" w:sz="0" w:space="0" w:color="auto"/>
            <w:right w:val="none" w:sz="0" w:space="0" w:color="auto"/>
          </w:divBdr>
          <w:divsChild>
            <w:div w:id="1461143520">
              <w:marLeft w:val="0"/>
              <w:marRight w:val="0"/>
              <w:marTop w:val="0"/>
              <w:marBottom w:val="0"/>
              <w:divBdr>
                <w:top w:val="none" w:sz="0" w:space="0" w:color="auto"/>
                <w:left w:val="none" w:sz="0" w:space="0" w:color="auto"/>
                <w:bottom w:val="none" w:sz="0" w:space="0" w:color="auto"/>
                <w:right w:val="none" w:sz="0" w:space="0" w:color="auto"/>
              </w:divBdr>
              <w:divsChild>
                <w:div w:id="1577596053">
                  <w:marLeft w:val="-240"/>
                  <w:marRight w:val="-240"/>
                  <w:marTop w:val="0"/>
                  <w:marBottom w:val="0"/>
                  <w:divBdr>
                    <w:top w:val="none" w:sz="0" w:space="0" w:color="auto"/>
                    <w:left w:val="none" w:sz="0" w:space="0" w:color="auto"/>
                    <w:bottom w:val="none" w:sz="0" w:space="0" w:color="auto"/>
                    <w:right w:val="none" w:sz="0" w:space="0" w:color="auto"/>
                  </w:divBdr>
                  <w:divsChild>
                    <w:div w:id="1093162883">
                      <w:marLeft w:val="0"/>
                      <w:marRight w:val="0"/>
                      <w:marTop w:val="0"/>
                      <w:marBottom w:val="0"/>
                      <w:divBdr>
                        <w:top w:val="none" w:sz="0" w:space="0" w:color="auto"/>
                        <w:left w:val="none" w:sz="0" w:space="0" w:color="auto"/>
                        <w:bottom w:val="none" w:sz="0" w:space="0" w:color="auto"/>
                        <w:right w:val="none" w:sz="0" w:space="0" w:color="auto"/>
                      </w:divBdr>
                      <w:divsChild>
                        <w:div w:id="1717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4610">
      <w:bodyDiv w:val="1"/>
      <w:marLeft w:val="0"/>
      <w:marRight w:val="0"/>
      <w:marTop w:val="0"/>
      <w:marBottom w:val="0"/>
      <w:divBdr>
        <w:top w:val="none" w:sz="0" w:space="0" w:color="auto"/>
        <w:left w:val="none" w:sz="0" w:space="0" w:color="auto"/>
        <w:bottom w:val="none" w:sz="0" w:space="0" w:color="auto"/>
        <w:right w:val="none" w:sz="0" w:space="0" w:color="auto"/>
      </w:divBdr>
    </w:div>
    <w:div w:id="1113205132">
      <w:bodyDiv w:val="1"/>
      <w:marLeft w:val="0"/>
      <w:marRight w:val="0"/>
      <w:marTop w:val="0"/>
      <w:marBottom w:val="0"/>
      <w:divBdr>
        <w:top w:val="none" w:sz="0" w:space="0" w:color="auto"/>
        <w:left w:val="none" w:sz="0" w:space="0" w:color="auto"/>
        <w:bottom w:val="none" w:sz="0" w:space="0" w:color="auto"/>
        <w:right w:val="none" w:sz="0" w:space="0" w:color="auto"/>
      </w:divBdr>
      <w:divsChild>
        <w:div w:id="1673096571">
          <w:marLeft w:val="0"/>
          <w:marRight w:val="0"/>
          <w:marTop w:val="0"/>
          <w:marBottom w:val="0"/>
          <w:divBdr>
            <w:top w:val="none" w:sz="0" w:space="0" w:color="auto"/>
            <w:left w:val="none" w:sz="0" w:space="0" w:color="auto"/>
            <w:bottom w:val="none" w:sz="0" w:space="0" w:color="auto"/>
            <w:right w:val="none" w:sz="0" w:space="0" w:color="auto"/>
          </w:divBdr>
          <w:divsChild>
            <w:div w:id="766656969">
              <w:marLeft w:val="0"/>
              <w:marRight w:val="0"/>
              <w:marTop w:val="0"/>
              <w:marBottom w:val="0"/>
              <w:divBdr>
                <w:top w:val="none" w:sz="0" w:space="0" w:color="auto"/>
                <w:left w:val="none" w:sz="0" w:space="0" w:color="auto"/>
                <w:bottom w:val="none" w:sz="0" w:space="0" w:color="auto"/>
                <w:right w:val="none" w:sz="0" w:space="0" w:color="auto"/>
              </w:divBdr>
              <w:divsChild>
                <w:div w:id="1666322684">
                  <w:marLeft w:val="-240"/>
                  <w:marRight w:val="-240"/>
                  <w:marTop w:val="0"/>
                  <w:marBottom w:val="0"/>
                  <w:divBdr>
                    <w:top w:val="none" w:sz="0" w:space="0" w:color="auto"/>
                    <w:left w:val="none" w:sz="0" w:space="0" w:color="auto"/>
                    <w:bottom w:val="none" w:sz="0" w:space="0" w:color="auto"/>
                    <w:right w:val="none" w:sz="0" w:space="0" w:color="auto"/>
                  </w:divBdr>
                  <w:divsChild>
                    <w:div w:id="378938703">
                      <w:marLeft w:val="0"/>
                      <w:marRight w:val="0"/>
                      <w:marTop w:val="0"/>
                      <w:marBottom w:val="0"/>
                      <w:divBdr>
                        <w:top w:val="none" w:sz="0" w:space="0" w:color="auto"/>
                        <w:left w:val="none" w:sz="0" w:space="0" w:color="auto"/>
                        <w:bottom w:val="none" w:sz="0" w:space="0" w:color="auto"/>
                        <w:right w:val="none" w:sz="0" w:space="0" w:color="auto"/>
                      </w:divBdr>
                      <w:divsChild>
                        <w:div w:id="10731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0791">
      <w:bodyDiv w:val="1"/>
      <w:marLeft w:val="0"/>
      <w:marRight w:val="0"/>
      <w:marTop w:val="0"/>
      <w:marBottom w:val="0"/>
      <w:divBdr>
        <w:top w:val="none" w:sz="0" w:space="0" w:color="auto"/>
        <w:left w:val="none" w:sz="0" w:space="0" w:color="auto"/>
        <w:bottom w:val="none" w:sz="0" w:space="0" w:color="auto"/>
        <w:right w:val="none" w:sz="0" w:space="0" w:color="auto"/>
      </w:divBdr>
      <w:divsChild>
        <w:div w:id="1679307381">
          <w:marLeft w:val="0"/>
          <w:marRight w:val="0"/>
          <w:marTop w:val="0"/>
          <w:marBottom w:val="0"/>
          <w:divBdr>
            <w:top w:val="none" w:sz="0" w:space="0" w:color="auto"/>
            <w:left w:val="none" w:sz="0" w:space="0" w:color="auto"/>
            <w:bottom w:val="none" w:sz="0" w:space="0" w:color="auto"/>
            <w:right w:val="none" w:sz="0" w:space="0" w:color="auto"/>
          </w:divBdr>
          <w:divsChild>
            <w:div w:id="768353465">
              <w:marLeft w:val="0"/>
              <w:marRight w:val="0"/>
              <w:marTop w:val="0"/>
              <w:marBottom w:val="0"/>
              <w:divBdr>
                <w:top w:val="none" w:sz="0" w:space="0" w:color="auto"/>
                <w:left w:val="none" w:sz="0" w:space="0" w:color="auto"/>
                <w:bottom w:val="none" w:sz="0" w:space="0" w:color="auto"/>
                <w:right w:val="none" w:sz="0" w:space="0" w:color="auto"/>
              </w:divBdr>
              <w:divsChild>
                <w:div w:id="527984044">
                  <w:marLeft w:val="-240"/>
                  <w:marRight w:val="-240"/>
                  <w:marTop w:val="0"/>
                  <w:marBottom w:val="0"/>
                  <w:divBdr>
                    <w:top w:val="none" w:sz="0" w:space="0" w:color="auto"/>
                    <w:left w:val="none" w:sz="0" w:space="0" w:color="auto"/>
                    <w:bottom w:val="none" w:sz="0" w:space="0" w:color="auto"/>
                    <w:right w:val="none" w:sz="0" w:space="0" w:color="auto"/>
                  </w:divBdr>
                  <w:divsChild>
                    <w:div w:id="897402759">
                      <w:marLeft w:val="0"/>
                      <w:marRight w:val="0"/>
                      <w:marTop w:val="0"/>
                      <w:marBottom w:val="0"/>
                      <w:divBdr>
                        <w:top w:val="none" w:sz="0" w:space="0" w:color="auto"/>
                        <w:left w:val="none" w:sz="0" w:space="0" w:color="auto"/>
                        <w:bottom w:val="none" w:sz="0" w:space="0" w:color="auto"/>
                        <w:right w:val="none" w:sz="0" w:space="0" w:color="auto"/>
                      </w:divBdr>
                      <w:divsChild>
                        <w:div w:id="2898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6100">
      <w:bodyDiv w:val="1"/>
      <w:marLeft w:val="0"/>
      <w:marRight w:val="0"/>
      <w:marTop w:val="0"/>
      <w:marBottom w:val="0"/>
      <w:divBdr>
        <w:top w:val="none" w:sz="0" w:space="0" w:color="auto"/>
        <w:left w:val="none" w:sz="0" w:space="0" w:color="auto"/>
        <w:bottom w:val="none" w:sz="0" w:space="0" w:color="auto"/>
        <w:right w:val="none" w:sz="0" w:space="0" w:color="auto"/>
      </w:divBdr>
    </w:div>
    <w:div w:id="1260600626">
      <w:bodyDiv w:val="1"/>
      <w:marLeft w:val="0"/>
      <w:marRight w:val="0"/>
      <w:marTop w:val="0"/>
      <w:marBottom w:val="0"/>
      <w:divBdr>
        <w:top w:val="none" w:sz="0" w:space="0" w:color="auto"/>
        <w:left w:val="none" w:sz="0" w:space="0" w:color="auto"/>
        <w:bottom w:val="none" w:sz="0" w:space="0" w:color="auto"/>
        <w:right w:val="none" w:sz="0" w:space="0" w:color="auto"/>
      </w:divBdr>
      <w:divsChild>
        <w:div w:id="883324985">
          <w:marLeft w:val="0"/>
          <w:marRight w:val="0"/>
          <w:marTop w:val="0"/>
          <w:marBottom w:val="0"/>
          <w:divBdr>
            <w:top w:val="none" w:sz="0" w:space="0" w:color="auto"/>
            <w:left w:val="none" w:sz="0" w:space="0" w:color="auto"/>
            <w:bottom w:val="none" w:sz="0" w:space="0" w:color="auto"/>
            <w:right w:val="none" w:sz="0" w:space="0" w:color="auto"/>
          </w:divBdr>
          <w:divsChild>
            <w:div w:id="1916276478">
              <w:marLeft w:val="0"/>
              <w:marRight w:val="0"/>
              <w:marTop w:val="0"/>
              <w:marBottom w:val="0"/>
              <w:divBdr>
                <w:top w:val="none" w:sz="0" w:space="0" w:color="auto"/>
                <w:left w:val="none" w:sz="0" w:space="0" w:color="auto"/>
                <w:bottom w:val="none" w:sz="0" w:space="0" w:color="auto"/>
                <w:right w:val="none" w:sz="0" w:space="0" w:color="auto"/>
              </w:divBdr>
              <w:divsChild>
                <w:div w:id="1912930437">
                  <w:marLeft w:val="-240"/>
                  <w:marRight w:val="-240"/>
                  <w:marTop w:val="0"/>
                  <w:marBottom w:val="0"/>
                  <w:divBdr>
                    <w:top w:val="none" w:sz="0" w:space="0" w:color="auto"/>
                    <w:left w:val="none" w:sz="0" w:space="0" w:color="auto"/>
                    <w:bottom w:val="none" w:sz="0" w:space="0" w:color="auto"/>
                    <w:right w:val="none" w:sz="0" w:space="0" w:color="auto"/>
                  </w:divBdr>
                  <w:divsChild>
                    <w:div w:id="4381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2362">
      <w:bodyDiv w:val="1"/>
      <w:marLeft w:val="0"/>
      <w:marRight w:val="0"/>
      <w:marTop w:val="0"/>
      <w:marBottom w:val="0"/>
      <w:divBdr>
        <w:top w:val="none" w:sz="0" w:space="0" w:color="auto"/>
        <w:left w:val="none" w:sz="0" w:space="0" w:color="auto"/>
        <w:bottom w:val="none" w:sz="0" w:space="0" w:color="auto"/>
        <w:right w:val="none" w:sz="0" w:space="0" w:color="auto"/>
      </w:divBdr>
    </w:div>
    <w:div w:id="1459374683">
      <w:bodyDiv w:val="1"/>
      <w:marLeft w:val="0"/>
      <w:marRight w:val="0"/>
      <w:marTop w:val="0"/>
      <w:marBottom w:val="0"/>
      <w:divBdr>
        <w:top w:val="none" w:sz="0" w:space="0" w:color="auto"/>
        <w:left w:val="none" w:sz="0" w:space="0" w:color="auto"/>
        <w:bottom w:val="none" w:sz="0" w:space="0" w:color="auto"/>
        <w:right w:val="none" w:sz="0" w:space="0" w:color="auto"/>
      </w:divBdr>
      <w:divsChild>
        <w:div w:id="977761237">
          <w:marLeft w:val="0"/>
          <w:marRight w:val="0"/>
          <w:marTop w:val="0"/>
          <w:marBottom w:val="0"/>
          <w:divBdr>
            <w:top w:val="none" w:sz="0" w:space="0" w:color="auto"/>
            <w:left w:val="none" w:sz="0" w:space="0" w:color="auto"/>
            <w:bottom w:val="none" w:sz="0" w:space="0" w:color="auto"/>
            <w:right w:val="none" w:sz="0" w:space="0" w:color="auto"/>
          </w:divBdr>
          <w:divsChild>
            <w:div w:id="400954858">
              <w:marLeft w:val="0"/>
              <w:marRight w:val="0"/>
              <w:marTop w:val="0"/>
              <w:marBottom w:val="0"/>
              <w:divBdr>
                <w:top w:val="none" w:sz="0" w:space="0" w:color="auto"/>
                <w:left w:val="none" w:sz="0" w:space="0" w:color="auto"/>
                <w:bottom w:val="none" w:sz="0" w:space="0" w:color="auto"/>
                <w:right w:val="none" w:sz="0" w:space="0" w:color="auto"/>
              </w:divBdr>
              <w:divsChild>
                <w:div w:id="993291395">
                  <w:marLeft w:val="-240"/>
                  <w:marRight w:val="-240"/>
                  <w:marTop w:val="0"/>
                  <w:marBottom w:val="0"/>
                  <w:divBdr>
                    <w:top w:val="none" w:sz="0" w:space="0" w:color="auto"/>
                    <w:left w:val="none" w:sz="0" w:space="0" w:color="auto"/>
                    <w:bottom w:val="none" w:sz="0" w:space="0" w:color="auto"/>
                    <w:right w:val="none" w:sz="0" w:space="0" w:color="auto"/>
                  </w:divBdr>
                  <w:divsChild>
                    <w:div w:id="165680534">
                      <w:marLeft w:val="0"/>
                      <w:marRight w:val="0"/>
                      <w:marTop w:val="0"/>
                      <w:marBottom w:val="0"/>
                      <w:divBdr>
                        <w:top w:val="none" w:sz="0" w:space="0" w:color="auto"/>
                        <w:left w:val="none" w:sz="0" w:space="0" w:color="auto"/>
                        <w:bottom w:val="none" w:sz="0" w:space="0" w:color="auto"/>
                        <w:right w:val="none" w:sz="0" w:space="0" w:color="auto"/>
                      </w:divBdr>
                      <w:divsChild>
                        <w:div w:id="4212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89296">
      <w:bodyDiv w:val="1"/>
      <w:marLeft w:val="0"/>
      <w:marRight w:val="0"/>
      <w:marTop w:val="0"/>
      <w:marBottom w:val="0"/>
      <w:divBdr>
        <w:top w:val="none" w:sz="0" w:space="0" w:color="auto"/>
        <w:left w:val="none" w:sz="0" w:space="0" w:color="auto"/>
        <w:bottom w:val="none" w:sz="0" w:space="0" w:color="auto"/>
        <w:right w:val="none" w:sz="0" w:space="0" w:color="auto"/>
      </w:divBdr>
      <w:divsChild>
        <w:div w:id="497772567">
          <w:marLeft w:val="0"/>
          <w:marRight w:val="0"/>
          <w:marTop w:val="0"/>
          <w:marBottom w:val="0"/>
          <w:divBdr>
            <w:top w:val="none" w:sz="0" w:space="0" w:color="auto"/>
            <w:left w:val="none" w:sz="0" w:space="0" w:color="auto"/>
            <w:bottom w:val="none" w:sz="0" w:space="0" w:color="auto"/>
            <w:right w:val="none" w:sz="0" w:space="0" w:color="auto"/>
          </w:divBdr>
          <w:divsChild>
            <w:div w:id="439298605">
              <w:marLeft w:val="0"/>
              <w:marRight w:val="0"/>
              <w:marTop w:val="0"/>
              <w:marBottom w:val="0"/>
              <w:divBdr>
                <w:top w:val="none" w:sz="0" w:space="0" w:color="auto"/>
                <w:left w:val="none" w:sz="0" w:space="0" w:color="auto"/>
                <w:bottom w:val="none" w:sz="0" w:space="0" w:color="auto"/>
                <w:right w:val="none" w:sz="0" w:space="0" w:color="auto"/>
              </w:divBdr>
              <w:divsChild>
                <w:div w:id="548035157">
                  <w:marLeft w:val="-240"/>
                  <w:marRight w:val="-240"/>
                  <w:marTop w:val="0"/>
                  <w:marBottom w:val="0"/>
                  <w:divBdr>
                    <w:top w:val="none" w:sz="0" w:space="0" w:color="auto"/>
                    <w:left w:val="none" w:sz="0" w:space="0" w:color="auto"/>
                    <w:bottom w:val="none" w:sz="0" w:space="0" w:color="auto"/>
                    <w:right w:val="none" w:sz="0" w:space="0" w:color="auto"/>
                  </w:divBdr>
                  <w:divsChild>
                    <w:div w:id="242641995">
                      <w:marLeft w:val="0"/>
                      <w:marRight w:val="0"/>
                      <w:marTop w:val="0"/>
                      <w:marBottom w:val="0"/>
                      <w:divBdr>
                        <w:top w:val="none" w:sz="0" w:space="0" w:color="auto"/>
                        <w:left w:val="none" w:sz="0" w:space="0" w:color="auto"/>
                        <w:bottom w:val="none" w:sz="0" w:space="0" w:color="auto"/>
                        <w:right w:val="none" w:sz="0" w:space="0" w:color="auto"/>
                      </w:divBdr>
                      <w:divsChild>
                        <w:div w:id="21033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33632">
      <w:bodyDiv w:val="1"/>
      <w:marLeft w:val="0"/>
      <w:marRight w:val="0"/>
      <w:marTop w:val="0"/>
      <w:marBottom w:val="0"/>
      <w:divBdr>
        <w:top w:val="none" w:sz="0" w:space="0" w:color="auto"/>
        <w:left w:val="none" w:sz="0" w:space="0" w:color="auto"/>
        <w:bottom w:val="none" w:sz="0" w:space="0" w:color="auto"/>
        <w:right w:val="none" w:sz="0" w:space="0" w:color="auto"/>
      </w:divBdr>
    </w:div>
    <w:div w:id="1535578190">
      <w:bodyDiv w:val="1"/>
      <w:marLeft w:val="0"/>
      <w:marRight w:val="0"/>
      <w:marTop w:val="0"/>
      <w:marBottom w:val="0"/>
      <w:divBdr>
        <w:top w:val="none" w:sz="0" w:space="0" w:color="auto"/>
        <w:left w:val="none" w:sz="0" w:space="0" w:color="auto"/>
        <w:bottom w:val="none" w:sz="0" w:space="0" w:color="auto"/>
        <w:right w:val="none" w:sz="0" w:space="0" w:color="auto"/>
      </w:divBdr>
      <w:divsChild>
        <w:div w:id="1152914452">
          <w:marLeft w:val="0"/>
          <w:marRight w:val="0"/>
          <w:marTop w:val="0"/>
          <w:marBottom w:val="0"/>
          <w:divBdr>
            <w:top w:val="none" w:sz="0" w:space="0" w:color="auto"/>
            <w:left w:val="none" w:sz="0" w:space="0" w:color="auto"/>
            <w:bottom w:val="none" w:sz="0" w:space="0" w:color="auto"/>
            <w:right w:val="none" w:sz="0" w:space="0" w:color="auto"/>
          </w:divBdr>
          <w:divsChild>
            <w:div w:id="1649044312">
              <w:marLeft w:val="0"/>
              <w:marRight w:val="0"/>
              <w:marTop w:val="0"/>
              <w:marBottom w:val="0"/>
              <w:divBdr>
                <w:top w:val="none" w:sz="0" w:space="0" w:color="auto"/>
                <w:left w:val="none" w:sz="0" w:space="0" w:color="auto"/>
                <w:bottom w:val="none" w:sz="0" w:space="0" w:color="auto"/>
                <w:right w:val="none" w:sz="0" w:space="0" w:color="auto"/>
              </w:divBdr>
              <w:divsChild>
                <w:div w:id="2134247797">
                  <w:marLeft w:val="-240"/>
                  <w:marRight w:val="-240"/>
                  <w:marTop w:val="0"/>
                  <w:marBottom w:val="0"/>
                  <w:divBdr>
                    <w:top w:val="none" w:sz="0" w:space="0" w:color="auto"/>
                    <w:left w:val="none" w:sz="0" w:space="0" w:color="auto"/>
                    <w:bottom w:val="none" w:sz="0" w:space="0" w:color="auto"/>
                    <w:right w:val="none" w:sz="0" w:space="0" w:color="auto"/>
                  </w:divBdr>
                  <w:divsChild>
                    <w:div w:id="2009596114">
                      <w:marLeft w:val="0"/>
                      <w:marRight w:val="0"/>
                      <w:marTop w:val="0"/>
                      <w:marBottom w:val="0"/>
                      <w:divBdr>
                        <w:top w:val="none" w:sz="0" w:space="0" w:color="auto"/>
                        <w:left w:val="none" w:sz="0" w:space="0" w:color="auto"/>
                        <w:bottom w:val="none" w:sz="0" w:space="0" w:color="auto"/>
                        <w:right w:val="none" w:sz="0" w:space="0" w:color="auto"/>
                      </w:divBdr>
                      <w:divsChild>
                        <w:div w:id="1308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6119">
      <w:bodyDiv w:val="1"/>
      <w:marLeft w:val="0"/>
      <w:marRight w:val="0"/>
      <w:marTop w:val="0"/>
      <w:marBottom w:val="0"/>
      <w:divBdr>
        <w:top w:val="none" w:sz="0" w:space="0" w:color="auto"/>
        <w:left w:val="none" w:sz="0" w:space="0" w:color="auto"/>
        <w:bottom w:val="none" w:sz="0" w:space="0" w:color="auto"/>
        <w:right w:val="none" w:sz="0" w:space="0" w:color="auto"/>
      </w:divBdr>
    </w:div>
    <w:div w:id="1621572660">
      <w:bodyDiv w:val="1"/>
      <w:marLeft w:val="0"/>
      <w:marRight w:val="0"/>
      <w:marTop w:val="0"/>
      <w:marBottom w:val="0"/>
      <w:divBdr>
        <w:top w:val="none" w:sz="0" w:space="0" w:color="auto"/>
        <w:left w:val="none" w:sz="0" w:space="0" w:color="auto"/>
        <w:bottom w:val="none" w:sz="0" w:space="0" w:color="auto"/>
        <w:right w:val="none" w:sz="0" w:space="0" w:color="auto"/>
      </w:divBdr>
    </w:div>
    <w:div w:id="1625578731">
      <w:bodyDiv w:val="1"/>
      <w:marLeft w:val="0"/>
      <w:marRight w:val="0"/>
      <w:marTop w:val="0"/>
      <w:marBottom w:val="0"/>
      <w:divBdr>
        <w:top w:val="none" w:sz="0" w:space="0" w:color="auto"/>
        <w:left w:val="none" w:sz="0" w:space="0" w:color="auto"/>
        <w:bottom w:val="none" w:sz="0" w:space="0" w:color="auto"/>
        <w:right w:val="none" w:sz="0" w:space="0" w:color="auto"/>
      </w:divBdr>
    </w:div>
    <w:div w:id="1640303156">
      <w:bodyDiv w:val="1"/>
      <w:marLeft w:val="0"/>
      <w:marRight w:val="0"/>
      <w:marTop w:val="0"/>
      <w:marBottom w:val="0"/>
      <w:divBdr>
        <w:top w:val="none" w:sz="0" w:space="0" w:color="auto"/>
        <w:left w:val="none" w:sz="0" w:space="0" w:color="auto"/>
        <w:bottom w:val="none" w:sz="0" w:space="0" w:color="auto"/>
        <w:right w:val="none" w:sz="0" w:space="0" w:color="auto"/>
      </w:divBdr>
      <w:divsChild>
        <w:div w:id="1987009161">
          <w:marLeft w:val="0"/>
          <w:marRight w:val="0"/>
          <w:marTop w:val="0"/>
          <w:marBottom w:val="0"/>
          <w:divBdr>
            <w:top w:val="none" w:sz="0" w:space="0" w:color="auto"/>
            <w:left w:val="none" w:sz="0" w:space="0" w:color="auto"/>
            <w:bottom w:val="none" w:sz="0" w:space="0" w:color="auto"/>
            <w:right w:val="none" w:sz="0" w:space="0" w:color="auto"/>
          </w:divBdr>
          <w:divsChild>
            <w:div w:id="1469399691">
              <w:marLeft w:val="0"/>
              <w:marRight w:val="0"/>
              <w:marTop w:val="0"/>
              <w:marBottom w:val="0"/>
              <w:divBdr>
                <w:top w:val="none" w:sz="0" w:space="0" w:color="auto"/>
                <w:left w:val="none" w:sz="0" w:space="0" w:color="auto"/>
                <w:bottom w:val="none" w:sz="0" w:space="0" w:color="auto"/>
                <w:right w:val="none" w:sz="0" w:space="0" w:color="auto"/>
              </w:divBdr>
              <w:divsChild>
                <w:div w:id="41443791">
                  <w:marLeft w:val="-240"/>
                  <w:marRight w:val="-240"/>
                  <w:marTop w:val="0"/>
                  <w:marBottom w:val="0"/>
                  <w:divBdr>
                    <w:top w:val="none" w:sz="0" w:space="0" w:color="auto"/>
                    <w:left w:val="none" w:sz="0" w:space="0" w:color="auto"/>
                    <w:bottom w:val="none" w:sz="0" w:space="0" w:color="auto"/>
                    <w:right w:val="none" w:sz="0" w:space="0" w:color="auto"/>
                  </w:divBdr>
                  <w:divsChild>
                    <w:div w:id="1964968203">
                      <w:marLeft w:val="0"/>
                      <w:marRight w:val="0"/>
                      <w:marTop w:val="0"/>
                      <w:marBottom w:val="0"/>
                      <w:divBdr>
                        <w:top w:val="none" w:sz="0" w:space="0" w:color="auto"/>
                        <w:left w:val="none" w:sz="0" w:space="0" w:color="auto"/>
                        <w:bottom w:val="none" w:sz="0" w:space="0" w:color="auto"/>
                        <w:right w:val="none" w:sz="0" w:space="0" w:color="auto"/>
                      </w:divBdr>
                      <w:divsChild>
                        <w:div w:id="2122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08330">
      <w:bodyDiv w:val="1"/>
      <w:marLeft w:val="0"/>
      <w:marRight w:val="0"/>
      <w:marTop w:val="0"/>
      <w:marBottom w:val="0"/>
      <w:divBdr>
        <w:top w:val="none" w:sz="0" w:space="0" w:color="auto"/>
        <w:left w:val="none" w:sz="0" w:space="0" w:color="auto"/>
        <w:bottom w:val="none" w:sz="0" w:space="0" w:color="auto"/>
        <w:right w:val="none" w:sz="0" w:space="0" w:color="auto"/>
      </w:divBdr>
    </w:div>
    <w:div w:id="1773550650">
      <w:bodyDiv w:val="1"/>
      <w:marLeft w:val="0"/>
      <w:marRight w:val="0"/>
      <w:marTop w:val="0"/>
      <w:marBottom w:val="0"/>
      <w:divBdr>
        <w:top w:val="none" w:sz="0" w:space="0" w:color="auto"/>
        <w:left w:val="none" w:sz="0" w:space="0" w:color="auto"/>
        <w:bottom w:val="none" w:sz="0" w:space="0" w:color="auto"/>
        <w:right w:val="none" w:sz="0" w:space="0" w:color="auto"/>
      </w:divBdr>
      <w:divsChild>
        <w:div w:id="75243548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sChild>
                <w:div w:id="416098012">
                  <w:marLeft w:val="-240"/>
                  <w:marRight w:val="-240"/>
                  <w:marTop w:val="0"/>
                  <w:marBottom w:val="0"/>
                  <w:divBdr>
                    <w:top w:val="none" w:sz="0" w:space="0" w:color="auto"/>
                    <w:left w:val="none" w:sz="0" w:space="0" w:color="auto"/>
                    <w:bottom w:val="none" w:sz="0" w:space="0" w:color="auto"/>
                    <w:right w:val="none" w:sz="0" w:space="0" w:color="auto"/>
                  </w:divBdr>
                  <w:divsChild>
                    <w:div w:id="7462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0831">
      <w:bodyDiv w:val="1"/>
      <w:marLeft w:val="0"/>
      <w:marRight w:val="0"/>
      <w:marTop w:val="0"/>
      <w:marBottom w:val="0"/>
      <w:divBdr>
        <w:top w:val="none" w:sz="0" w:space="0" w:color="auto"/>
        <w:left w:val="none" w:sz="0" w:space="0" w:color="auto"/>
        <w:bottom w:val="none" w:sz="0" w:space="0" w:color="auto"/>
        <w:right w:val="none" w:sz="0" w:space="0" w:color="auto"/>
      </w:divBdr>
      <w:divsChild>
        <w:div w:id="1492603936">
          <w:marLeft w:val="0"/>
          <w:marRight w:val="0"/>
          <w:marTop w:val="0"/>
          <w:marBottom w:val="0"/>
          <w:divBdr>
            <w:top w:val="none" w:sz="0" w:space="0" w:color="auto"/>
            <w:left w:val="none" w:sz="0" w:space="0" w:color="auto"/>
            <w:bottom w:val="none" w:sz="0" w:space="0" w:color="auto"/>
            <w:right w:val="none" w:sz="0" w:space="0" w:color="auto"/>
          </w:divBdr>
          <w:divsChild>
            <w:div w:id="710809797">
              <w:marLeft w:val="0"/>
              <w:marRight w:val="0"/>
              <w:marTop w:val="0"/>
              <w:marBottom w:val="0"/>
              <w:divBdr>
                <w:top w:val="none" w:sz="0" w:space="0" w:color="auto"/>
                <w:left w:val="none" w:sz="0" w:space="0" w:color="auto"/>
                <w:bottom w:val="none" w:sz="0" w:space="0" w:color="auto"/>
                <w:right w:val="none" w:sz="0" w:space="0" w:color="auto"/>
              </w:divBdr>
              <w:divsChild>
                <w:div w:id="903564982">
                  <w:marLeft w:val="-240"/>
                  <w:marRight w:val="-240"/>
                  <w:marTop w:val="0"/>
                  <w:marBottom w:val="0"/>
                  <w:divBdr>
                    <w:top w:val="none" w:sz="0" w:space="0" w:color="auto"/>
                    <w:left w:val="none" w:sz="0" w:space="0" w:color="auto"/>
                    <w:bottom w:val="none" w:sz="0" w:space="0" w:color="auto"/>
                    <w:right w:val="none" w:sz="0" w:space="0" w:color="auto"/>
                  </w:divBdr>
                  <w:divsChild>
                    <w:div w:id="1797410266">
                      <w:marLeft w:val="0"/>
                      <w:marRight w:val="0"/>
                      <w:marTop w:val="0"/>
                      <w:marBottom w:val="0"/>
                      <w:divBdr>
                        <w:top w:val="none" w:sz="0" w:space="0" w:color="auto"/>
                        <w:left w:val="none" w:sz="0" w:space="0" w:color="auto"/>
                        <w:bottom w:val="none" w:sz="0" w:space="0" w:color="auto"/>
                        <w:right w:val="none" w:sz="0" w:space="0" w:color="auto"/>
                      </w:divBdr>
                      <w:divsChild>
                        <w:div w:id="777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136">
      <w:bodyDiv w:val="1"/>
      <w:marLeft w:val="0"/>
      <w:marRight w:val="0"/>
      <w:marTop w:val="0"/>
      <w:marBottom w:val="0"/>
      <w:divBdr>
        <w:top w:val="none" w:sz="0" w:space="0" w:color="auto"/>
        <w:left w:val="none" w:sz="0" w:space="0" w:color="auto"/>
        <w:bottom w:val="none" w:sz="0" w:space="0" w:color="auto"/>
        <w:right w:val="none" w:sz="0" w:space="0" w:color="auto"/>
      </w:divBdr>
    </w:div>
    <w:div w:id="1879126816">
      <w:bodyDiv w:val="1"/>
      <w:marLeft w:val="0"/>
      <w:marRight w:val="0"/>
      <w:marTop w:val="0"/>
      <w:marBottom w:val="0"/>
      <w:divBdr>
        <w:top w:val="none" w:sz="0" w:space="0" w:color="auto"/>
        <w:left w:val="none" w:sz="0" w:space="0" w:color="auto"/>
        <w:bottom w:val="none" w:sz="0" w:space="0" w:color="auto"/>
        <w:right w:val="none" w:sz="0" w:space="0" w:color="auto"/>
      </w:divBdr>
      <w:divsChild>
        <w:div w:id="958223616">
          <w:marLeft w:val="0"/>
          <w:marRight w:val="0"/>
          <w:marTop w:val="0"/>
          <w:marBottom w:val="0"/>
          <w:divBdr>
            <w:top w:val="none" w:sz="0" w:space="0" w:color="auto"/>
            <w:left w:val="none" w:sz="0" w:space="0" w:color="auto"/>
            <w:bottom w:val="none" w:sz="0" w:space="0" w:color="auto"/>
            <w:right w:val="none" w:sz="0" w:space="0" w:color="auto"/>
          </w:divBdr>
          <w:divsChild>
            <w:div w:id="1878657176">
              <w:marLeft w:val="0"/>
              <w:marRight w:val="0"/>
              <w:marTop w:val="0"/>
              <w:marBottom w:val="0"/>
              <w:divBdr>
                <w:top w:val="none" w:sz="0" w:space="0" w:color="auto"/>
                <w:left w:val="none" w:sz="0" w:space="0" w:color="auto"/>
                <w:bottom w:val="none" w:sz="0" w:space="0" w:color="auto"/>
                <w:right w:val="none" w:sz="0" w:space="0" w:color="auto"/>
              </w:divBdr>
              <w:divsChild>
                <w:div w:id="268860267">
                  <w:marLeft w:val="-240"/>
                  <w:marRight w:val="-240"/>
                  <w:marTop w:val="0"/>
                  <w:marBottom w:val="0"/>
                  <w:divBdr>
                    <w:top w:val="none" w:sz="0" w:space="0" w:color="auto"/>
                    <w:left w:val="none" w:sz="0" w:space="0" w:color="auto"/>
                    <w:bottom w:val="none" w:sz="0" w:space="0" w:color="auto"/>
                    <w:right w:val="none" w:sz="0" w:space="0" w:color="auto"/>
                  </w:divBdr>
                  <w:divsChild>
                    <w:div w:id="1188180592">
                      <w:marLeft w:val="0"/>
                      <w:marRight w:val="0"/>
                      <w:marTop w:val="0"/>
                      <w:marBottom w:val="0"/>
                      <w:divBdr>
                        <w:top w:val="none" w:sz="0" w:space="0" w:color="auto"/>
                        <w:left w:val="none" w:sz="0" w:space="0" w:color="auto"/>
                        <w:bottom w:val="none" w:sz="0" w:space="0" w:color="auto"/>
                        <w:right w:val="none" w:sz="0" w:space="0" w:color="auto"/>
                      </w:divBdr>
                      <w:divsChild>
                        <w:div w:id="121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8467">
      <w:bodyDiv w:val="1"/>
      <w:marLeft w:val="0"/>
      <w:marRight w:val="0"/>
      <w:marTop w:val="0"/>
      <w:marBottom w:val="0"/>
      <w:divBdr>
        <w:top w:val="none" w:sz="0" w:space="0" w:color="auto"/>
        <w:left w:val="none" w:sz="0" w:space="0" w:color="auto"/>
        <w:bottom w:val="none" w:sz="0" w:space="0" w:color="auto"/>
        <w:right w:val="none" w:sz="0" w:space="0" w:color="auto"/>
      </w:divBdr>
      <w:divsChild>
        <w:div w:id="585581359">
          <w:marLeft w:val="0"/>
          <w:marRight w:val="0"/>
          <w:marTop w:val="0"/>
          <w:marBottom w:val="0"/>
          <w:divBdr>
            <w:top w:val="none" w:sz="0" w:space="0" w:color="auto"/>
            <w:left w:val="none" w:sz="0" w:space="0" w:color="auto"/>
            <w:bottom w:val="none" w:sz="0" w:space="0" w:color="auto"/>
            <w:right w:val="none" w:sz="0" w:space="0" w:color="auto"/>
          </w:divBdr>
          <w:divsChild>
            <w:div w:id="1093168066">
              <w:marLeft w:val="0"/>
              <w:marRight w:val="0"/>
              <w:marTop w:val="0"/>
              <w:marBottom w:val="0"/>
              <w:divBdr>
                <w:top w:val="none" w:sz="0" w:space="0" w:color="auto"/>
                <w:left w:val="none" w:sz="0" w:space="0" w:color="auto"/>
                <w:bottom w:val="none" w:sz="0" w:space="0" w:color="auto"/>
                <w:right w:val="none" w:sz="0" w:space="0" w:color="auto"/>
              </w:divBdr>
              <w:divsChild>
                <w:div w:id="873422022">
                  <w:marLeft w:val="-240"/>
                  <w:marRight w:val="-240"/>
                  <w:marTop w:val="0"/>
                  <w:marBottom w:val="0"/>
                  <w:divBdr>
                    <w:top w:val="none" w:sz="0" w:space="0" w:color="auto"/>
                    <w:left w:val="none" w:sz="0" w:space="0" w:color="auto"/>
                    <w:bottom w:val="none" w:sz="0" w:space="0" w:color="auto"/>
                    <w:right w:val="none" w:sz="0" w:space="0" w:color="auto"/>
                  </w:divBdr>
                  <w:divsChild>
                    <w:div w:id="1025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0005">
      <w:bodyDiv w:val="1"/>
      <w:marLeft w:val="0"/>
      <w:marRight w:val="0"/>
      <w:marTop w:val="0"/>
      <w:marBottom w:val="0"/>
      <w:divBdr>
        <w:top w:val="none" w:sz="0" w:space="0" w:color="auto"/>
        <w:left w:val="none" w:sz="0" w:space="0" w:color="auto"/>
        <w:bottom w:val="none" w:sz="0" w:space="0" w:color="auto"/>
        <w:right w:val="none" w:sz="0" w:space="0" w:color="auto"/>
      </w:divBdr>
      <w:divsChild>
        <w:div w:id="1228106372">
          <w:marLeft w:val="0"/>
          <w:marRight w:val="0"/>
          <w:marTop w:val="0"/>
          <w:marBottom w:val="0"/>
          <w:divBdr>
            <w:top w:val="none" w:sz="0" w:space="0" w:color="auto"/>
            <w:left w:val="none" w:sz="0" w:space="0" w:color="auto"/>
            <w:bottom w:val="none" w:sz="0" w:space="0" w:color="auto"/>
            <w:right w:val="none" w:sz="0" w:space="0" w:color="auto"/>
          </w:divBdr>
          <w:divsChild>
            <w:div w:id="1044136987">
              <w:marLeft w:val="0"/>
              <w:marRight w:val="0"/>
              <w:marTop w:val="0"/>
              <w:marBottom w:val="0"/>
              <w:divBdr>
                <w:top w:val="none" w:sz="0" w:space="0" w:color="auto"/>
                <w:left w:val="none" w:sz="0" w:space="0" w:color="auto"/>
                <w:bottom w:val="none" w:sz="0" w:space="0" w:color="auto"/>
                <w:right w:val="none" w:sz="0" w:space="0" w:color="auto"/>
              </w:divBdr>
              <w:divsChild>
                <w:div w:id="1056516441">
                  <w:marLeft w:val="-240"/>
                  <w:marRight w:val="-240"/>
                  <w:marTop w:val="0"/>
                  <w:marBottom w:val="0"/>
                  <w:divBdr>
                    <w:top w:val="none" w:sz="0" w:space="0" w:color="auto"/>
                    <w:left w:val="none" w:sz="0" w:space="0" w:color="auto"/>
                    <w:bottom w:val="none" w:sz="0" w:space="0" w:color="auto"/>
                    <w:right w:val="none" w:sz="0" w:space="0" w:color="auto"/>
                  </w:divBdr>
                  <w:divsChild>
                    <w:div w:id="1823543252">
                      <w:marLeft w:val="0"/>
                      <w:marRight w:val="0"/>
                      <w:marTop w:val="0"/>
                      <w:marBottom w:val="0"/>
                      <w:divBdr>
                        <w:top w:val="none" w:sz="0" w:space="0" w:color="auto"/>
                        <w:left w:val="none" w:sz="0" w:space="0" w:color="auto"/>
                        <w:bottom w:val="none" w:sz="0" w:space="0" w:color="auto"/>
                        <w:right w:val="none" w:sz="0" w:space="0" w:color="auto"/>
                      </w:divBdr>
                      <w:divsChild>
                        <w:div w:id="999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2013">
      <w:bodyDiv w:val="1"/>
      <w:marLeft w:val="0"/>
      <w:marRight w:val="0"/>
      <w:marTop w:val="0"/>
      <w:marBottom w:val="0"/>
      <w:divBdr>
        <w:top w:val="none" w:sz="0" w:space="0" w:color="auto"/>
        <w:left w:val="none" w:sz="0" w:space="0" w:color="auto"/>
        <w:bottom w:val="none" w:sz="0" w:space="0" w:color="auto"/>
        <w:right w:val="none" w:sz="0" w:space="0" w:color="auto"/>
      </w:divBdr>
    </w:div>
    <w:div w:id="1953903938">
      <w:bodyDiv w:val="1"/>
      <w:marLeft w:val="0"/>
      <w:marRight w:val="0"/>
      <w:marTop w:val="0"/>
      <w:marBottom w:val="0"/>
      <w:divBdr>
        <w:top w:val="none" w:sz="0" w:space="0" w:color="auto"/>
        <w:left w:val="none" w:sz="0" w:space="0" w:color="auto"/>
        <w:bottom w:val="none" w:sz="0" w:space="0" w:color="auto"/>
        <w:right w:val="none" w:sz="0" w:space="0" w:color="auto"/>
      </w:divBdr>
      <w:divsChild>
        <w:div w:id="219022836">
          <w:marLeft w:val="0"/>
          <w:marRight w:val="0"/>
          <w:marTop w:val="0"/>
          <w:marBottom w:val="0"/>
          <w:divBdr>
            <w:top w:val="none" w:sz="0" w:space="0" w:color="auto"/>
            <w:left w:val="none" w:sz="0" w:space="0" w:color="auto"/>
            <w:bottom w:val="none" w:sz="0" w:space="0" w:color="auto"/>
            <w:right w:val="none" w:sz="0" w:space="0" w:color="auto"/>
          </w:divBdr>
          <w:divsChild>
            <w:div w:id="1388068485">
              <w:marLeft w:val="0"/>
              <w:marRight w:val="0"/>
              <w:marTop w:val="0"/>
              <w:marBottom w:val="0"/>
              <w:divBdr>
                <w:top w:val="none" w:sz="0" w:space="0" w:color="auto"/>
                <w:left w:val="none" w:sz="0" w:space="0" w:color="auto"/>
                <w:bottom w:val="none" w:sz="0" w:space="0" w:color="auto"/>
                <w:right w:val="none" w:sz="0" w:space="0" w:color="auto"/>
              </w:divBdr>
              <w:divsChild>
                <w:div w:id="404226901">
                  <w:marLeft w:val="-240"/>
                  <w:marRight w:val="-240"/>
                  <w:marTop w:val="0"/>
                  <w:marBottom w:val="0"/>
                  <w:divBdr>
                    <w:top w:val="none" w:sz="0" w:space="0" w:color="auto"/>
                    <w:left w:val="none" w:sz="0" w:space="0" w:color="auto"/>
                    <w:bottom w:val="none" w:sz="0" w:space="0" w:color="auto"/>
                    <w:right w:val="none" w:sz="0" w:space="0" w:color="auto"/>
                  </w:divBdr>
                  <w:divsChild>
                    <w:div w:id="894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13719">
      <w:bodyDiv w:val="1"/>
      <w:marLeft w:val="0"/>
      <w:marRight w:val="0"/>
      <w:marTop w:val="0"/>
      <w:marBottom w:val="0"/>
      <w:divBdr>
        <w:top w:val="none" w:sz="0" w:space="0" w:color="auto"/>
        <w:left w:val="none" w:sz="0" w:space="0" w:color="auto"/>
        <w:bottom w:val="none" w:sz="0" w:space="0" w:color="auto"/>
        <w:right w:val="none" w:sz="0" w:space="0" w:color="auto"/>
      </w:divBdr>
    </w:div>
    <w:div w:id="1987280422">
      <w:bodyDiv w:val="1"/>
      <w:marLeft w:val="0"/>
      <w:marRight w:val="0"/>
      <w:marTop w:val="0"/>
      <w:marBottom w:val="0"/>
      <w:divBdr>
        <w:top w:val="none" w:sz="0" w:space="0" w:color="auto"/>
        <w:left w:val="none" w:sz="0" w:space="0" w:color="auto"/>
        <w:bottom w:val="none" w:sz="0" w:space="0" w:color="auto"/>
        <w:right w:val="none" w:sz="0" w:space="0" w:color="auto"/>
      </w:divBdr>
    </w:div>
    <w:div w:id="20244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99BC-374A-41BE-AEE9-758C2C7E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14525</Characters>
  <Application>Microsoft Office Word</Application>
  <DocSecurity>0</DocSecurity>
  <Lines>121</Lines>
  <Paragraphs>34</Paragraphs>
  <ScaleCrop>false</ScaleCrop>
  <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70/20</dc:title>
  <dc:subject/>
  <dc:creator/>
  <cp:keywords/>
  <dc:description/>
  <cp:lastModifiedBy/>
  <cp:revision>1</cp:revision>
  <dcterms:created xsi:type="dcterms:W3CDTF">2020-06-25T15:07:00Z</dcterms:created>
  <dcterms:modified xsi:type="dcterms:W3CDTF">2020-06-25T15:07:00Z</dcterms:modified>
</cp:coreProperties>
</file>