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094D0" w14:textId="77777777" w:rsidR="00C05B4C" w:rsidRPr="000A712F" w:rsidRDefault="00C05B4C" w:rsidP="001E25E7">
      <w:pPr>
        <w:rPr>
          <w:rFonts w:asciiTheme="minorHAnsi" w:hAnsiTheme="minorHAnsi" w:cstheme="minorHAnsi"/>
          <w:b/>
          <w:bCs/>
          <w:sz w:val="22"/>
          <w:szCs w:val="22"/>
          <w:lang w:val="pt-BR"/>
        </w:rPr>
      </w:pPr>
    </w:p>
    <w:p w14:paraId="05062A7D" w14:textId="77777777" w:rsidR="000A712F" w:rsidRPr="000A712F" w:rsidRDefault="000A712F" w:rsidP="001E25E7">
      <w:pPr>
        <w:rPr>
          <w:rFonts w:asciiTheme="minorHAnsi" w:hAnsiTheme="minorHAnsi" w:cstheme="minorHAnsi"/>
          <w:b/>
          <w:color w:val="000000" w:themeColor="text1"/>
          <w:sz w:val="22"/>
          <w:szCs w:val="22"/>
        </w:rPr>
      </w:pPr>
    </w:p>
    <w:p w14:paraId="68AE4418" w14:textId="77777777" w:rsidR="000A712F" w:rsidRPr="008C2EED" w:rsidRDefault="000A712F" w:rsidP="000A712F">
      <w:pPr>
        <w:jc w:val="both"/>
        <w:rPr>
          <w:rFonts w:asciiTheme="minorHAnsi" w:eastAsia="Times New Roman" w:hAnsiTheme="minorHAnsi" w:cstheme="minorHAnsi"/>
          <w:sz w:val="22"/>
          <w:szCs w:val="22"/>
          <w:lang w:val="es-US"/>
        </w:rPr>
      </w:pPr>
      <w:r w:rsidRPr="008C2EED">
        <w:rPr>
          <w:rFonts w:asciiTheme="minorHAnsi" w:eastAsia="Times New Roman" w:hAnsiTheme="minorHAnsi" w:cstheme="minorHAnsi"/>
          <w:b/>
          <w:bCs/>
          <w:color w:val="000000"/>
          <w:sz w:val="22"/>
          <w:szCs w:val="22"/>
          <w:lang w:val="es-US"/>
        </w:rPr>
        <w:t>Cuestionario de consulta en línea para la elaboración del Plan de Trabajo 2024-2026 de la Relatoría Especial sobre los Derechos Económicos, Sociales, Culturales y Ambientales (REDESCA): Fortaleciendo los DESCA en las Américas</w:t>
      </w:r>
    </w:p>
    <w:p w14:paraId="00772C42" w14:textId="77777777" w:rsidR="000A712F" w:rsidRPr="008C2EED" w:rsidRDefault="000A712F" w:rsidP="000A712F">
      <w:pPr>
        <w:jc w:val="both"/>
        <w:rPr>
          <w:rFonts w:asciiTheme="minorHAnsi" w:eastAsia="Times New Roman" w:hAnsiTheme="minorHAnsi" w:cstheme="minorHAnsi"/>
          <w:sz w:val="22"/>
          <w:szCs w:val="22"/>
          <w:lang w:val="es-US"/>
        </w:rPr>
      </w:pPr>
      <w:r w:rsidRPr="008C2EED">
        <w:rPr>
          <w:rFonts w:asciiTheme="minorHAnsi" w:eastAsia="Times New Roman" w:hAnsiTheme="minorHAnsi" w:cstheme="minorHAnsi"/>
          <w:color w:val="000000"/>
          <w:sz w:val="22"/>
          <w:szCs w:val="22"/>
          <w:lang w:val="es-US"/>
        </w:rPr>
        <w:t> </w:t>
      </w:r>
    </w:p>
    <w:p w14:paraId="76E983CA" w14:textId="77777777" w:rsidR="000A712F" w:rsidRPr="008C2EED" w:rsidRDefault="000A712F" w:rsidP="000A712F">
      <w:pPr>
        <w:jc w:val="both"/>
        <w:rPr>
          <w:rFonts w:asciiTheme="minorHAnsi" w:eastAsia="Times New Roman" w:hAnsiTheme="minorHAnsi" w:cstheme="minorHAnsi"/>
          <w:sz w:val="22"/>
          <w:szCs w:val="22"/>
          <w:lang w:val="es-US"/>
        </w:rPr>
      </w:pPr>
      <w:r w:rsidRPr="008C2EED">
        <w:rPr>
          <w:rFonts w:asciiTheme="minorHAnsi" w:eastAsia="Times New Roman" w:hAnsiTheme="minorHAnsi" w:cstheme="minorHAnsi"/>
          <w:color w:val="000000"/>
          <w:sz w:val="22"/>
          <w:szCs w:val="22"/>
          <w:lang w:val="es-US"/>
        </w:rPr>
        <w:t>La Relatoría Especial sobre los Derechos Económicos, Sociales, Culturales y Ambientales (REDESCA) de la Comisión Interamericana de Derechos Humanos (CIDH) se encuentra en proceso de elaboración de su Plan de Trabajo para los próximos tres años. En este proceso se considera crucial la participación de personas, autoridades y organizaciones vinculadas con el Sistema Interamericano de Derechos Humanos.</w:t>
      </w:r>
    </w:p>
    <w:p w14:paraId="7771D5D7" w14:textId="77777777" w:rsidR="000A712F" w:rsidRPr="008C2EED" w:rsidRDefault="000A712F" w:rsidP="000A712F">
      <w:pPr>
        <w:jc w:val="both"/>
        <w:rPr>
          <w:rFonts w:asciiTheme="minorHAnsi" w:eastAsia="Times New Roman" w:hAnsiTheme="minorHAnsi" w:cstheme="minorHAnsi"/>
          <w:sz w:val="22"/>
          <w:szCs w:val="22"/>
          <w:lang w:val="es-US"/>
        </w:rPr>
      </w:pPr>
      <w:r w:rsidRPr="008C2EED">
        <w:rPr>
          <w:rFonts w:asciiTheme="minorHAnsi" w:eastAsia="Times New Roman" w:hAnsiTheme="minorHAnsi" w:cstheme="minorHAnsi"/>
          <w:color w:val="000000"/>
          <w:sz w:val="22"/>
          <w:szCs w:val="22"/>
          <w:lang w:val="es-US"/>
        </w:rPr>
        <w:t> </w:t>
      </w:r>
    </w:p>
    <w:p w14:paraId="65258F6A" w14:textId="77777777" w:rsidR="000A712F" w:rsidRPr="008C2EED" w:rsidRDefault="000A712F" w:rsidP="000A712F">
      <w:pPr>
        <w:jc w:val="both"/>
        <w:rPr>
          <w:rFonts w:asciiTheme="minorHAnsi" w:eastAsia="Times New Roman" w:hAnsiTheme="minorHAnsi" w:cstheme="minorHAnsi"/>
          <w:sz w:val="22"/>
          <w:szCs w:val="22"/>
          <w:lang w:val="es-US"/>
        </w:rPr>
      </w:pPr>
      <w:r w:rsidRPr="008C2EED">
        <w:rPr>
          <w:rFonts w:asciiTheme="minorHAnsi" w:eastAsia="Times New Roman" w:hAnsiTheme="minorHAnsi" w:cstheme="minorHAnsi"/>
          <w:color w:val="000000"/>
          <w:sz w:val="22"/>
          <w:szCs w:val="22"/>
          <w:lang w:val="es-US"/>
        </w:rPr>
        <w:t>En ese marco, la REDESCA - CIDH invita a los Estados miembros, organismos internacionales, organizaciones de la sociedad civil, movimientos sociales, activistas, academia</w:t>
      </w:r>
      <w:r w:rsidRPr="008C2EED">
        <w:rPr>
          <w:rFonts w:asciiTheme="minorHAnsi" w:eastAsia="Times New Roman" w:hAnsiTheme="minorHAnsi" w:cstheme="minorHAnsi"/>
          <w:color w:val="008080"/>
          <w:sz w:val="22"/>
          <w:szCs w:val="22"/>
          <w:u w:val="single"/>
          <w:lang w:val="es-US"/>
        </w:rPr>
        <w:t>,</w:t>
      </w:r>
      <w:r w:rsidRPr="008C2EED">
        <w:rPr>
          <w:rFonts w:asciiTheme="minorHAnsi" w:eastAsia="Times New Roman" w:hAnsiTheme="minorHAnsi" w:cstheme="minorHAnsi"/>
          <w:color w:val="000000"/>
          <w:sz w:val="22"/>
          <w:szCs w:val="22"/>
          <w:lang w:val="es-US"/>
        </w:rPr>
        <w:t xml:space="preserve"> personas expertas a participar en el proceso de consultas para la construcción del Plan de Trabajo de la REDESCA, con el fin de presentar las observaciones que consideren pertinentes sobre los temas que se presentan a continuación:</w:t>
      </w:r>
    </w:p>
    <w:p w14:paraId="6CFBCE84" w14:textId="77777777" w:rsidR="000A712F" w:rsidRPr="008C2EED" w:rsidRDefault="000A712F" w:rsidP="000A712F">
      <w:pPr>
        <w:jc w:val="both"/>
        <w:rPr>
          <w:rFonts w:asciiTheme="minorHAnsi" w:eastAsia="Times New Roman" w:hAnsiTheme="minorHAnsi" w:cstheme="minorHAnsi"/>
          <w:sz w:val="22"/>
          <w:szCs w:val="22"/>
          <w:lang w:val="es-US"/>
        </w:rPr>
      </w:pPr>
      <w:r w:rsidRPr="008C2EED">
        <w:rPr>
          <w:rFonts w:asciiTheme="minorHAnsi" w:eastAsia="Times New Roman" w:hAnsiTheme="minorHAnsi" w:cstheme="minorHAnsi"/>
          <w:color w:val="000000"/>
          <w:sz w:val="22"/>
          <w:szCs w:val="22"/>
          <w:lang w:val="es-US"/>
        </w:rPr>
        <w:t> </w:t>
      </w:r>
    </w:p>
    <w:p w14:paraId="132E8535" w14:textId="77777777" w:rsidR="000A712F" w:rsidRPr="008C2EED" w:rsidRDefault="000A712F" w:rsidP="000A712F">
      <w:pPr>
        <w:jc w:val="both"/>
        <w:rPr>
          <w:rFonts w:asciiTheme="minorHAnsi" w:eastAsia="Times New Roman" w:hAnsiTheme="minorHAnsi" w:cstheme="minorHAnsi"/>
          <w:sz w:val="22"/>
          <w:szCs w:val="22"/>
          <w:lang w:val="es-US"/>
        </w:rPr>
      </w:pPr>
      <w:r w:rsidRPr="008C2EED">
        <w:rPr>
          <w:rFonts w:asciiTheme="minorHAnsi" w:eastAsia="Times New Roman" w:hAnsiTheme="minorHAnsi" w:cstheme="minorHAnsi"/>
          <w:color w:val="000000"/>
          <w:sz w:val="22"/>
          <w:szCs w:val="22"/>
          <w:lang w:val="es-US"/>
        </w:rPr>
        <w:t> </w:t>
      </w:r>
    </w:p>
    <w:p w14:paraId="7AB9016A" w14:textId="77777777" w:rsidR="000A712F" w:rsidRPr="008C2EED" w:rsidRDefault="000A712F" w:rsidP="000A712F">
      <w:pPr>
        <w:numPr>
          <w:ilvl w:val="0"/>
          <w:numId w:val="20"/>
        </w:numPr>
        <w:jc w:val="both"/>
        <w:textAlignment w:val="baseline"/>
        <w:rPr>
          <w:rFonts w:asciiTheme="minorHAnsi" w:eastAsia="Times New Roman" w:hAnsiTheme="minorHAnsi" w:cstheme="minorHAnsi"/>
          <w:color w:val="000000"/>
          <w:sz w:val="22"/>
          <w:szCs w:val="22"/>
          <w:lang w:val="es-US"/>
        </w:rPr>
      </w:pPr>
      <w:r w:rsidRPr="008C2EED">
        <w:rPr>
          <w:rFonts w:asciiTheme="minorHAnsi" w:eastAsia="Times New Roman" w:hAnsiTheme="minorHAnsi" w:cstheme="minorHAnsi"/>
          <w:b/>
          <w:bCs/>
          <w:color w:val="000000"/>
          <w:sz w:val="22"/>
          <w:szCs w:val="22"/>
          <w:lang w:val="es-US"/>
        </w:rPr>
        <w:t>Impacto de la REDESCA durante 2021 - 2023</w:t>
      </w:r>
    </w:p>
    <w:p w14:paraId="2678446F" w14:textId="77777777" w:rsidR="000A712F" w:rsidRPr="008C2EED" w:rsidRDefault="000A712F" w:rsidP="000A712F">
      <w:pPr>
        <w:jc w:val="both"/>
        <w:rPr>
          <w:rFonts w:asciiTheme="minorHAnsi" w:eastAsia="Times New Roman" w:hAnsiTheme="minorHAnsi" w:cstheme="minorHAnsi"/>
          <w:sz w:val="22"/>
          <w:szCs w:val="22"/>
          <w:lang w:val="es-US"/>
        </w:rPr>
      </w:pPr>
      <w:r w:rsidRPr="008C2EED">
        <w:rPr>
          <w:rFonts w:asciiTheme="minorHAnsi" w:eastAsia="Times New Roman" w:hAnsiTheme="minorHAnsi" w:cstheme="minorHAnsi"/>
          <w:color w:val="000000"/>
          <w:sz w:val="22"/>
          <w:szCs w:val="22"/>
          <w:lang w:val="es-US"/>
        </w:rPr>
        <w:t> </w:t>
      </w:r>
    </w:p>
    <w:p w14:paraId="6EE612CA" w14:textId="2CE1AF3B" w:rsidR="000A712F" w:rsidRPr="008C2EED" w:rsidRDefault="000A712F" w:rsidP="000A712F">
      <w:pPr>
        <w:jc w:val="both"/>
        <w:rPr>
          <w:rFonts w:asciiTheme="minorHAnsi" w:eastAsia="Times New Roman" w:hAnsiTheme="minorHAnsi" w:cstheme="minorHAnsi"/>
          <w:sz w:val="22"/>
          <w:szCs w:val="22"/>
          <w:lang w:val="es-US"/>
        </w:rPr>
      </w:pPr>
      <w:r w:rsidRPr="008C2EED">
        <w:rPr>
          <w:rFonts w:asciiTheme="minorHAnsi" w:eastAsia="Times New Roman" w:hAnsiTheme="minorHAnsi" w:cstheme="minorHAnsi"/>
          <w:color w:val="000000"/>
          <w:sz w:val="22"/>
          <w:szCs w:val="22"/>
          <w:lang w:val="es-US"/>
        </w:rPr>
        <w:t>El objetivo de esta sección es recibir insumos sobre los avances en los últimos tres años en la promoción, protección y defensa de los derechos económicos, sociales, culturales y ambientales (DESCA)</w:t>
      </w:r>
      <w:r w:rsidRPr="008C2EED">
        <w:rPr>
          <w:rFonts w:asciiTheme="minorHAnsi" w:eastAsia="Times New Roman" w:hAnsiTheme="minorHAnsi" w:cstheme="minorHAnsi"/>
          <w:color w:val="008080"/>
          <w:sz w:val="22"/>
          <w:szCs w:val="22"/>
          <w:lang w:val="es-US"/>
        </w:rPr>
        <w:t xml:space="preserve"> </w:t>
      </w:r>
      <w:r w:rsidRPr="008C2EED">
        <w:rPr>
          <w:rFonts w:asciiTheme="minorHAnsi" w:eastAsia="Times New Roman" w:hAnsiTheme="minorHAnsi" w:cstheme="minorHAnsi"/>
          <w:color w:val="000000"/>
          <w:sz w:val="22"/>
          <w:szCs w:val="22"/>
          <w:lang w:val="es-US"/>
        </w:rPr>
        <w:t>en las Américas, teniendo en cuenta el rol de la REDESCA – para tal fin.</w:t>
      </w:r>
    </w:p>
    <w:p w14:paraId="0B6BBFA1" w14:textId="77777777" w:rsidR="000A712F" w:rsidRPr="008C2EED" w:rsidRDefault="000A712F" w:rsidP="000A712F">
      <w:pPr>
        <w:jc w:val="both"/>
        <w:rPr>
          <w:rFonts w:asciiTheme="minorHAnsi" w:eastAsia="Times New Roman" w:hAnsiTheme="minorHAnsi" w:cstheme="minorHAnsi"/>
          <w:sz w:val="22"/>
          <w:szCs w:val="22"/>
          <w:lang w:val="es-US"/>
        </w:rPr>
      </w:pPr>
      <w:r w:rsidRPr="008C2EED">
        <w:rPr>
          <w:rFonts w:asciiTheme="minorHAnsi" w:eastAsia="Times New Roman" w:hAnsiTheme="minorHAnsi" w:cstheme="minorHAnsi"/>
          <w:color w:val="000000"/>
          <w:sz w:val="22"/>
          <w:szCs w:val="22"/>
          <w:lang w:val="es-US"/>
        </w:rPr>
        <w:t> </w:t>
      </w:r>
    </w:p>
    <w:p w14:paraId="3FA33ADC" w14:textId="77777777" w:rsidR="000A712F" w:rsidRPr="008C2EED" w:rsidRDefault="000A712F" w:rsidP="000A712F">
      <w:pPr>
        <w:ind w:left="360" w:hanging="360"/>
        <w:jc w:val="both"/>
        <w:rPr>
          <w:rFonts w:asciiTheme="minorHAnsi" w:eastAsia="Times New Roman" w:hAnsiTheme="minorHAnsi" w:cstheme="minorHAnsi"/>
          <w:sz w:val="22"/>
          <w:szCs w:val="22"/>
          <w:lang w:val="es-US"/>
        </w:rPr>
      </w:pPr>
      <w:r w:rsidRPr="008C2EED">
        <w:rPr>
          <w:rFonts w:asciiTheme="minorHAnsi" w:eastAsia="Times New Roman" w:hAnsiTheme="minorHAnsi" w:cstheme="minorHAnsi"/>
          <w:color w:val="000000"/>
          <w:sz w:val="22"/>
          <w:szCs w:val="22"/>
          <w:lang w:val="es-US"/>
        </w:rPr>
        <w:t xml:space="preserve">1.1 ¿Cuáles considera que han sido </w:t>
      </w:r>
      <w:proofErr w:type="gramStart"/>
      <w:r w:rsidRPr="008C2EED">
        <w:rPr>
          <w:rFonts w:asciiTheme="minorHAnsi" w:eastAsia="Times New Roman" w:hAnsiTheme="minorHAnsi" w:cstheme="minorHAnsi"/>
          <w:color w:val="000000"/>
          <w:sz w:val="22"/>
          <w:szCs w:val="22"/>
          <w:lang w:val="es-US"/>
        </w:rPr>
        <w:t>los  avances</w:t>
      </w:r>
      <w:proofErr w:type="gramEnd"/>
      <w:r w:rsidRPr="008C2EED">
        <w:rPr>
          <w:rFonts w:asciiTheme="minorHAnsi" w:eastAsia="Times New Roman" w:hAnsiTheme="minorHAnsi" w:cstheme="minorHAnsi"/>
          <w:color w:val="000000"/>
          <w:sz w:val="22"/>
          <w:szCs w:val="22"/>
          <w:lang w:val="es-US"/>
        </w:rPr>
        <w:t xml:space="preserve"> o retrocesos en la promoción y protección de los DESCA en la región en los últimos tres años? </w:t>
      </w:r>
    </w:p>
    <w:p w14:paraId="7415ECAD" w14:textId="77777777" w:rsidR="000A712F" w:rsidRPr="008C2EED" w:rsidRDefault="000A712F" w:rsidP="000A712F">
      <w:pPr>
        <w:rPr>
          <w:rFonts w:asciiTheme="minorHAnsi" w:eastAsia="Times New Roman" w:hAnsiTheme="minorHAnsi" w:cstheme="minorHAnsi"/>
          <w:sz w:val="22"/>
          <w:szCs w:val="22"/>
          <w:lang w:val="es-US"/>
        </w:rPr>
      </w:pPr>
      <w:r w:rsidRPr="008C2EED">
        <w:rPr>
          <w:rFonts w:asciiTheme="minorHAnsi" w:eastAsia="Times New Roman" w:hAnsiTheme="minorHAnsi" w:cstheme="minorHAnsi"/>
          <w:color w:val="000000"/>
          <w:sz w:val="22"/>
          <w:szCs w:val="22"/>
          <w:lang w:val="es-US"/>
        </w:rPr>
        <w:t> </w:t>
      </w:r>
    </w:p>
    <w:p w14:paraId="08259220" w14:textId="77777777" w:rsidR="000A712F" w:rsidRPr="008C2EED" w:rsidRDefault="000A712F" w:rsidP="000A712F">
      <w:pPr>
        <w:ind w:left="360" w:hanging="360"/>
        <w:jc w:val="both"/>
        <w:rPr>
          <w:rFonts w:asciiTheme="minorHAnsi" w:eastAsia="Times New Roman" w:hAnsiTheme="minorHAnsi" w:cstheme="minorHAnsi"/>
          <w:sz w:val="22"/>
          <w:szCs w:val="22"/>
          <w:lang w:val="es-US"/>
        </w:rPr>
      </w:pPr>
      <w:r w:rsidRPr="008C2EED">
        <w:rPr>
          <w:rFonts w:asciiTheme="minorHAnsi" w:eastAsia="Times New Roman" w:hAnsiTheme="minorHAnsi" w:cstheme="minorHAnsi"/>
          <w:color w:val="000000"/>
          <w:sz w:val="22"/>
          <w:szCs w:val="22"/>
          <w:lang w:val="es-US"/>
        </w:rPr>
        <w:t>1.2 ¿Identifica algún impacto o transformación positiva en el respeto y garantía de los DESCA durante los últimos 3 años que se considere en mayor o menor medida como resultado de la actuación de la REDESCA-CIDH?</w:t>
      </w:r>
    </w:p>
    <w:p w14:paraId="2463910C" w14:textId="77777777" w:rsidR="000A712F" w:rsidRPr="008C2EED" w:rsidRDefault="000A712F" w:rsidP="000A712F">
      <w:pPr>
        <w:ind w:left="720"/>
        <w:jc w:val="both"/>
        <w:rPr>
          <w:rFonts w:asciiTheme="minorHAnsi" w:eastAsia="Times New Roman" w:hAnsiTheme="minorHAnsi" w:cstheme="minorHAnsi"/>
          <w:sz w:val="22"/>
          <w:szCs w:val="22"/>
          <w:lang w:val="es-US"/>
        </w:rPr>
      </w:pPr>
      <w:r w:rsidRPr="008C2EED">
        <w:rPr>
          <w:rFonts w:asciiTheme="minorHAnsi" w:eastAsia="Times New Roman" w:hAnsiTheme="minorHAnsi" w:cstheme="minorHAnsi"/>
          <w:color w:val="000000"/>
          <w:sz w:val="22"/>
          <w:szCs w:val="22"/>
          <w:lang w:val="es-US"/>
        </w:rPr>
        <w:t> </w:t>
      </w:r>
    </w:p>
    <w:p w14:paraId="1AC02E69" w14:textId="76F84999" w:rsidR="000A712F" w:rsidRPr="008C2EED" w:rsidRDefault="000A712F" w:rsidP="000A712F">
      <w:pPr>
        <w:ind w:left="360" w:hanging="360"/>
        <w:jc w:val="both"/>
        <w:rPr>
          <w:rFonts w:asciiTheme="minorHAnsi" w:eastAsia="Times New Roman" w:hAnsiTheme="minorHAnsi" w:cstheme="minorHAnsi"/>
          <w:sz w:val="22"/>
          <w:szCs w:val="22"/>
          <w:lang w:val="es-US"/>
        </w:rPr>
      </w:pPr>
      <w:r w:rsidRPr="008C2EED">
        <w:rPr>
          <w:rFonts w:asciiTheme="minorHAnsi" w:eastAsia="Times New Roman" w:hAnsiTheme="minorHAnsi" w:cstheme="minorHAnsi"/>
          <w:color w:val="000000"/>
          <w:sz w:val="22"/>
          <w:szCs w:val="22"/>
          <w:lang w:val="es-US"/>
        </w:rPr>
        <w:t xml:space="preserve">1.3 ¿Qué aspectos </w:t>
      </w:r>
      <w:bookmarkStart w:id="0" w:name="_Hlk156407160"/>
      <w:r w:rsidRPr="008C2EED">
        <w:rPr>
          <w:rFonts w:asciiTheme="minorHAnsi" w:eastAsia="Times New Roman" w:hAnsiTheme="minorHAnsi" w:cstheme="minorHAnsi"/>
          <w:color w:val="000000"/>
          <w:sz w:val="22"/>
          <w:szCs w:val="22"/>
          <w:lang w:val="es-US"/>
        </w:rPr>
        <w:t>de</w:t>
      </w:r>
      <w:r w:rsidR="007919A3">
        <w:rPr>
          <w:rFonts w:asciiTheme="minorHAnsi" w:eastAsia="Times New Roman" w:hAnsiTheme="minorHAnsi" w:cstheme="minorHAnsi"/>
          <w:color w:val="000000"/>
          <w:sz w:val="22"/>
          <w:szCs w:val="22"/>
          <w:lang w:val="es-US"/>
        </w:rPr>
        <w:t xml:space="preserve">l </w:t>
      </w:r>
      <w:r w:rsidR="007919A3" w:rsidRPr="007919A3">
        <w:rPr>
          <w:rFonts w:asciiTheme="minorHAnsi" w:eastAsia="Times New Roman" w:hAnsiTheme="minorHAnsi" w:cstheme="minorHAnsi"/>
          <w:color w:val="000000"/>
          <w:sz w:val="22"/>
          <w:szCs w:val="22"/>
          <w:lang w:val="es-US"/>
        </w:rPr>
        <w:t>trabajo de la REDESCA en los años 2021-2023</w:t>
      </w:r>
      <w:r w:rsidRPr="008C2EED">
        <w:rPr>
          <w:rFonts w:asciiTheme="minorHAnsi" w:eastAsia="Times New Roman" w:hAnsiTheme="minorHAnsi" w:cstheme="minorHAnsi"/>
          <w:color w:val="000000"/>
          <w:sz w:val="22"/>
          <w:szCs w:val="22"/>
          <w:lang w:val="es-US"/>
        </w:rPr>
        <w:t xml:space="preserve"> </w:t>
      </w:r>
      <w:bookmarkEnd w:id="0"/>
      <w:r w:rsidRPr="008C2EED">
        <w:rPr>
          <w:rFonts w:asciiTheme="minorHAnsi" w:eastAsia="Times New Roman" w:hAnsiTheme="minorHAnsi" w:cstheme="minorHAnsi"/>
          <w:color w:val="000000"/>
          <w:sz w:val="22"/>
          <w:szCs w:val="22"/>
          <w:lang w:val="es-US"/>
        </w:rPr>
        <w:t>considera que fueron acertados y que deberían mantenerse en el próximo plan?</w:t>
      </w:r>
    </w:p>
    <w:p w14:paraId="59C13CB2" w14:textId="77777777" w:rsidR="000A712F" w:rsidRPr="008C2EED" w:rsidRDefault="000A712F" w:rsidP="000A712F">
      <w:pPr>
        <w:ind w:left="720"/>
        <w:jc w:val="both"/>
        <w:rPr>
          <w:rFonts w:asciiTheme="minorHAnsi" w:eastAsia="Times New Roman" w:hAnsiTheme="minorHAnsi" w:cstheme="minorHAnsi"/>
          <w:sz w:val="22"/>
          <w:szCs w:val="22"/>
          <w:lang w:val="es-US"/>
        </w:rPr>
      </w:pPr>
      <w:r w:rsidRPr="008C2EED">
        <w:rPr>
          <w:rFonts w:asciiTheme="minorHAnsi" w:eastAsia="Times New Roman" w:hAnsiTheme="minorHAnsi" w:cstheme="minorHAnsi"/>
          <w:color w:val="000000"/>
          <w:sz w:val="22"/>
          <w:szCs w:val="22"/>
          <w:lang w:val="es-US"/>
        </w:rPr>
        <w:t> </w:t>
      </w:r>
    </w:p>
    <w:p w14:paraId="65426E99" w14:textId="581E405E" w:rsidR="000A712F" w:rsidRPr="00270B4A" w:rsidRDefault="000A712F" w:rsidP="000A712F">
      <w:pPr>
        <w:ind w:left="360" w:hanging="360"/>
        <w:jc w:val="both"/>
        <w:rPr>
          <w:rFonts w:asciiTheme="minorHAnsi" w:eastAsia="Times New Roman" w:hAnsiTheme="minorHAnsi" w:cstheme="minorHAnsi"/>
          <w:sz w:val="22"/>
          <w:szCs w:val="22"/>
          <w:lang w:val="es-US"/>
        </w:rPr>
      </w:pPr>
      <w:proofErr w:type="gramStart"/>
      <w:r w:rsidRPr="00270B4A">
        <w:rPr>
          <w:rFonts w:asciiTheme="minorHAnsi" w:eastAsia="Times New Roman" w:hAnsiTheme="minorHAnsi" w:cstheme="minorHAnsi"/>
          <w:color w:val="000000"/>
          <w:sz w:val="22"/>
          <w:szCs w:val="22"/>
          <w:lang w:val="es-US"/>
        </w:rPr>
        <w:t>1.4  ¿</w:t>
      </w:r>
      <w:proofErr w:type="gramEnd"/>
      <w:r w:rsidRPr="00270B4A">
        <w:rPr>
          <w:rFonts w:asciiTheme="minorHAnsi" w:eastAsia="Times New Roman" w:hAnsiTheme="minorHAnsi" w:cstheme="minorHAnsi"/>
          <w:color w:val="000000"/>
          <w:sz w:val="22"/>
          <w:szCs w:val="22"/>
          <w:lang w:val="es-US"/>
        </w:rPr>
        <w:t>Qué aspectos del</w:t>
      </w:r>
      <w:r w:rsidR="007919A3" w:rsidRPr="00270B4A">
        <w:rPr>
          <w:rFonts w:asciiTheme="minorHAnsi" w:eastAsia="Times New Roman" w:hAnsiTheme="minorHAnsi" w:cstheme="minorHAnsi"/>
          <w:color w:val="000000"/>
          <w:sz w:val="22"/>
          <w:szCs w:val="22"/>
          <w:lang w:val="es-US"/>
        </w:rPr>
        <w:t xml:space="preserve"> trabajo de la REDESCA en los años 2021-2023 </w:t>
      </w:r>
      <w:r w:rsidRPr="00270B4A">
        <w:rPr>
          <w:rFonts w:asciiTheme="minorHAnsi" w:eastAsia="Times New Roman" w:hAnsiTheme="minorHAnsi" w:cstheme="minorHAnsi"/>
          <w:color w:val="000000"/>
          <w:sz w:val="22"/>
          <w:szCs w:val="22"/>
          <w:lang w:val="es-US"/>
        </w:rPr>
        <w:t>considera que podrían ser mejorados?</w:t>
      </w:r>
    </w:p>
    <w:p w14:paraId="4099E00A" w14:textId="0A7A3F31" w:rsidR="000A712F" w:rsidRPr="00270B4A" w:rsidRDefault="000A712F" w:rsidP="000A712F">
      <w:pPr>
        <w:jc w:val="both"/>
        <w:rPr>
          <w:rFonts w:asciiTheme="minorHAnsi" w:eastAsia="Times New Roman" w:hAnsiTheme="minorHAnsi" w:cstheme="minorHAnsi"/>
          <w:sz w:val="22"/>
          <w:szCs w:val="22"/>
          <w:lang w:val="es-US"/>
        </w:rPr>
      </w:pPr>
    </w:p>
    <w:p w14:paraId="6A34AE28" w14:textId="77777777" w:rsidR="000A712F" w:rsidRPr="00270B4A" w:rsidRDefault="000A712F" w:rsidP="000A712F">
      <w:pPr>
        <w:jc w:val="both"/>
        <w:rPr>
          <w:rFonts w:asciiTheme="minorHAnsi" w:eastAsia="Times New Roman" w:hAnsiTheme="minorHAnsi" w:cstheme="minorHAnsi"/>
          <w:sz w:val="22"/>
          <w:szCs w:val="22"/>
          <w:lang w:val="es-US"/>
        </w:rPr>
      </w:pPr>
      <w:r w:rsidRPr="00270B4A">
        <w:rPr>
          <w:rFonts w:asciiTheme="minorHAnsi" w:eastAsia="Times New Roman" w:hAnsiTheme="minorHAnsi" w:cstheme="minorHAnsi"/>
          <w:color w:val="000000"/>
          <w:sz w:val="22"/>
          <w:szCs w:val="22"/>
          <w:lang w:val="es-US"/>
        </w:rPr>
        <w:t> </w:t>
      </w:r>
    </w:p>
    <w:p w14:paraId="58E70C63" w14:textId="7DC1D90A" w:rsidR="000A712F" w:rsidRPr="008C2EED" w:rsidRDefault="000A712F" w:rsidP="000A712F">
      <w:pPr>
        <w:pStyle w:val="ListParagraph"/>
        <w:numPr>
          <w:ilvl w:val="0"/>
          <w:numId w:val="20"/>
        </w:numPr>
        <w:jc w:val="both"/>
        <w:rPr>
          <w:rFonts w:asciiTheme="minorHAnsi" w:eastAsia="Times New Roman" w:hAnsiTheme="minorHAnsi" w:cstheme="minorHAnsi"/>
          <w:sz w:val="22"/>
          <w:szCs w:val="22"/>
          <w:lang w:val="es-US"/>
        </w:rPr>
      </w:pPr>
      <w:r w:rsidRPr="008C2EED">
        <w:rPr>
          <w:rFonts w:asciiTheme="minorHAnsi" w:eastAsia="Times New Roman" w:hAnsiTheme="minorHAnsi" w:cstheme="minorHAnsi"/>
          <w:b/>
          <w:bCs/>
          <w:color w:val="000000"/>
          <w:sz w:val="22"/>
          <w:szCs w:val="22"/>
          <w:lang w:val="es-US"/>
        </w:rPr>
        <w:t>Desafíos de los DESCA a nivel regional</w:t>
      </w:r>
    </w:p>
    <w:p w14:paraId="32D31459" w14:textId="77777777" w:rsidR="000A712F" w:rsidRPr="008C2EED" w:rsidRDefault="000A712F" w:rsidP="000A712F">
      <w:pPr>
        <w:jc w:val="both"/>
        <w:rPr>
          <w:rFonts w:asciiTheme="minorHAnsi" w:eastAsia="Times New Roman" w:hAnsiTheme="minorHAnsi" w:cstheme="minorHAnsi"/>
          <w:sz w:val="22"/>
          <w:szCs w:val="22"/>
          <w:lang w:val="es-US"/>
        </w:rPr>
      </w:pPr>
      <w:r w:rsidRPr="008C2EED">
        <w:rPr>
          <w:rFonts w:asciiTheme="minorHAnsi" w:eastAsia="Times New Roman" w:hAnsiTheme="minorHAnsi" w:cstheme="minorHAnsi"/>
          <w:b/>
          <w:bCs/>
          <w:color w:val="000000"/>
          <w:sz w:val="22"/>
          <w:szCs w:val="22"/>
          <w:lang w:val="es-US"/>
        </w:rPr>
        <w:t> </w:t>
      </w:r>
    </w:p>
    <w:p w14:paraId="66C077C4" w14:textId="77777777" w:rsidR="000A712F" w:rsidRPr="008C2EED" w:rsidRDefault="000A712F" w:rsidP="000A712F">
      <w:pPr>
        <w:jc w:val="both"/>
        <w:rPr>
          <w:rFonts w:asciiTheme="minorHAnsi" w:eastAsia="Times New Roman" w:hAnsiTheme="minorHAnsi" w:cstheme="minorHAnsi"/>
          <w:sz w:val="22"/>
          <w:szCs w:val="22"/>
          <w:lang w:val="es-US"/>
        </w:rPr>
      </w:pPr>
      <w:r w:rsidRPr="008C2EED">
        <w:rPr>
          <w:rFonts w:asciiTheme="minorHAnsi" w:eastAsia="Times New Roman" w:hAnsiTheme="minorHAnsi" w:cstheme="minorHAnsi"/>
          <w:color w:val="000000"/>
          <w:sz w:val="22"/>
          <w:szCs w:val="22"/>
          <w:lang w:val="es-US"/>
        </w:rPr>
        <w:t>La definición de prioridades es crucial para el plan trianual de la Relatoría Especial, dado su amplio mandato. Por ello, se propone centrar el trabajo en cuatro desafíos principales que afectan a la región en el ámbito de los DESCA: Cambio Climático y Derechos Ambientales; la interacción entre Empresas y Derechos Humanos; la implementación de Políticas Económicas, Fiscales y de la garantía de los DESCA; y la adopción de enfoques interseccionales y diferenciados.</w:t>
      </w:r>
    </w:p>
    <w:p w14:paraId="00BF8774" w14:textId="77777777" w:rsidR="000A712F" w:rsidRPr="008C2EED" w:rsidRDefault="000A712F" w:rsidP="000A712F">
      <w:pPr>
        <w:jc w:val="both"/>
        <w:rPr>
          <w:rFonts w:asciiTheme="minorHAnsi" w:eastAsia="Times New Roman" w:hAnsiTheme="minorHAnsi" w:cstheme="minorHAnsi"/>
          <w:sz w:val="22"/>
          <w:szCs w:val="22"/>
          <w:lang w:val="es-US"/>
        </w:rPr>
      </w:pPr>
      <w:r w:rsidRPr="008C2EED">
        <w:rPr>
          <w:rFonts w:asciiTheme="minorHAnsi" w:eastAsia="Times New Roman" w:hAnsiTheme="minorHAnsi" w:cstheme="minorHAnsi"/>
          <w:b/>
          <w:bCs/>
          <w:color w:val="000000"/>
          <w:sz w:val="22"/>
          <w:szCs w:val="22"/>
          <w:lang w:val="es-US"/>
        </w:rPr>
        <w:t> </w:t>
      </w:r>
    </w:p>
    <w:p w14:paraId="4EBC1A2C" w14:textId="77777777" w:rsidR="000A712F" w:rsidRPr="008C2EED" w:rsidRDefault="000A712F" w:rsidP="000A712F">
      <w:pPr>
        <w:jc w:val="both"/>
        <w:rPr>
          <w:rFonts w:asciiTheme="minorHAnsi" w:eastAsia="Times New Roman" w:hAnsiTheme="minorHAnsi" w:cstheme="minorHAnsi"/>
          <w:sz w:val="22"/>
          <w:szCs w:val="22"/>
          <w:lang w:val="es-US"/>
        </w:rPr>
      </w:pPr>
      <w:r w:rsidRPr="008C2EED">
        <w:rPr>
          <w:rFonts w:asciiTheme="minorHAnsi" w:eastAsia="Times New Roman" w:hAnsiTheme="minorHAnsi" w:cstheme="minorHAnsi"/>
          <w:color w:val="000000"/>
          <w:sz w:val="22"/>
          <w:szCs w:val="22"/>
          <w:lang w:val="es-US"/>
        </w:rPr>
        <w:lastRenderedPageBreak/>
        <w:t>Durante el período 2024-2026, la REDESCA se enfocará en la implementación efectiva de los Estándares Interamericanos a través de políticas públicas. Además, se dará especial atención al rigor técnico como un elemento crucial para el progreso de los DESCA, concentrándose en el desarrollo de conocimiento experto y la integración de un enfoque de derechos humanos en las políticas públicas.</w:t>
      </w:r>
    </w:p>
    <w:p w14:paraId="2144EA32" w14:textId="77777777" w:rsidR="000A712F" w:rsidRPr="008C2EED" w:rsidRDefault="000A712F" w:rsidP="000A712F">
      <w:pPr>
        <w:jc w:val="both"/>
        <w:rPr>
          <w:rFonts w:asciiTheme="minorHAnsi" w:eastAsia="Times New Roman" w:hAnsiTheme="minorHAnsi" w:cstheme="minorHAnsi"/>
          <w:sz w:val="22"/>
          <w:szCs w:val="22"/>
          <w:lang w:val="es-US"/>
        </w:rPr>
      </w:pPr>
      <w:r w:rsidRPr="008C2EED">
        <w:rPr>
          <w:rFonts w:asciiTheme="minorHAnsi" w:eastAsia="Times New Roman" w:hAnsiTheme="minorHAnsi" w:cstheme="minorHAnsi"/>
          <w:color w:val="000000"/>
          <w:sz w:val="22"/>
          <w:szCs w:val="22"/>
          <w:lang w:val="es-US"/>
        </w:rPr>
        <w:t> </w:t>
      </w:r>
    </w:p>
    <w:p w14:paraId="6BD947CB" w14:textId="7C2DD668" w:rsidR="000A712F" w:rsidRPr="008C2EED" w:rsidRDefault="000A712F" w:rsidP="000A712F">
      <w:pPr>
        <w:jc w:val="both"/>
        <w:rPr>
          <w:rFonts w:asciiTheme="minorHAnsi" w:eastAsia="Times New Roman" w:hAnsiTheme="minorHAnsi" w:cstheme="minorHAnsi"/>
          <w:sz w:val="22"/>
          <w:szCs w:val="22"/>
          <w:lang w:val="es-US"/>
        </w:rPr>
      </w:pPr>
      <w:r w:rsidRPr="008C2EED">
        <w:rPr>
          <w:rFonts w:asciiTheme="minorHAnsi" w:eastAsia="Times New Roman" w:hAnsiTheme="minorHAnsi" w:cstheme="minorHAnsi"/>
          <w:color w:val="000000"/>
          <w:sz w:val="22"/>
          <w:szCs w:val="22"/>
          <w:lang w:val="es-US"/>
        </w:rPr>
        <w:t>2.</w:t>
      </w:r>
      <w:r w:rsidRPr="008C2EED">
        <w:rPr>
          <w:rFonts w:asciiTheme="minorHAnsi" w:eastAsia="Times New Roman" w:hAnsiTheme="minorHAnsi" w:cstheme="minorHAnsi"/>
          <w:color w:val="000000" w:themeColor="text1"/>
          <w:sz w:val="22"/>
          <w:szCs w:val="22"/>
          <w:lang w:val="es-US"/>
        </w:rPr>
        <w:t>1</w:t>
      </w:r>
      <w:r w:rsidRPr="008C2EED">
        <w:rPr>
          <w:rFonts w:asciiTheme="minorHAnsi" w:eastAsia="Times New Roman" w:hAnsiTheme="minorHAnsi" w:cstheme="minorHAnsi"/>
          <w:color w:val="000000"/>
          <w:sz w:val="22"/>
          <w:szCs w:val="22"/>
          <w:lang w:val="es-US"/>
        </w:rPr>
        <w:t xml:space="preserve"> ¿Cuáles considera usted que son los principales desafíos en materia de derechos económicos, sociales, culturales y ambientales que están enfrentando los países del hemisferio actualmente y que deberían ser contemplados en el Plan de Trabajo 2024-2026 de la REDESCA?</w:t>
      </w:r>
    </w:p>
    <w:p w14:paraId="09A42977" w14:textId="77777777" w:rsidR="000A712F" w:rsidRPr="008C2EED" w:rsidRDefault="000A712F" w:rsidP="000A712F">
      <w:pPr>
        <w:jc w:val="both"/>
        <w:rPr>
          <w:rFonts w:asciiTheme="minorHAnsi" w:eastAsia="Times New Roman" w:hAnsiTheme="minorHAnsi" w:cstheme="minorHAnsi"/>
          <w:sz w:val="22"/>
          <w:szCs w:val="22"/>
          <w:lang w:val="es-US"/>
        </w:rPr>
      </w:pPr>
      <w:r w:rsidRPr="008C2EED">
        <w:rPr>
          <w:rFonts w:asciiTheme="minorHAnsi" w:eastAsia="Times New Roman" w:hAnsiTheme="minorHAnsi" w:cstheme="minorHAnsi"/>
          <w:color w:val="000000"/>
          <w:sz w:val="22"/>
          <w:szCs w:val="22"/>
          <w:lang w:val="es-US"/>
        </w:rPr>
        <w:t> </w:t>
      </w:r>
    </w:p>
    <w:p w14:paraId="79D7714D" w14:textId="76885D81" w:rsidR="000A712F" w:rsidRPr="008C2EED" w:rsidRDefault="000A712F" w:rsidP="000A712F">
      <w:pPr>
        <w:jc w:val="both"/>
        <w:rPr>
          <w:rFonts w:asciiTheme="minorHAnsi" w:eastAsia="Times New Roman" w:hAnsiTheme="minorHAnsi" w:cstheme="minorHAnsi"/>
          <w:sz w:val="22"/>
          <w:szCs w:val="22"/>
          <w:lang w:val="es-US"/>
        </w:rPr>
      </w:pPr>
      <w:r w:rsidRPr="008C2EED">
        <w:rPr>
          <w:rFonts w:asciiTheme="minorHAnsi" w:eastAsia="Times New Roman" w:hAnsiTheme="minorHAnsi" w:cstheme="minorHAnsi"/>
          <w:color w:val="000000"/>
          <w:sz w:val="22"/>
          <w:szCs w:val="22"/>
          <w:lang w:val="es-US"/>
        </w:rPr>
        <w:t>2.2 ¿Tendría sugerencias sobre acciones de colaboración para enfrentar estos desafíos?</w:t>
      </w:r>
    </w:p>
    <w:p w14:paraId="59228438" w14:textId="77777777" w:rsidR="000A712F" w:rsidRPr="008C2EED" w:rsidRDefault="000A712F" w:rsidP="000A712F">
      <w:pPr>
        <w:jc w:val="both"/>
        <w:rPr>
          <w:rFonts w:asciiTheme="minorHAnsi" w:eastAsia="Times New Roman" w:hAnsiTheme="minorHAnsi" w:cstheme="minorHAnsi"/>
          <w:sz w:val="22"/>
          <w:szCs w:val="22"/>
          <w:lang w:val="es-US"/>
        </w:rPr>
      </w:pPr>
      <w:r w:rsidRPr="008C2EED">
        <w:rPr>
          <w:rFonts w:asciiTheme="minorHAnsi" w:eastAsia="Times New Roman" w:hAnsiTheme="minorHAnsi" w:cstheme="minorHAnsi"/>
          <w:color w:val="000000"/>
          <w:sz w:val="22"/>
          <w:szCs w:val="22"/>
          <w:lang w:val="es-US"/>
        </w:rPr>
        <w:t> </w:t>
      </w:r>
    </w:p>
    <w:p w14:paraId="1C372BE4" w14:textId="52910BDC" w:rsidR="000A712F" w:rsidRPr="008C2EED" w:rsidRDefault="000A712F" w:rsidP="000A712F">
      <w:pPr>
        <w:jc w:val="both"/>
        <w:rPr>
          <w:rFonts w:asciiTheme="minorHAnsi" w:eastAsia="Times New Roman" w:hAnsiTheme="minorHAnsi" w:cstheme="minorHAnsi"/>
          <w:sz w:val="22"/>
          <w:szCs w:val="22"/>
          <w:lang w:val="es-US"/>
        </w:rPr>
      </w:pPr>
      <w:proofErr w:type="gramStart"/>
      <w:r w:rsidRPr="008C2EED">
        <w:rPr>
          <w:rFonts w:asciiTheme="minorHAnsi" w:eastAsia="Times New Roman" w:hAnsiTheme="minorHAnsi" w:cstheme="minorHAnsi"/>
          <w:color w:val="000000"/>
          <w:sz w:val="22"/>
          <w:szCs w:val="22"/>
          <w:lang w:val="es-US"/>
        </w:rPr>
        <w:t>2.3  Por</w:t>
      </w:r>
      <w:proofErr w:type="gramEnd"/>
      <w:r w:rsidRPr="008C2EED">
        <w:rPr>
          <w:rFonts w:asciiTheme="minorHAnsi" w:eastAsia="Times New Roman" w:hAnsiTheme="minorHAnsi" w:cstheme="minorHAnsi"/>
          <w:color w:val="000000"/>
          <w:sz w:val="22"/>
          <w:szCs w:val="22"/>
          <w:lang w:val="es-US"/>
        </w:rPr>
        <w:t xml:space="preserve"> favor indique en orden de importancia los temas en los que considera que la REDESCA debería enfocar su trabajo durante el siguiente trienio:</w:t>
      </w:r>
    </w:p>
    <w:p w14:paraId="0B9B919D" w14:textId="77777777" w:rsidR="000A712F" w:rsidRPr="008C2EED" w:rsidRDefault="000A712F" w:rsidP="000A712F">
      <w:pPr>
        <w:jc w:val="both"/>
        <w:rPr>
          <w:rFonts w:asciiTheme="minorHAnsi" w:eastAsia="Times New Roman" w:hAnsiTheme="minorHAnsi" w:cstheme="minorHAnsi"/>
          <w:sz w:val="22"/>
          <w:szCs w:val="22"/>
          <w:lang w:val="es-US"/>
        </w:rPr>
      </w:pPr>
      <w:r w:rsidRPr="008C2EED">
        <w:rPr>
          <w:rFonts w:asciiTheme="minorHAnsi" w:eastAsia="Times New Roman" w:hAnsiTheme="minorHAnsi" w:cstheme="minorHAnsi"/>
          <w:color w:val="008080"/>
          <w:sz w:val="22"/>
          <w:szCs w:val="22"/>
          <w:u w:val="single"/>
          <w:lang w:val="es-US"/>
        </w:rPr>
        <w:t> </w:t>
      </w:r>
    </w:p>
    <w:p w14:paraId="6A2DE7F5" w14:textId="7211A238" w:rsidR="000A712F" w:rsidRPr="001C1B8E" w:rsidRDefault="000A712F" w:rsidP="001C1B8E">
      <w:pPr>
        <w:pStyle w:val="ListParagraph"/>
        <w:numPr>
          <w:ilvl w:val="0"/>
          <w:numId w:val="25"/>
        </w:numPr>
        <w:jc w:val="both"/>
        <w:rPr>
          <w:rFonts w:asciiTheme="minorHAnsi" w:eastAsia="Times New Roman" w:hAnsiTheme="minorHAnsi" w:cstheme="minorHAnsi"/>
          <w:sz w:val="22"/>
          <w:szCs w:val="22"/>
        </w:rPr>
      </w:pPr>
      <w:r w:rsidRPr="001C1B8E">
        <w:rPr>
          <w:rFonts w:asciiTheme="minorHAnsi" w:eastAsia="Times New Roman" w:hAnsiTheme="minorHAnsi" w:cstheme="minorHAnsi"/>
          <w:color w:val="000000"/>
          <w:sz w:val="22"/>
          <w:szCs w:val="22"/>
        </w:rPr>
        <w:t xml:space="preserve">Cambio </w:t>
      </w:r>
      <w:proofErr w:type="spellStart"/>
      <w:r w:rsidRPr="001C1B8E">
        <w:rPr>
          <w:rFonts w:asciiTheme="minorHAnsi" w:eastAsia="Times New Roman" w:hAnsiTheme="minorHAnsi" w:cstheme="minorHAnsi"/>
          <w:color w:val="000000"/>
          <w:sz w:val="22"/>
          <w:szCs w:val="22"/>
        </w:rPr>
        <w:t>Climático</w:t>
      </w:r>
      <w:proofErr w:type="spellEnd"/>
      <w:r w:rsidRPr="001C1B8E">
        <w:rPr>
          <w:rFonts w:asciiTheme="minorHAnsi" w:eastAsia="Times New Roman" w:hAnsiTheme="minorHAnsi" w:cstheme="minorHAnsi"/>
          <w:color w:val="000000"/>
          <w:sz w:val="22"/>
          <w:szCs w:val="22"/>
        </w:rPr>
        <w:t xml:space="preserve"> y Derechos </w:t>
      </w:r>
      <w:proofErr w:type="spellStart"/>
      <w:r w:rsidRPr="001C1B8E">
        <w:rPr>
          <w:rFonts w:asciiTheme="minorHAnsi" w:eastAsia="Times New Roman" w:hAnsiTheme="minorHAnsi" w:cstheme="minorHAnsi"/>
          <w:color w:val="000000"/>
          <w:sz w:val="22"/>
          <w:szCs w:val="22"/>
        </w:rPr>
        <w:t>Ambientales</w:t>
      </w:r>
      <w:proofErr w:type="spellEnd"/>
    </w:p>
    <w:p w14:paraId="7E289D7B" w14:textId="58802633" w:rsidR="000A712F" w:rsidRPr="001C1B8E" w:rsidRDefault="000A712F" w:rsidP="001C1B8E">
      <w:pPr>
        <w:pStyle w:val="ListParagraph"/>
        <w:numPr>
          <w:ilvl w:val="0"/>
          <w:numId w:val="25"/>
        </w:numPr>
        <w:jc w:val="both"/>
        <w:rPr>
          <w:rFonts w:asciiTheme="minorHAnsi" w:eastAsia="Times New Roman" w:hAnsiTheme="minorHAnsi" w:cstheme="minorHAnsi"/>
          <w:sz w:val="22"/>
          <w:szCs w:val="22"/>
        </w:rPr>
      </w:pPr>
      <w:proofErr w:type="spellStart"/>
      <w:r w:rsidRPr="001C1B8E">
        <w:rPr>
          <w:rFonts w:asciiTheme="minorHAnsi" w:eastAsia="Times New Roman" w:hAnsiTheme="minorHAnsi" w:cstheme="minorHAnsi"/>
          <w:color w:val="000000"/>
          <w:sz w:val="22"/>
          <w:szCs w:val="22"/>
        </w:rPr>
        <w:t>Empresas</w:t>
      </w:r>
      <w:proofErr w:type="spellEnd"/>
      <w:r w:rsidRPr="001C1B8E">
        <w:rPr>
          <w:rFonts w:asciiTheme="minorHAnsi" w:eastAsia="Times New Roman" w:hAnsiTheme="minorHAnsi" w:cstheme="minorHAnsi"/>
          <w:color w:val="000000"/>
          <w:sz w:val="22"/>
          <w:szCs w:val="22"/>
        </w:rPr>
        <w:t xml:space="preserve"> y Derechos Humanos</w:t>
      </w:r>
    </w:p>
    <w:p w14:paraId="772E8512" w14:textId="769158DF" w:rsidR="000A712F" w:rsidRPr="008C2EED" w:rsidRDefault="000A712F" w:rsidP="001C1B8E">
      <w:pPr>
        <w:pStyle w:val="ListParagraph"/>
        <w:numPr>
          <w:ilvl w:val="0"/>
          <w:numId w:val="25"/>
        </w:numPr>
        <w:jc w:val="both"/>
        <w:rPr>
          <w:rFonts w:asciiTheme="minorHAnsi" w:eastAsia="Times New Roman" w:hAnsiTheme="minorHAnsi" w:cstheme="minorHAnsi"/>
          <w:sz w:val="22"/>
          <w:szCs w:val="22"/>
          <w:lang w:val="es-US"/>
        </w:rPr>
      </w:pPr>
      <w:r w:rsidRPr="008C2EED">
        <w:rPr>
          <w:rFonts w:asciiTheme="minorHAnsi" w:eastAsia="Times New Roman" w:hAnsiTheme="minorHAnsi" w:cstheme="minorHAnsi"/>
          <w:color w:val="000000"/>
          <w:sz w:val="22"/>
          <w:szCs w:val="22"/>
          <w:lang w:val="es-US"/>
        </w:rPr>
        <w:t>Políticas fiscales y económicas desde una perspectiva de derechos humanos</w:t>
      </w:r>
    </w:p>
    <w:p w14:paraId="4EB3FA73" w14:textId="6F14FF57" w:rsidR="000A712F" w:rsidRPr="008C2EED" w:rsidRDefault="000A712F" w:rsidP="001C1B8E">
      <w:pPr>
        <w:pStyle w:val="ListParagraph"/>
        <w:numPr>
          <w:ilvl w:val="0"/>
          <w:numId w:val="25"/>
        </w:numPr>
        <w:jc w:val="both"/>
        <w:rPr>
          <w:rFonts w:asciiTheme="minorHAnsi" w:eastAsia="Times New Roman" w:hAnsiTheme="minorHAnsi" w:cstheme="minorHAnsi"/>
          <w:sz w:val="22"/>
          <w:szCs w:val="22"/>
          <w:lang w:val="es-US"/>
        </w:rPr>
      </w:pPr>
      <w:r w:rsidRPr="008C2EED">
        <w:rPr>
          <w:rFonts w:asciiTheme="minorHAnsi" w:eastAsia="Times New Roman" w:hAnsiTheme="minorHAnsi" w:cstheme="minorHAnsi"/>
          <w:color w:val="000000"/>
          <w:sz w:val="22"/>
          <w:szCs w:val="22"/>
          <w:lang w:val="es-US"/>
        </w:rPr>
        <w:t>Políticas públicas para la protección y garantía de los DESCA</w:t>
      </w:r>
    </w:p>
    <w:p w14:paraId="699BF1CE" w14:textId="0F1A476C" w:rsidR="000A712F" w:rsidRPr="001C1B8E" w:rsidRDefault="000A712F" w:rsidP="001C1B8E">
      <w:pPr>
        <w:pStyle w:val="ListParagraph"/>
        <w:numPr>
          <w:ilvl w:val="0"/>
          <w:numId w:val="25"/>
        </w:numPr>
        <w:jc w:val="both"/>
        <w:rPr>
          <w:rFonts w:asciiTheme="minorHAnsi" w:eastAsia="Times New Roman" w:hAnsiTheme="minorHAnsi" w:cstheme="minorHAnsi"/>
          <w:sz w:val="22"/>
          <w:szCs w:val="22"/>
        </w:rPr>
      </w:pPr>
      <w:proofErr w:type="spellStart"/>
      <w:r w:rsidRPr="001C1B8E">
        <w:rPr>
          <w:rFonts w:asciiTheme="minorHAnsi" w:eastAsia="Times New Roman" w:hAnsiTheme="minorHAnsi" w:cstheme="minorHAnsi"/>
          <w:color w:val="000000"/>
          <w:sz w:val="22"/>
          <w:szCs w:val="22"/>
        </w:rPr>
        <w:t>Enfoques</w:t>
      </w:r>
      <w:proofErr w:type="spellEnd"/>
      <w:r w:rsidRPr="001C1B8E">
        <w:rPr>
          <w:rFonts w:asciiTheme="minorHAnsi" w:eastAsia="Times New Roman" w:hAnsiTheme="minorHAnsi" w:cstheme="minorHAnsi"/>
          <w:color w:val="000000"/>
          <w:sz w:val="22"/>
          <w:szCs w:val="22"/>
        </w:rPr>
        <w:t xml:space="preserve"> </w:t>
      </w:r>
      <w:proofErr w:type="spellStart"/>
      <w:r w:rsidRPr="001C1B8E">
        <w:rPr>
          <w:rFonts w:asciiTheme="minorHAnsi" w:eastAsia="Times New Roman" w:hAnsiTheme="minorHAnsi" w:cstheme="minorHAnsi"/>
          <w:color w:val="000000"/>
          <w:sz w:val="22"/>
          <w:szCs w:val="22"/>
        </w:rPr>
        <w:t>interseccionales</w:t>
      </w:r>
      <w:proofErr w:type="spellEnd"/>
      <w:r w:rsidRPr="001C1B8E">
        <w:rPr>
          <w:rFonts w:asciiTheme="minorHAnsi" w:eastAsia="Times New Roman" w:hAnsiTheme="minorHAnsi" w:cstheme="minorHAnsi"/>
          <w:color w:val="000000"/>
          <w:sz w:val="22"/>
          <w:szCs w:val="22"/>
        </w:rPr>
        <w:t xml:space="preserve"> y </w:t>
      </w:r>
      <w:proofErr w:type="spellStart"/>
      <w:r w:rsidRPr="001C1B8E">
        <w:rPr>
          <w:rFonts w:asciiTheme="minorHAnsi" w:eastAsia="Times New Roman" w:hAnsiTheme="minorHAnsi" w:cstheme="minorHAnsi"/>
          <w:color w:val="000000"/>
          <w:sz w:val="22"/>
          <w:szCs w:val="22"/>
        </w:rPr>
        <w:t>diferenciados</w:t>
      </w:r>
      <w:proofErr w:type="spellEnd"/>
    </w:p>
    <w:p w14:paraId="1E98587C" w14:textId="77777777" w:rsidR="000A712F" w:rsidRPr="000A712F" w:rsidRDefault="000A712F" w:rsidP="000A712F">
      <w:pPr>
        <w:jc w:val="both"/>
        <w:rPr>
          <w:rFonts w:asciiTheme="minorHAnsi" w:eastAsia="Times New Roman" w:hAnsiTheme="minorHAnsi" w:cstheme="minorHAnsi"/>
          <w:sz w:val="22"/>
          <w:szCs w:val="22"/>
        </w:rPr>
      </w:pPr>
      <w:r w:rsidRPr="000A712F">
        <w:rPr>
          <w:rFonts w:asciiTheme="minorHAnsi" w:eastAsia="Times New Roman" w:hAnsiTheme="minorHAnsi" w:cstheme="minorHAnsi"/>
          <w:color w:val="000000"/>
          <w:sz w:val="22"/>
          <w:szCs w:val="22"/>
        </w:rPr>
        <w:t> </w:t>
      </w:r>
    </w:p>
    <w:p w14:paraId="55874F0F" w14:textId="77777777" w:rsidR="000A712F" w:rsidRPr="008C2EED" w:rsidRDefault="000A712F" w:rsidP="000A712F">
      <w:pPr>
        <w:jc w:val="both"/>
        <w:rPr>
          <w:rFonts w:asciiTheme="minorHAnsi" w:eastAsia="Times New Roman" w:hAnsiTheme="minorHAnsi" w:cstheme="minorHAnsi"/>
          <w:sz w:val="22"/>
          <w:szCs w:val="22"/>
          <w:lang w:val="es-US"/>
        </w:rPr>
      </w:pPr>
      <w:r w:rsidRPr="008C2EED">
        <w:rPr>
          <w:rFonts w:asciiTheme="minorHAnsi" w:eastAsia="Times New Roman" w:hAnsiTheme="minorHAnsi" w:cstheme="minorHAnsi"/>
          <w:color w:val="000000"/>
          <w:sz w:val="22"/>
          <w:szCs w:val="22"/>
          <w:lang w:val="es-US"/>
        </w:rPr>
        <w:t>¿Considera que se debería añadir otra temática prioritaria?, ¿cuál?</w:t>
      </w:r>
    </w:p>
    <w:p w14:paraId="42F0CD43" w14:textId="22CC01DE" w:rsidR="000A712F" w:rsidRPr="008C2EED" w:rsidRDefault="000A712F" w:rsidP="000A712F">
      <w:pPr>
        <w:jc w:val="both"/>
        <w:rPr>
          <w:rFonts w:asciiTheme="minorHAnsi" w:eastAsia="Times New Roman" w:hAnsiTheme="minorHAnsi" w:cstheme="minorHAnsi"/>
          <w:sz w:val="22"/>
          <w:szCs w:val="22"/>
          <w:lang w:val="es-US"/>
        </w:rPr>
      </w:pPr>
    </w:p>
    <w:p w14:paraId="2AFF62E0" w14:textId="689E7A70" w:rsidR="000A712F" w:rsidRPr="008C2EED" w:rsidRDefault="000A712F" w:rsidP="000A712F">
      <w:pPr>
        <w:jc w:val="both"/>
        <w:rPr>
          <w:rFonts w:asciiTheme="minorHAnsi" w:eastAsia="Times New Roman" w:hAnsiTheme="minorHAnsi" w:cstheme="minorHAnsi"/>
          <w:sz w:val="22"/>
          <w:szCs w:val="22"/>
          <w:lang w:val="es-US"/>
        </w:rPr>
      </w:pPr>
      <w:r w:rsidRPr="008C2EED">
        <w:rPr>
          <w:rFonts w:asciiTheme="minorHAnsi" w:eastAsia="Times New Roman" w:hAnsiTheme="minorHAnsi" w:cstheme="minorHAnsi"/>
          <w:color w:val="000000"/>
          <w:sz w:val="22"/>
          <w:szCs w:val="22"/>
          <w:lang w:val="es-US"/>
        </w:rPr>
        <w:t>2.4 En términos de su impacto actual en la región, ¿cuáles de las temáticas mencionadas considera que deberían ser abordadas de manera más urgente?</w:t>
      </w:r>
    </w:p>
    <w:p w14:paraId="2280F58E" w14:textId="77777777" w:rsidR="000A712F" w:rsidRPr="008C2EED" w:rsidRDefault="000A712F" w:rsidP="000A712F">
      <w:pPr>
        <w:jc w:val="both"/>
        <w:rPr>
          <w:rFonts w:asciiTheme="minorHAnsi" w:eastAsia="Times New Roman" w:hAnsiTheme="minorHAnsi" w:cstheme="minorHAnsi"/>
          <w:sz w:val="22"/>
          <w:szCs w:val="22"/>
          <w:lang w:val="es-US"/>
        </w:rPr>
      </w:pPr>
      <w:r w:rsidRPr="008C2EED">
        <w:rPr>
          <w:rFonts w:asciiTheme="minorHAnsi" w:eastAsia="Times New Roman" w:hAnsiTheme="minorHAnsi" w:cstheme="minorHAnsi"/>
          <w:color w:val="000000"/>
          <w:sz w:val="22"/>
          <w:szCs w:val="22"/>
          <w:shd w:val="clear" w:color="auto" w:fill="FFFFFF"/>
          <w:lang w:val="es-US"/>
        </w:rPr>
        <w:t> </w:t>
      </w:r>
    </w:p>
    <w:p w14:paraId="4F168E0A" w14:textId="4C0379E2" w:rsidR="000A712F" w:rsidRPr="008C2EED" w:rsidRDefault="000A712F" w:rsidP="000A712F">
      <w:pPr>
        <w:jc w:val="both"/>
        <w:rPr>
          <w:rFonts w:asciiTheme="minorHAnsi" w:eastAsia="Times New Roman" w:hAnsiTheme="minorHAnsi" w:cstheme="minorHAnsi"/>
          <w:sz w:val="22"/>
          <w:szCs w:val="22"/>
          <w:lang w:val="es-US"/>
        </w:rPr>
      </w:pPr>
    </w:p>
    <w:p w14:paraId="1D87CCE9" w14:textId="7484E3A8" w:rsidR="000A712F" w:rsidRPr="000A712F" w:rsidRDefault="000A712F" w:rsidP="000A712F">
      <w:pPr>
        <w:pStyle w:val="ListParagraph"/>
        <w:numPr>
          <w:ilvl w:val="0"/>
          <w:numId w:val="24"/>
        </w:numPr>
        <w:jc w:val="both"/>
        <w:rPr>
          <w:rFonts w:asciiTheme="minorHAnsi" w:eastAsia="Times New Roman" w:hAnsiTheme="minorHAnsi" w:cstheme="minorHAnsi"/>
          <w:sz w:val="22"/>
          <w:szCs w:val="22"/>
        </w:rPr>
      </w:pPr>
      <w:r w:rsidRPr="000A712F">
        <w:rPr>
          <w:rFonts w:asciiTheme="minorHAnsi" w:eastAsia="Times New Roman" w:hAnsiTheme="minorHAnsi" w:cstheme="minorHAnsi"/>
          <w:b/>
          <w:bCs/>
          <w:color w:val="000000"/>
          <w:sz w:val="22"/>
          <w:szCs w:val="22"/>
        </w:rPr>
        <w:t xml:space="preserve">Derechos y </w:t>
      </w:r>
      <w:proofErr w:type="spellStart"/>
      <w:r w:rsidRPr="000A712F">
        <w:rPr>
          <w:rFonts w:asciiTheme="minorHAnsi" w:eastAsia="Times New Roman" w:hAnsiTheme="minorHAnsi" w:cstheme="minorHAnsi"/>
          <w:b/>
          <w:bCs/>
          <w:color w:val="000000"/>
          <w:sz w:val="22"/>
          <w:szCs w:val="22"/>
        </w:rPr>
        <w:t>sujetos</w:t>
      </w:r>
      <w:proofErr w:type="spellEnd"/>
      <w:r w:rsidRPr="000A712F">
        <w:rPr>
          <w:rFonts w:asciiTheme="minorHAnsi" w:eastAsia="Times New Roman" w:hAnsiTheme="minorHAnsi" w:cstheme="minorHAnsi"/>
          <w:b/>
          <w:bCs/>
          <w:color w:val="000000"/>
          <w:sz w:val="22"/>
          <w:szCs w:val="22"/>
        </w:rPr>
        <w:t xml:space="preserve"> del </w:t>
      </w:r>
      <w:proofErr w:type="spellStart"/>
      <w:r w:rsidRPr="000A712F">
        <w:rPr>
          <w:rFonts w:asciiTheme="minorHAnsi" w:eastAsia="Times New Roman" w:hAnsiTheme="minorHAnsi" w:cstheme="minorHAnsi"/>
          <w:b/>
          <w:bCs/>
          <w:color w:val="000000"/>
          <w:sz w:val="22"/>
          <w:szCs w:val="22"/>
        </w:rPr>
        <w:t>mandato</w:t>
      </w:r>
      <w:proofErr w:type="spellEnd"/>
    </w:p>
    <w:p w14:paraId="7DCCD34B" w14:textId="77777777" w:rsidR="000A712F" w:rsidRPr="000A712F" w:rsidRDefault="000A712F" w:rsidP="000A712F">
      <w:pPr>
        <w:jc w:val="both"/>
        <w:rPr>
          <w:rFonts w:asciiTheme="minorHAnsi" w:eastAsia="Times New Roman" w:hAnsiTheme="minorHAnsi" w:cstheme="minorHAnsi"/>
          <w:sz w:val="22"/>
          <w:szCs w:val="22"/>
        </w:rPr>
      </w:pPr>
      <w:r w:rsidRPr="000A712F">
        <w:rPr>
          <w:rFonts w:asciiTheme="minorHAnsi" w:eastAsia="Times New Roman" w:hAnsiTheme="minorHAnsi" w:cstheme="minorHAnsi"/>
          <w:color w:val="000000"/>
          <w:sz w:val="22"/>
          <w:szCs w:val="22"/>
        </w:rPr>
        <w:t> </w:t>
      </w:r>
    </w:p>
    <w:p w14:paraId="35D2DD7B" w14:textId="77777777" w:rsidR="000A712F" w:rsidRPr="008C2EED" w:rsidRDefault="000A712F" w:rsidP="000A712F">
      <w:pPr>
        <w:jc w:val="both"/>
        <w:rPr>
          <w:rFonts w:asciiTheme="minorHAnsi" w:eastAsia="Times New Roman" w:hAnsiTheme="minorHAnsi" w:cstheme="minorHAnsi"/>
          <w:sz w:val="22"/>
          <w:szCs w:val="22"/>
          <w:lang w:val="es-US"/>
        </w:rPr>
      </w:pPr>
      <w:r w:rsidRPr="008C2EED">
        <w:rPr>
          <w:rFonts w:asciiTheme="minorHAnsi" w:eastAsia="Times New Roman" w:hAnsiTheme="minorHAnsi" w:cstheme="minorHAnsi"/>
          <w:color w:val="000000"/>
          <w:sz w:val="22"/>
          <w:szCs w:val="22"/>
          <w:lang w:val="es-US"/>
        </w:rPr>
        <w:t>¿Considera usted que la REDESCA debe priorizar alguna realidad subregional o población? En caso afirmativo, ¿qué realidades subregionales o grupos de población propondría?</w:t>
      </w:r>
    </w:p>
    <w:p w14:paraId="5095AD33" w14:textId="77777777" w:rsidR="000A712F" w:rsidRPr="008C2EED" w:rsidRDefault="000A712F" w:rsidP="000A712F">
      <w:pPr>
        <w:jc w:val="both"/>
        <w:rPr>
          <w:rFonts w:asciiTheme="minorHAnsi" w:eastAsia="Times New Roman" w:hAnsiTheme="minorHAnsi" w:cstheme="minorHAnsi"/>
          <w:sz w:val="22"/>
          <w:szCs w:val="22"/>
          <w:lang w:val="es-US"/>
        </w:rPr>
      </w:pPr>
      <w:r w:rsidRPr="008C2EED">
        <w:rPr>
          <w:rFonts w:asciiTheme="minorHAnsi" w:eastAsia="Times New Roman" w:hAnsiTheme="minorHAnsi" w:cstheme="minorHAnsi"/>
          <w:color w:val="000000"/>
          <w:sz w:val="22"/>
          <w:szCs w:val="22"/>
          <w:lang w:val="es-US"/>
        </w:rPr>
        <w:t> </w:t>
      </w:r>
    </w:p>
    <w:p w14:paraId="6C511A13" w14:textId="1EBEE651" w:rsidR="000A712F" w:rsidRPr="000A712F" w:rsidRDefault="000A712F" w:rsidP="000A712F">
      <w:pPr>
        <w:pStyle w:val="ListParagraph"/>
        <w:numPr>
          <w:ilvl w:val="0"/>
          <w:numId w:val="24"/>
        </w:numPr>
        <w:jc w:val="both"/>
        <w:rPr>
          <w:rFonts w:asciiTheme="minorHAnsi" w:eastAsia="Times New Roman" w:hAnsiTheme="minorHAnsi" w:cstheme="minorHAnsi"/>
          <w:sz w:val="22"/>
          <w:szCs w:val="22"/>
        </w:rPr>
      </w:pPr>
      <w:proofErr w:type="spellStart"/>
      <w:r w:rsidRPr="000A712F">
        <w:rPr>
          <w:rFonts w:asciiTheme="minorHAnsi" w:eastAsia="Times New Roman" w:hAnsiTheme="minorHAnsi" w:cstheme="minorHAnsi"/>
          <w:b/>
          <w:bCs/>
          <w:color w:val="000000"/>
          <w:sz w:val="22"/>
          <w:szCs w:val="22"/>
        </w:rPr>
        <w:t>Uso</w:t>
      </w:r>
      <w:proofErr w:type="spellEnd"/>
      <w:r w:rsidRPr="000A712F">
        <w:rPr>
          <w:rFonts w:asciiTheme="minorHAnsi" w:eastAsia="Times New Roman" w:hAnsiTheme="minorHAnsi" w:cstheme="minorHAnsi"/>
          <w:b/>
          <w:bCs/>
          <w:color w:val="000000"/>
          <w:sz w:val="22"/>
          <w:szCs w:val="22"/>
        </w:rPr>
        <w:t xml:space="preserve"> </w:t>
      </w:r>
      <w:proofErr w:type="spellStart"/>
      <w:r w:rsidRPr="000A712F">
        <w:rPr>
          <w:rFonts w:asciiTheme="minorHAnsi" w:eastAsia="Times New Roman" w:hAnsiTheme="minorHAnsi" w:cstheme="minorHAnsi"/>
          <w:b/>
          <w:bCs/>
          <w:color w:val="000000"/>
          <w:sz w:val="22"/>
          <w:szCs w:val="22"/>
        </w:rPr>
        <w:t>estratégico</w:t>
      </w:r>
      <w:proofErr w:type="spellEnd"/>
      <w:r w:rsidRPr="000A712F">
        <w:rPr>
          <w:rFonts w:asciiTheme="minorHAnsi" w:eastAsia="Times New Roman" w:hAnsiTheme="minorHAnsi" w:cstheme="minorHAnsi"/>
          <w:b/>
          <w:bCs/>
          <w:color w:val="000000"/>
          <w:sz w:val="22"/>
          <w:szCs w:val="22"/>
        </w:rPr>
        <w:t xml:space="preserve"> de </w:t>
      </w:r>
      <w:proofErr w:type="spellStart"/>
      <w:r w:rsidRPr="000A712F">
        <w:rPr>
          <w:rFonts w:asciiTheme="minorHAnsi" w:eastAsia="Times New Roman" w:hAnsiTheme="minorHAnsi" w:cstheme="minorHAnsi"/>
          <w:b/>
          <w:bCs/>
          <w:color w:val="000000"/>
          <w:sz w:val="22"/>
          <w:szCs w:val="22"/>
        </w:rPr>
        <w:t>los</w:t>
      </w:r>
      <w:proofErr w:type="spellEnd"/>
      <w:r w:rsidRPr="000A712F">
        <w:rPr>
          <w:rFonts w:asciiTheme="minorHAnsi" w:eastAsia="Times New Roman" w:hAnsiTheme="minorHAnsi" w:cstheme="minorHAnsi"/>
          <w:b/>
          <w:bCs/>
          <w:color w:val="000000"/>
          <w:sz w:val="22"/>
          <w:szCs w:val="22"/>
        </w:rPr>
        <w:t xml:space="preserve"> </w:t>
      </w:r>
      <w:proofErr w:type="spellStart"/>
      <w:r w:rsidRPr="000A712F">
        <w:rPr>
          <w:rFonts w:asciiTheme="minorHAnsi" w:eastAsia="Times New Roman" w:hAnsiTheme="minorHAnsi" w:cstheme="minorHAnsi"/>
          <w:b/>
          <w:bCs/>
          <w:color w:val="000000"/>
          <w:sz w:val="22"/>
          <w:szCs w:val="22"/>
        </w:rPr>
        <w:t>mecanismos</w:t>
      </w:r>
      <w:proofErr w:type="spellEnd"/>
    </w:p>
    <w:p w14:paraId="7E623AEB" w14:textId="77777777" w:rsidR="000A712F" w:rsidRPr="000A712F" w:rsidRDefault="000A712F" w:rsidP="000A712F">
      <w:pPr>
        <w:jc w:val="both"/>
        <w:rPr>
          <w:rFonts w:asciiTheme="minorHAnsi" w:eastAsia="Times New Roman" w:hAnsiTheme="minorHAnsi" w:cstheme="minorHAnsi"/>
          <w:sz w:val="22"/>
          <w:szCs w:val="22"/>
        </w:rPr>
      </w:pPr>
      <w:r w:rsidRPr="000A712F">
        <w:rPr>
          <w:rFonts w:asciiTheme="minorHAnsi" w:eastAsia="Times New Roman" w:hAnsiTheme="minorHAnsi" w:cstheme="minorHAnsi"/>
          <w:b/>
          <w:bCs/>
          <w:color w:val="000000"/>
          <w:sz w:val="22"/>
          <w:szCs w:val="22"/>
        </w:rPr>
        <w:t> </w:t>
      </w:r>
    </w:p>
    <w:p w14:paraId="197B387E" w14:textId="77777777" w:rsidR="000A712F" w:rsidRPr="008C2EED" w:rsidRDefault="000A712F" w:rsidP="000A712F">
      <w:pPr>
        <w:jc w:val="both"/>
        <w:rPr>
          <w:rFonts w:asciiTheme="minorHAnsi" w:eastAsia="Times New Roman" w:hAnsiTheme="minorHAnsi" w:cstheme="minorHAnsi"/>
          <w:sz w:val="22"/>
          <w:szCs w:val="22"/>
          <w:lang w:val="es-US"/>
        </w:rPr>
      </w:pPr>
      <w:r w:rsidRPr="008C2EED">
        <w:rPr>
          <w:rFonts w:asciiTheme="minorHAnsi" w:eastAsia="Times New Roman" w:hAnsiTheme="minorHAnsi" w:cstheme="minorHAnsi"/>
          <w:color w:val="000000"/>
          <w:sz w:val="22"/>
          <w:szCs w:val="22"/>
          <w:lang w:val="es-US"/>
        </w:rPr>
        <w:t>¿Qué recomendaciones tiene para lograr un mayor impacto y mayor eficacia en el uso de cada uno de los siguientes mecanismos del mandato?</w:t>
      </w:r>
    </w:p>
    <w:p w14:paraId="2732FBA3" w14:textId="77777777" w:rsidR="000A712F" w:rsidRPr="008C2EED" w:rsidRDefault="000A712F" w:rsidP="000A712F">
      <w:pPr>
        <w:jc w:val="both"/>
        <w:rPr>
          <w:rFonts w:asciiTheme="minorHAnsi" w:eastAsia="Times New Roman" w:hAnsiTheme="minorHAnsi" w:cstheme="minorHAnsi"/>
          <w:sz w:val="22"/>
          <w:szCs w:val="22"/>
          <w:lang w:val="es-US"/>
        </w:rPr>
      </w:pPr>
      <w:r w:rsidRPr="008C2EED">
        <w:rPr>
          <w:rFonts w:asciiTheme="minorHAnsi" w:eastAsia="Times New Roman" w:hAnsiTheme="minorHAnsi" w:cstheme="minorHAnsi"/>
          <w:color w:val="000000"/>
          <w:sz w:val="22"/>
          <w:szCs w:val="22"/>
          <w:lang w:val="es-US"/>
        </w:rPr>
        <w:t> </w:t>
      </w:r>
    </w:p>
    <w:p w14:paraId="69EC6917" w14:textId="3EAA7A8C" w:rsidR="000A712F" w:rsidRPr="008C2EED" w:rsidRDefault="000A712F" w:rsidP="001C1B8E">
      <w:pPr>
        <w:pStyle w:val="ListParagraph"/>
        <w:numPr>
          <w:ilvl w:val="0"/>
          <w:numId w:val="27"/>
        </w:numPr>
        <w:jc w:val="both"/>
        <w:rPr>
          <w:rFonts w:asciiTheme="minorHAnsi" w:eastAsia="Times New Roman" w:hAnsiTheme="minorHAnsi" w:cstheme="minorHAnsi"/>
          <w:sz w:val="22"/>
          <w:szCs w:val="22"/>
          <w:lang w:val="es-US"/>
        </w:rPr>
      </w:pPr>
      <w:r w:rsidRPr="008C2EED">
        <w:rPr>
          <w:rFonts w:asciiTheme="minorHAnsi" w:eastAsia="Times New Roman" w:hAnsiTheme="minorHAnsi" w:cstheme="minorHAnsi"/>
          <w:color w:val="000000"/>
          <w:sz w:val="22"/>
          <w:szCs w:val="22"/>
          <w:lang w:val="es-US"/>
        </w:rPr>
        <w:t>Participación en el sistema de peticiones y casos</w:t>
      </w:r>
    </w:p>
    <w:p w14:paraId="2D887F22" w14:textId="1D66D9FC" w:rsidR="000A712F" w:rsidRPr="008C2EED" w:rsidRDefault="000A712F" w:rsidP="001C1B8E">
      <w:pPr>
        <w:ind w:firstLine="40"/>
        <w:jc w:val="both"/>
        <w:rPr>
          <w:rFonts w:asciiTheme="minorHAnsi" w:eastAsia="Times New Roman" w:hAnsiTheme="minorHAnsi" w:cstheme="minorHAnsi"/>
          <w:sz w:val="22"/>
          <w:szCs w:val="22"/>
          <w:lang w:val="es-US"/>
        </w:rPr>
      </w:pPr>
    </w:p>
    <w:p w14:paraId="688204C7" w14:textId="0DC54B80" w:rsidR="000A712F" w:rsidRPr="008C2EED" w:rsidRDefault="000A712F" w:rsidP="001C1B8E">
      <w:pPr>
        <w:pStyle w:val="ListParagraph"/>
        <w:numPr>
          <w:ilvl w:val="0"/>
          <w:numId w:val="27"/>
        </w:numPr>
        <w:jc w:val="both"/>
        <w:rPr>
          <w:rFonts w:asciiTheme="minorHAnsi" w:eastAsia="Times New Roman" w:hAnsiTheme="minorHAnsi" w:cstheme="minorHAnsi"/>
          <w:sz w:val="22"/>
          <w:szCs w:val="22"/>
          <w:lang w:val="es-US"/>
        </w:rPr>
      </w:pPr>
      <w:r w:rsidRPr="008C2EED">
        <w:rPr>
          <w:rFonts w:asciiTheme="minorHAnsi" w:eastAsia="Times New Roman" w:hAnsiTheme="minorHAnsi" w:cstheme="minorHAnsi"/>
          <w:color w:val="000000"/>
          <w:sz w:val="22"/>
          <w:szCs w:val="22"/>
          <w:lang w:val="es-US"/>
        </w:rPr>
        <w:t>Participación en el sistema de medidas cautelares</w:t>
      </w:r>
    </w:p>
    <w:p w14:paraId="5EFE46CB" w14:textId="49278970" w:rsidR="000A712F" w:rsidRPr="008C2EED" w:rsidRDefault="000A712F" w:rsidP="001C1B8E">
      <w:pPr>
        <w:ind w:firstLine="40"/>
        <w:jc w:val="both"/>
        <w:rPr>
          <w:rFonts w:asciiTheme="minorHAnsi" w:eastAsia="Times New Roman" w:hAnsiTheme="minorHAnsi" w:cstheme="minorHAnsi"/>
          <w:sz w:val="22"/>
          <w:szCs w:val="22"/>
          <w:lang w:val="es-US"/>
        </w:rPr>
      </w:pPr>
    </w:p>
    <w:p w14:paraId="5BEEC74A" w14:textId="0CD05B9E" w:rsidR="000A712F" w:rsidRPr="008C2EED" w:rsidRDefault="000A712F" w:rsidP="001C1B8E">
      <w:pPr>
        <w:pStyle w:val="ListParagraph"/>
        <w:numPr>
          <w:ilvl w:val="0"/>
          <w:numId w:val="27"/>
        </w:numPr>
        <w:jc w:val="both"/>
        <w:rPr>
          <w:rFonts w:asciiTheme="minorHAnsi" w:eastAsia="Times New Roman" w:hAnsiTheme="minorHAnsi" w:cstheme="minorHAnsi"/>
          <w:sz w:val="22"/>
          <w:szCs w:val="22"/>
          <w:lang w:val="es-US"/>
        </w:rPr>
      </w:pPr>
      <w:r w:rsidRPr="008C2EED">
        <w:rPr>
          <w:rFonts w:asciiTheme="minorHAnsi" w:eastAsia="Times New Roman" w:hAnsiTheme="minorHAnsi" w:cstheme="minorHAnsi"/>
          <w:color w:val="000000"/>
          <w:sz w:val="22"/>
          <w:szCs w:val="22"/>
          <w:lang w:val="es-US"/>
        </w:rPr>
        <w:t xml:space="preserve">Actividades de </w:t>
      </w:r>
      <w:proofErr w:type="gramStart"/>
      <w:r w:rsidRPr="008C2EED">
        <w:rPr>
          <w:rFonts w:asciiTheme="minorHAnsi" w:eastAsia="Times New Roman" w:hAnsiTheme="minorHAnsi" w:cstheme="minorHAnsi"/>
          <w:color w:val="000000"/>
          <w:sz w:val="22"/>
          <w:szCs w:val="22"/>
          <w:lang w:val="es-US"/>
        </w:rPr>
        <w:t>promoción  y</w:t>
      </w:r>
      <w:proofErr w:type="gramEnd"/>
      <w:r w:rsidRPr="008C2EED">
        <w:rPr>
          <w:rFonts w:asciiTheme="minorHAnsi" w:eastAsia="Times New Roman" w:hAnsiTheme="minorHAnsi" w:cstheme="minorHAnsi"/>
          <w:color w:val="000000"/>
          <w:sz w:val="22"/>
          <w:szCs w:val="22"/>
          <w:lang w:val="es-US"/>
        </w:rPr>
        <w:t xml:space="preserve"> visitas académicas</w:t>
      </w:r>
    </w:p>
    <w:p w14:paraId="72605126" w14:textId="7E316613" w:rsidR="000A712F" w:rsidRPr="008C2EED" w:rsidRDefault="000A712F" w:rsidP="001C1B8E">
      <w:pPr>
        <w:ind w:left="720" w:firstLine="40"/>
        <w:rPr>
          <w:rFonts w:asciiTheme="minorHAnsi" w:eastAsia="Times New Roman" w:hAnsiTheme="minorHAnsi" w:cstheme="minorHAnsi"/>
          <w:sz w:val="22"/>
          <w:szCs w:val="22"/>
          <w:lang w:val="es-US"/>
        </w:rPr>
      </w:pPr>
    </w:p>
    <w:p w14:paraId="741614E4" w14:textId="4825EAC7" w:rsidR="000A712F" w:rsidRPr="008C2EED" w:rsidRDefault="000A712F" w:rsidP="001C1B8E">
      <w:pPr>
        <w:pStyle w:val="ListParagraph"/>
        <w:numPr>
          <w:ilvl w:val="0"/>
          <w:numId w:val="27"/>
        </w:numPr>
        <w:jc w:val="both"/>
        <w:rPr>
          <w:rFonts w:asciiTheme="minorHAnsi" w:eastAsia="Times New Roman" w:hAnsiTheme="minorHAnsi" w:cstheme="minorHAnsi"/>
          <w:sz w:val="22"/>
          <w:szCs w:val="22"/>
          <w:lang w:val="es-US"/>
        </w:rPr>
      </w:pPr>
      <w:r w:rsidRPr="008C2EED">
        <w:rPr>
          <w:rFonts w:asciiTheme="minorHAnsi" w:eastAsia="Times New Roman" w:hAnsiTheme="minorHAnsi" w:cstheme="minorHAnsi"/>
          <w:color w:val="000000"/>
          <w:sz w:val="22"/>
          <w:szCs w:val="22"/>
          <w:lang w:val="es-US"/>
        </w:rPr>
        <w:t>Visitas de trabajo (</w:t>
      </w:r>
      <w:proofErr w:type="gramStart"/>
      <w:r w:rsidRPr="008C2EED">
        <w:rPr>
          <w:rFonts w:asciiTheme="minorHAnsi" w:eastAsia="Times New Roman" w:hAnsiTheme="minorHAnsi" w:cstheme="minorHAnsi"/>
          <w:i/>
          <w:iCs/>
          <w:color w:val="000000"/>
          <w:sz w:val="22"/>
          <w:szCs w:val="22"/>
          <w:lang w:val="es-US"/>
        </w:rPr>
        <w:t>in loco</w:t>
      </w:r>
      <w:proofErr w:type="gramEnd"/>
      <w:r w:rsidRPr="008C2EED">
        <w:rPr>
          <w:rFonts w:asciiTheme="minorHAnsi" w:eastAsia="Times New Roman" w:hAnsiTheme="minorHAnsi" w:cstheme="minorHAnsi"/>
          <w:color w:val="000000"/>
          <w:sz w:val="22"/>
          <w:szCs w:val="22"/>
          <w:lang w:val="es-US"/>
        </w:rPr>
        <w:t>)</w:t>
      </w:r>
    </w:p>
    <w:p w14:paraId="0E2C52DC" w14:textId="431F3F97" w:rsidR="000A712F" w:rsidRPr="008C2EED" w:rsidRDefault="000A712F" w:rsidP="001C1B8E">
      <w:pPr>
        <w:ind w:left="720" w:firstLine="40"/>
        <w:jc w:val="both"/>
        <w:rPr>
          <w:rFonts w:asciiTheme="minorHAnsi" w:eastAsia="Times New Roman" w:hAnsiTheme="minorHAnsi" w:cstheme="minorHAnsi"/>
          <w:sz w:val="22"/>
          <w:szCs w:val="22"/>
          <w:lang w:val="es-US"/>
        </w:rPr>
      </w:pPr>
    </w:p>
    <w:p w14:paraId="55738847" w14:textId="20D76650" w:rsidR="000A712F" w:rsidRPr="008C2EED" w:rsidRDefault="000A712F" w:rsidP="001C1B8E">
      <w:pPr>
        <w:pStyle w:val="ListParagraph"/>
        <w:numPr>
          <w:ilvl w:val="0"/>
          <w:numId w:val="27"/>
        </w:numPr>
        <w:jc w:val="both"/>
        <w:rPr>
          <w:rFonts w:asciiTheme="minorHAnsi" w:eastAsia="Times New Roman" w:hAnsiTheme="minorHAnsi" w:cstheme="minorHAnsi"/>
          <w:sz w:val="22"/>
          <w:szCs w:val="22"/>
          <w:lang w:val="es-US"/>
        </w:rPr>
      </w:pPr>
      <w:r w:rsidRPr="008C2EED">
        <w:rPr>
          <w:rFonts w:asciiTheme="minorHAnsi" w:eastAsia="Times New Roman" w:hAnsiTheme="minorHAnsi" w:cstheme="minorHAnsi"/>
          <w:color w:val="000000"/>
          <w:sz w:val="22"/>
          <w:szCs w:val="22"/>
          <w:lang w:val="es-US"/>
        </w:rPr>
        <w:lastRenderedPageBreak/>
        <w:t>Monitoreo de los DESCA en la región</w:t>
      </w:r>
    </w:p>
    <w:p w14:paraId="4C3FFB23" w14:textId="0F4FB5AF" w:rsidR="000A712F" w:rsidRPr="008C2EED" w:rsidRDefault="000A712F" w:rsidP="001C1B8E">
      <w:pPr>
        <w:ind w:left="720" w:firstLine="40"/>
        <w:jc w:val="both"/>
        <w:rPr>
          <w:rFonts w:asciiTheme="minorHAnsi" w:eastAsia="Times New Roman" w:hAnsiTheme="minorHAnsi" w:cstheme="minorHAnsi"/>
          <w:sz w:val="22"/>
          <w:szCs w:val="22"/>
          <w:lang w:val="es-US"/>
        </w:rPr>
      </w:pPr>
    </w:p>
    <w:p w14:paraId="4D924468" w14:textId="7FF9A967" w:rsidR="000A712F" w:rsidRPr="008C2EED" w:rsidRDefault="000A712F" w:rsidP="001C1B8E">
      <w:pPr>
        <w:pStyle w:val="ListParagraph"/>
        <w:numPr>
          <w:ilvl w:val="0"/>
          <w:numId w:val="27"/>
        </w:numPr>
        <w:jc w:val="both"/>
        <w:rPr>
          <w:rFonts w:asciiTheme="minorHAnsi" w:eastAsia="Times New Roman" w:hAnsiTheme="minorHAnsi" w:cstheme="minorHAnsi"/>
          <w:sz w:val="22"/>
          <w:szCs w:val="22"/>
          <w:lang w:val="es-US"/>
        </w:rPr>
      </w:pPr>
      <w:r w:rsidRPr="008C2EED">
        <w:rPr>
          <w:rFonts w:asciiTheme="minorHAnsi" w:eastAsia="Times New Roman" w:hAnsiTheme="minorHAnsi" w:cstheme="minorHAnsi"/>
          <w:color w:val="000000"/>
          <w:sz w:val="22"/>
          <w:szCs w:val="22"/>
          <w:lang w:val="es-US"/>
        </w:rPr>
        <w:t>Elaboración de informes sobre el estado de los derechos vinculados al mandato de la REDESCA</w:t>
      </w:r>
    </w:p>
    <w:p w14:paraId="7F5729B0" w14:textId="53D5963D" w:rsidR="000A712F" w:rsidRPr="008C2EED" w:rsidRDefault="000A712F" w:rsidP="001C1B8E">
      <w:pPr>
        <w:ind w:firstLine="40"/>
        <w:jc w:val="both"/>
        <w:rPr>
          <w:rFonts w:asciiTheme="minorHAnsi" w:eastAsia="Times New Roman" w:hAnsiTheme="minorHAnsi" w:cstheme="minorHAnsi"/>
          <w:sz w:val="22"/>
          <w:szCs w:val="22"/>
          <w:lang w:val="es-US"/>
        </w:rPr>
      </w:pPr>
    </w:p>
    <w:p w14:paraId="4DE731F5" w14:textId="43F18B23" w:rsidR="000A712F" w:rsidRPr="001C1B8E" w:rsidRDefault="000A712F" w:rsidP="001C1B8E">
      <w:pPr>
        <w:pStyle w:val="ListParagraph"/>
        <w:numPr>
          <w:ilvl w:val="0"/>
          <w:numId w:val="27"/>
        </w:numPr>
        <w:jc w:val="both"/>
        <w:rPr>
          <w:rFonts w:asciiTheme="minorHAnsi" w:eastAsia="Times New Roman" w:hAnsiTheme="minorHAnsi" w:cstheme="minorHAnsi"/>
          <w:sz w:val="22"/>
          <w:szCs w:val="22"/>
        </w:rPr>
      </w:pPr>
      <w:r w:rsidRPr="001C1B8E">
        <w:rPr>
          <w:rFonts w:asciiTheme="minorHAnsi" w:eastAsia="Times New Roman" w:hAnsiTheme="minorHAnsi" w:cstheme="minorHAnsi"/>
          <w:color w:val="000000"/>
          <w:sz w:val="22"/>
          <w:szCs w:val="22"/>
        </w:rPr>
        <w:t xml:space="preserve">Audiencias </w:t>
      </w:r>
      <w:proofErr w:type="spellStart"/>
      <w:r w:rsidRPr="001C1B8E">
        <w:rPr>
          <w:rFonts w:asciiTheme="minorHAnsi" w:eastAsia="Times New Roman" w:hAnsiTheme="minorHAnsi" w:cstheme="minorHAnsi"/>
          <w:color w:val="000000"/>
          <w:sz w:val="22"/>
          <w:szCs w:val="22"/>
        </w:rPr>
        <w:t>públicas</w:t>
      </w:r>
      <w:proofErr w:type="spellEnd"/>
    </w:p>
    <w:p w14:paraId="397468EF" w14:textId="04BAF78B" w:rsidR="000A712F" w:rsidRPr="000A712F" w:rsidRDefault="000A712F" w:rsidP="001C1B8E">
      <w:pPr>
        <w:ind w:firstLine="40"/>
        <w:jc w:val="both"/>
        <w:rPr>
          <w:rFonts w:asciiTheme="minorHAnsi" w:eastAsia="Times New Roman" w:hAnsiTheme="minorHAnsi" w:cstheme="minorHAnsi"/>
          <w:sz w:val="22"/>
          <w:szCs w:val="22"/>
        </w:rPr>
      </w:pPr>
    </w:p>
    <w:p w14:paraId="41EA6600" w14:textId="13B754E2" w:rsidR="000A712F" w:rsidRPr="001C1B8E" w:rsidRDefault="000A712F" w:rsidP="001C1B8E">
      <w:pPr>
        <w:pStyle w:val="ListParagraph"/>
        <w:numPr>
          <w:ilvl w:val="0"/>
          <w:numId w:val="27"/>
        </w:numPr>
        <w:jc w:val="both"/>
        <w:rPr>
          <w:rFonts w:asciiTheme="minorHAnsi" w:eastAsia="Times New Roman" w:hAnsiTheme="minorHAnsi" w:cstheme="minorHAnsi"/>
          <w:sz w:val="22"/>
          <w:szCs w:val="22"/>
        </w:rPr>
      </w:pPr>
      <w:r w:rsidRPr="001C1B8E">
        <w:rPr>
          <w:rFonts w:asciiTheme="minorHAnsi" w:eastAsia="Times New Roman" w:hAnsiTheme="minorHAnsi" w:cstheme="minorHAnsi"/>
          <w:color w:val="000000"/>
          <w:sz w:val="22"/>
          <w:szCs w:val="22"/>
        </w:rPr>
        <w:t xml:space="preserve">Desarrollo de </w:t>
      </w:r>
      <w:proofErr w:type="spellStart"/>
      <w:r w:rsidRPr="001C1B8E">
        <w:rPr>
          <w:rFonts w:asciiTheme="minorHAnsi" w:eastAsia="Times New Roman" w:hAnsiTheme="minorHAnsi" w:cstheme="minorHAnsi"/>
          <w:color w:val="000000"/>
          <w:sz w:val="22"/>
          <w:szCs w:val="22"/>
        </w:rPr>
        <w:t>conocimiento</w:t>
      </w:r>
      <w:proofErr w:type="spellEnd"/>
      <w:r w:rsidRPr="001C1B8E">
        <w:rPr>
          <w:rFonts w:asciiTheme="minorHAnsi" w:eastAsia="Times New Roman" w:hAnsiTheme="minorHAnsi" w:cstheme="minorHAnsi"/>
          <w:color w:val="000000"/>
          <w:sz w:val="22"/>
          <w:szCs w:val="22"/>
        </w:rPr>
        <w:t xml:space="preserve"> </w:t>
      </w:r>
      <w:proofErr w:type="spellStart"/>
      <w:r w:rsidRPr="001C1B8E">
        <w:rPr>
          <w:rFonts w:asciiTheme="minorHAnsi" w:eastAsia="Times New Roman" w:hAnsiTheme="minorHAnsi" w:cstheme="minorHAnsi"/>
          <w:color w:val="000000"/>
          <w:sz w:val="22"/>
          <w:szCs w:val="22"/>
        </w:rPr>
        <w:t>experto</w:t>
      </w:r>
      <w:proofErr w:type="spellEnd"/>
    </w:p>
    <w:p w14:paraId="5857EB49" w14:textId="76C5F373" w:rsidR="000A712F" w:rsidRPr="000A712F" w:rsidRDefault="000A712F" w:rsidP="001C1B8E">
      <w:pPr>
        <w:ind w:firstLine="40"/>
        <w:jc w:val="both"/>
        <w:rPr>
          <w:rFonts w:asciiTheme="minorHAnsi" w:eastAsia="Times New Roman" w:hAnsiTheme="minorHAnsi" w:cstheme="minorHAnsi"/>
          <w:sz w:val="22"/>
          <w:szCs w:val="22"/>
        </w:rPr>
      </w:pPr>
    </w:p>
    <w:p w14:paraId="3FEA2ED4" w14:textId="231984B5" w:rsidR="000A712F" w:rsidRPr="001C1B8E" w:rsidRDefault="000A712F" w:rsidP="001C1B8E">
      <w:pPr>
        <w:pStyle w:val="ListParagraph"/>
        <w:numPr>
          <w:ilvl w:val="0"/>
          <w:numId w:val="27"/>
        </w:numPr>
        <w:jc w:val="both"/>
        <w:rPr>
          <w:rFonts w:asciiTheme="minorHAnsi" w:eastAsia="Times New Roman" w:hAnsiTheme="minorHAnsi" w:cstheme="minorHAnsi"/>
          <w:sz w:val="22"/>
          <w:szCs w:val="22"/>
        </w:rPr>
      </w:pPr>
      <w:proofErr w:type="spellStart"/>
      <w:r w:rsidRPr="001C1B8E">
        <w:rPr>
          <w:rFonts w:asciiTheme="minorHAnsi" w:eastAsia="Times New Roman" w:hAnsiTheme="minorHAnsi" w:cstheme="minorHAnsi"/>
          <w:color w:val="000000"/>
          <w:sz w:val="22"/>
          <w:szCs w:val="22"/>
        </w:rPr>
        <w:t>Asesoría</w:t>
      </w:r>
      <w:proofErr w:type="spellEnd"/>
      <w:r w:rsidRPr="001C1B8E">
        <w:rPr>
          <w:rFonts w:asciiTheme="minorHAnsi" w:eastAsia="Times New Roman" w:hAnsiTheme="minorHAnsi" w:cstheme="minorHAnsi"/>
          <w:color w:val="000000"/>
          <w:sz w:val="22"/>
          <w:szCs w:val="22"/>
        </w:rPr>
        <w:t xml:space="preserve"> </w:t>
      </w:r>
      <w:proofErr w:type="spellStart"/>
      <w:r w:rsidRPr="001C1B8E">
        <w:rPr>
          <w:rFonts w:asciiTheme="minorHAnsi" w:eastAsia="Times New Roman" w:hAnsiTheme="minorHAnsi" w:cstheme="minorHAnsi"/>
          <w:color w:val="000000"/>
          <w:sz w:val="22"/>
          <w:szCs w:val="22"/>
        </w:rPr>
        <w:t>técnica</w:t>
      </w:r>
      <w:proofErr w:type="spellEnd"/>
      <w:r w:rsidRPr="001C1B8E">
        <w:rPr>
          <w:rFonts w:asciiTheme="minorHAnsi" w:eastAsia="Times New Roman" w:hAnsiTheme="minorHAnsi" w:cstheme="minorHAnsi"/>
          <w:color w:val="000000"/>
          <w:sz w:val="22"/>
          <w:szCs w:val="22"/>
        </w:rPr>
        <w:t xml:space="preserve"> y </w:t>
      </w:r>
      <w:proofErr w:type="spellStart"/>
      <w:r w:rsidRPr="001C1B8E">
        <w:rPr>
          <w:rFonts w:asciiTheme="minorHAnsi" w:eastAsia="Times New Roman" w:hAnsiTheme="minorHAnsi" w:cstheme="minorHAnsi"/>
          <w:color w:val="000000"/>
          <w:sz w:val="22"/>
          <w:szCs w:val="22"/>
        </w:rPr>
        <w:t>políticas</w:t>
      </w:r>
      <w:proofErr w:type="spellEnd"/>
      <w:r w:rsidRPr="001C1B8E">
        <w:rPr>
          <w:rFonts w:asciiTheme="minorHAnsi" w:eastAsia="Times New Roman" w:hAnsiTheme="minorHAnsi" w:cstheme="minorHAnsi"/>
          <w:color w:val="000000"/>
          <w:sz w:val="22"/>
          <w:szCs w:val="22"/>
        </w:rPr>
        <w:t xml:space="preserve"> </w:t>
      </w:r>
      <w:proofErr w:type="spellStart"/>
      <w:r w:rsidRPr="001C1B8E">
        <w:rPr>
          <w:rFonts w:asciiTheme="minorHAnsi" w:eastAsia="Times New Roman" w:hAnsiTheme="minorHAnsi" w:cstheme="minorHAnsi"/>
          <w:color w:val="000000"/>
          <w:sz w:val="22"/>
          <w:szCs w:val="22"/>
        </w:rPr>
        <w:t>públicas</w:t>
      </w:r>
      <w:proofErr w:type="spellEnd"/>
    </w:p>
    <w:p w14:paraId="161356A8" w14:textId="7F856A88" w:rsidR="000A712F" w:rsidRPr="000A712F" w:rsidRDefault="000A712F" w:rsidP="001C1B8E">
      <w:pPr>
        <w:ind w:left="720" w:firstLine="40"/>
        <w:rPr>
          <w:rFonts w:asciiTheme="minorHAnsi" w:eastAsia="Times New Roman" w:hAnsiTheme="minorHAnsi" w:cstheme="minorHAnsi"/>
          <w:sz w:val="22"/>
          <w:szCs w:val="22"/>
        </w:rPr>
      </w:pPr>
    </w:p>
    <w:p w14:paraId="7EF02420" w14:textId="3C54EB7A" w:rsidR="000A712F" w:rsidRPr="001C1B8E" w:rsidRDefault="000A712F" w:rsidP="001C1B8E">
      <w:pPr>
        <w:pStyle w:val="ListParagraph"/>
        <w:numPr>
          <w:ilvl w:val="0"/>
          <w:numId w:val="27"/>
        </w:numPr>
        <w:jc w:val="both"/>
        <w:rPr>
          <w:rFonts w:asciiTheme="minorHAnsi" w:eastAsia="Times New Roman" w:hAnsiTheme="minorHAnsi" w:cstheme="minorHAnsi"/>
          <w:sz w:val="22"/>
          <w:szCs w:val="22"/>
        </w:rPr>
      </w:pPr>
      <w:r w:rsidRPr="001C1B8E">
        <w:rPr>
          <w:rFonts w:asciiTheme="minorHAnsi" w:eastAsia="Times New Roman" w:hAnsiTheme="minorHAnsi" w:cstheme="minorHAnsi"/>
          <w:color w:val="000000"/>
          <w:sz w:val="22"/>
          <w:szCs w:val="22"/>
        </w:rPr>
        <w:t xml:space="preserve">Comunicados de </w:t>
      </w:r>
      <w:proofErr w:type="spellStart"/>
      <w:r w:rsidRPr="001C1B8E">
        <w:rPr>
          <w:rFonts w:asciiTheme="minorHAnsi" w:eastAsia="Times New Roman" w:hAnsiTheme="minorHAnsi" w:cstheme="minorHAnsi"/>
          <w:color w:val="000000"/>
          <w:sz w:val="22"/>
          <w:szCs w:val="22"/>
        </w:rPr>
        <w:t>prensa</w:t>
      </w:r>
      <w:proofErr w:type="spellEnd"/>
    </w:p>
    <w:p w14:paraId="5DA6C933" w14:textId="15DE3A56" w:rsidR="000A712F" w:rsidRPr="000A712F" w:rsidRDefault="000A712F" w:rsidP="001C1B8E">
      <w:pPr>
        <w:ind w:left="720" w:firstLine="40"/>
        <w:rPr>
          <w:rFonts w:asciiTheme="minorHAnsi" w:eastAsia="Times New Roman" w:hAnsiTheme="minorHAnsi" w:cstheme="minorHAnsi"/>
          <w:sz w:val="22"/>
          <w:szCs w:val="22"/>
        </w:rPr>
      </w:pPr>
    </w:p>
    <w:p w14:paraId="628180D1" w14:textId="0970A1AE" w:rsidR="000A712F" w:rsidRPr="001C1B8E" w:rsidRDefault="000A712F" w:rsidP="001C1B8E">
      <w:pPr>
        <w:pStyle w:val="ListParagraph"/>
        <w:numPr>
          <w:ilvl w:val="0"/>
          <w:numId w:val="27"/>
        </w:numPr>
        <w:jc w:val="both"/>
        <w:rPr>
          <w:rFonts w:asciiTheme="minorHAnsi" w:eastAsia="Times New Roman" w:hAnsiTheme="minorHAnsi" w:cstheme="minorHAnsi"/>
          <w:sz w:val="22"/>
          <w:szCs w:val="22"/>
        </w:rPr>
      </w:pPr>
      <w:r w:rsidRPr="001C1B8E">
        <w:rPr>
          <w:rFonts w:asciiTheme="minorHAnsi" w:eastAsia="Times New Roman" w:hAnsiTheme="minorHAnsi" w:cstheme="minorHAnsi"/>
          <w:color w:val="000000"/>
          <w:sz w:val="22"/>
          <w:szCs w:val="22"/>
        </w:rPr>
        <w:t xml:space="preserve">Cartas de </w:t>
      </w:r>
      <w:proofErr w:type="spellStart"/>
      <w:r w:rsidRPr="001C1B8E">
        <w:rPr>
          <w:rFonts w:asciiTheme="minorHAnsi" w:eastAsia="Times New Roman" w:hAnsiTheme="minorHAnsi" w:cstheme="minorHAnsi"/>
          <w:color w:val="000000"/>
          <w:sz w:val="22"/>
          <w:szCs w:val="22"/>
        </w:rPr>
        <w:t>solicitud</w:t>
      </w:r>
      <w:proofErr w:type="spellEnd"/>
      <w:r w:rsidRPr="001C1B8E">
        <w:rPr>
          <w:rFonts w:asciiTheme="minorHAnsi" w:eastAsia="Times New Roman" w:hAnsiTheme="minorHAnsi" w:cstheme="minorHAnsi"/>
          <w:color w:val="000000"/>
          <w:sz w:val="22"/>
          <w:szCs w:val="22"/>
        </w:rPr>
        <w:t xml:space="preserve"> de </w:t>
      </w:r>
      <w:proofErr w:type="spellStart"/>
      <w:r w:rsidRPr="001C1B8E">
        <w:rPr>
          <w:rFonts w:asciiTheme="minorHAnsi" w:eastAsia="Times New Roman" w:hAnsiTheme="minorHAnsi" w:cstheme="minorHAnsi"/>
          <w:color w:val="000000"/>
          <w:sz w:val="22"/>
          <w:szCs w:val="22"/>
        </w:rPr>
        <w:t>información</w:t>
      </w:r>
      <w:proofErr w:type="spellEnd"/>
    </w:p>
    <w:p w14:paraId="1D37C338" w14:textId="77777777" w:rsidR="000A712F" w:rsidRPr="000A712F" w:rsidRDefault="000A712F" w:rsidP="000A712F">
      <w:pPr>
        <w:ind w:left="720"/>
        <w:jc w:val="both"/>
        <w:rPr>
          <w:rFonts w:asciiTheme="minorHAnsi" w:eastAsia="Times New Roman" w:hAnsiTheme="minorHAnsi" w:cstheme="minorHAnsi"/>
          <w:sz w:val="22"/>
          <w:szCs w:val="22"/>
        </w:rPr>
      </w:pPr>
      <w:r w:rsidRPr="000A712F">
        <w:rPr>
          <w:rFonts w:asciiTheme="minorHAnsi" w:eastAsia="Times New Roman" w:hAnsiTheme="minorHAnsi" w:cstheme="minorHAnsi"/>
          <w:color w:val="000000"/>
          <w:sz w:val="22"/>
          <w:szCs w:val="22"/>
        </w:rPr>
        <w:t> </w:t>
      </w:r>
    </w:p>
    <w:p w14:paraId="7F490764" w14:textId="77777777" w:rsidR="000A712F" w:rsidRPr="000A712F" w:rsidRDefault="000A712F" w:rsidP="000A712F">
      <w:pPr>
        <w:ind w:left="720" w:hanging="360"/>
        <w:jc w:val="both"/>
        <w:rPr>
          <w:rFonts w:asciiTheme="minorHAnsi" w:eastAsia="Times New Roman" w:hAnsiTheme="minorHAnsi" w:cstheme="minorHAnsi"/>
          <w:sz w:val="22"/>
          <w:szCs w:val="22"/>
        </w:rPr>
      </w:pPr>
      <w:r w:rsidRPr="000A712F">
        <w:rPr>
          <w:rFonts w:asciiTheme="minorHAnsi" w:eastAsia="Times New Roman" w:hAnsiTheme="minorHAnsi" w:cstheme="minorHAnsi"/>
          <w:b/>
          <w:bCs/>
          <w:color w:val="000000"/>
          <w:sz w:val="22"/>
          <w:szCs w:val="22"/>
        </w:rPr>
        <w:t>5.</w:t>
      </w:r>
      <w:r w:rsidRPr="000A712F">
        <w:rPr>
          <w:rFonts w:asciiTheme="minorHAnsi" w:eastAsia="Times New Roman" w:hAnsiTheme="minorHAnsi" w:cstheme="minorHAnsi"/>
          <w:color w:val="000000"/>
          <w:sz w:val="22"/>
          <w:szCs w:val="22"/>
        </w:rPr>
        <w:tab/>
      </w:r>
      <w:proofErr w:type="spellStart"/>
      <w:r w:rsidRPr="000A712F">
        <w:rPr>
          <w:rFonts w:asciiTheme="minorHAnsi" w:eastAsia="Times New Roman" w:hAnsiTheme="minorHAnsi" w:cstheme="minorHAnsi"/>
          <w:b/>
          <w:bCs/>
          <w:color w:val="000000"/>
          <w:sz w:val="22"/>
          <w:szCs w:val="22"/>
        </w:rPr>
        <w:t>Ejes</w:t>
      </w:r>
      <w:proofErr w:type="spellEnd"/>
      <w:r w:rsidRPr="000A712F">
        <w:rPr>
          <w:rFonts w:asciiTheme="minorHAnsi" w:eastAsia="Times New Roman" w:hAnsiTheme="minorHAnsi" w:cstheme="minorHAnsi"/>
          <w:b/>
          <w:bCs/>
          <w:color w:val="000000"/>
          <w:sz w:val="22"/>
          <w:szCs w:val="22"/>
        </w:rPr>
        <w:t xml:space="preserve"> </w:t>
      </w:r>
      <w:proofErr w:type="spellStart"/>
      <w:r w:rsidRPr="000A712F">
        <w:rPr>
          <w:rFonts w:asciiTheme="minorHAnsi" w:eastAsia="Times New Roman" w:hAnsiTheme="minorHAnsi" w:cstheme="minorHAnsi"/>
          <w:b/>
          <w:bCs/>
          <w:color w:val="000000"/>
          <w:sz w:val="22"/>
          <w:szCs w:val="22"/>
        </w:rPr>
        <w:t>transversales</w:t>
      </w:r>
      <w:proofErr w:type="spellEnd"/>
    </w:p>
    <w:p w14:paraId="2FAD958B" w14:textId="77777777" w:rsidR="000A712F" w:rsidRPr="000A712F" w:rsidRDefault="000A712F" w:rsidP="000A712F">
      <w:pPr>
        <w:jc w:val="both"/>
        <w:rPr>
          <w:rFonts w:asciiTheme="minorHAnsi" w:eastAsia="Times New Roman" w:hAnsiTheme="minorHAnsi" w:cstheme="minorHAnsi"/>
          <w:sz w:val="22"/>
          <w:szCs w:val="22"/>
        </w:rPr>
      </w:pPr>
      <w:r w:rsidRPr="000A712F">
        <w:rPr>
          <w:rFonts w:asciiTheme="minorHAnsi" w:eastAsia="Times New Roman" w:hAnsiTheme="minorHAnsi" w:cstheme="minorHAnsi"/>
          <w:b/>
          <w:bCs/>
          <w:color w:val="000000"/>
          <w:sz w:val="22"/>
          <w:szCs w:val="22"/>
        </w:rPr>
        <w:t> </w:t>
      </w:r>
    </w:p>
    <w:p w14:paraId="314EC60C" w14:textId="77777777" w:rsidR="000A712F" w:rsidRPr="008C2EED" w:rsidRDefault="000A712F" w:rsidP="000A712F">
      <w:pPr>
        <w:jc w:val="both"/>
        <w:rPr>
          <w:rFonts w:asciiTheme="minorHAnsi" w:eastAsia="Times New Roman" w:hAnsiTheme="minorHAnsi" w:cstheme="minorHAnsi"/>
          <w:sz w:val="22"/>
          <w:szCs w:val="22"/>
          <w:lang w:val="es-US"/>
        </w:rPr>
      </w:pPr>
      <w:r w:rsidRPr="008C2EED">
        <w:rPr>
          <w:rFonts w:asciiTheme="minorHAnsi" w:eastAsia="Times New Roman" w:hAnsiTheme="minorHAnsi" w:cstheme="minorHAnsi"/>
          <w:color w:val="000000"/>
          <w:sz w:val="22"/>
          <w:szCs w:val="22"/>
          <w:lang w:val="es-US"/>
        </w:rPr>
        <w:t>¿Cuáles considera que deberían ser los ejes prioritarios para abordar transversalmente los temas y poblaciones que trabaja la REDESCA?</w:t>
      </w:r>
    </w:p>
    <w:p w14:paraId="361077F4" w14:textId="77777777" w:rsidR="000A712F" w:rsidRPr="008C2EED" w:rsidRDefault="000A712F" w:rsidP="000A712F">
      <w:pPr>
        <w:jc w:val="both"/>
        <w:rPr>
          <w:rFonts w:asciiTheme="minorHAnsi" w:eastAsia="Times New Roman" w:hAnsiTheme="minorHAnsi" w:cstheme="minorHAnsi"/>
          <w:sz w:val="22"/>
          <w:szCs w:val="22"/>
          <w:lang w:val="es-US"/>
        </w:rPr>
      </w:pPr>
      <w:r w:rsidRPr="008C2EED">
        <w:rPr>
          <w:rFonts w:asciiTheme="minorHAnsi" w:eastAsia="Times New Roman" w:hAnsiTheme="minorHAnsi" w:cstheme="minorHAnsi"/>
          <w:color w:val="000000"/>
          <w:sz w:val="22"/>
          <w:szCs w:val="22"/>
          <w:lang w:val="es-US"/>
        </w:rPr>
        <w:t> </w:t>
      </w:r>
    </w:p>
    <w:p w14:paraId="30D68AF5" w14:textId="77777777" w:rsidR="000A712F" w:rsidRPr="008C2EED" w:rsidRDefault="000A712F" w:rsidP="000A712F">
      <w:pPr>
        <w:jc w:val="both"/>
        <w:rPr>
          <w:rFonts w:asciiTheme="minorHAnsi" w:eastAsia="Times New Roman" w:hAnsiTheme="minorHAnsi" w:cstheme="minorHAnsi"/>
          <w:sz w:val="22"/>
          <w:szCs w:val="22"/>
          <w:lang w:val="es-US"/>
        </w:rPr>
      </w:pPr>
      <w:r w:rsidRPr="008C2EED">
        <w:rPr>
          <w:rFonts w:asciiTheme="minorHAnsi" w:eastAsia="Times New Roman" w:hAnsiTheme="minorHAnsi" w:cstheme="minorHAnsi"/>
          <w:color w:val="000000"/>
          <w:sz w:val="22"/>
          <w:szCs w:val="22"/>
          <w:lang w:val="es-US"/>
        </w:rPr>
        <w:t>¿Tiene alguna recomendación sobre estrategias o programas específicos que debería abordar la REDESCA en el período 2024 - 2026?</w:t>
      </w:r>
    </w:p>
    <w:p w14:paraId="319D9F23" w14:textId="5BF19114" w:rsidR="000A712F" w:rsidRPr="008C2EED" w:rsidRDefault="000A712F" w:rsidP="000A712F">
      <w:pPr>
        <w:jc w:val="both"/>
        <w:rPr>
          <w:rFonts w:asciiTheme="minorHAnsi" w:eastAsia="Times New Roman" w:hAnsiTheme="minorHAnsi" w:cstheme="minorHAnsi"/>
          <w:sz w:val="22"/>
          <w:szCs w:val="22"/>
          <w:lang w:val="es-US"/>
        </w:rPr>
      </w:pPr>
    </w:p>
    <w:p w14:paraId="06EEDC28" w14:textId="77777777" w:rsidR="000A712F" w:rsidRPr="008C2EED" w:rsidRDefault="000A712F" w:rsidP="000A712F">
      <w:pPr>
        <w:jc w:val="both"/>
        <w:rPr>
          <w:rFonts w:asciiTheme="minorHAnsi" w:eastAsia="Times New Roman" w:hAnsiTheme="minorHAnsi" w:cstheme="minorHAnsi"/>
          <w:sz w:val="22"/>
          <w:szCs w:val="22"/>
          <w:lang w:val="es-US"/>
        </w:rPr>
      </w:pPr>
      <w:r w:rsidRPr="008C2EED">
        <w:rPr>
          <w:rFonts w:asciiTheme="minorHAnsi" w:eastAsia="Times New Roman" w:hAnsiTheme="minorHAnsi" w:cstheme="minorHAnsi"/>
          <w:color w:val="000000"/>
          <w:sz w:val="22"/>
          <w:szCs w:val="22"/>
          <w:lang w:val="es-US"/>
        </w:rPr>
        <w:t> </w:t>
      </w:r>
    </w:p>
    <w:p w14:paraId="7BAAA858" w14:textId="77777777" w:rsidR="000A712F" w:rsidRPr="008C2EED" w:rsidRDefault="000A712F" w:rsidP="000A712F">
      <w:pPr>
        <w:ind w:left="720" w:hanging="360"/>
        <w:jc w:val="both"/>
        <w:rPr>
          <w:rFonts w:asciiTheme="minorHAnsi" w:eastAsia="Times New Roman" w:hAnsiTheme="minorHAnsi" w:cstheme="minorHAnsi"/>
          <w:sz w:val="22"/>
          <w:szCs w:val="22"/>
          <w:lang w:val="es-US"/>
        </w:rPr>
      </w:pPr>
      <w:r w:rsidRPr="008C2EED">
        <w:rPr>
          <w:rFonts w:asciiTheme="minorHAnsi" w:eastAsia="Times New Roman" w:hAnsiTheme="minorHAnsi" w:cstheme="minorHAnsi"/>
          <w:b/>
          <w:bCs/>
          <w:color w:val="000000"/>
          <w:sz w:val="22"/>
          <w:szCs w:val="22"/>
          <w:lang w:val="es-US"/>
        </w:rPr>
        <w:t>6.</w:t>
      </w:r>
      <w:r w:rsidRPr="008C2EED">
        <w:rPr>
          <w:rFonts w:asciiTheme="minorHAnsi" w:eastAsia="Times New Roman" w:hAnsiTheme="minorHAnsi" w:cstheme="minorHAnsi"/>
          <w:color w:val="000000"/>
          <w:sz w:val="22"/>
          <w:szCs w:val="22"/>
          <w:lang w:val="es-US"/>
        </w:rPr>
        <w:tab/>
      </w:r>
      <w:r w:rsidRPr="008C2EED">
        <w:rPr>
          <w:rFonts w:asciiTheme="minorHAnsi" w:eastAsia="Times New Roman" w:hAnsiTheme="minorHAnsi" w:cstheme="minorHAnsi"/>
          <w:b/>
          <w:bCs/>
          <w:color w:val="000000"/>
          <w:sz w:val="22"/>
          <w:szCs w:val="22"/>
          <w:lang w:val="es-US"/>
        </w:rPr>
        <w:t xml:space="preserve"> Información Adicional</w:t>
      </w:r>
    </w:p>
    <w:p w14:paraId="43B19945" w14:textId="77777777" w:rsidR="000A712F" w:rsidRPr="008C2EED" w:rsidRDefault="000A712F" w:rsidP="000A712F">
      <w:pPr>
        <w:jc w:val="both"/>
        <w:rPr>
          <w:rFonts w:asciiTheme="minorHAnsi" w:eastAsia="Times New Roman" w:hAnsiTheme="minorHAnsi" w:cstheme="minorHAnsi"/>
          <w:sz w:val="22"/>
          <w:szCs w:val="22"/>
          <w:lang w:val="es-US"/>
        </w:rPr>
      </w:pPr>
    </w:p>
    <w:p w14:paraId="3491E456" w14:textId="77777777" w:rsidR="000A712F" w:rsidRPr="008C2EED" w:rsidRDefault="000A712F" w:rsidP="000A712F">
      <w:pPr>
        <w:jc w:val="both"/>
        <w:rPr>
          <w:rFonts w:asciiTheme="minorHAnsi" w:eastAsia="Times New Roman" w:hAnsiTheme="minorHAnsi" w:cstheme="minorHAnsi"/>
          <w:sz w:val="22"/>
          <w:szCs w:val="22"/>
          <w:lang w:val="es-US"/>
        </w:rPr>
      </w:pPr>
    </w:p>
    <w:p w14:paraId="21726A95" w14:textId="45DEEB56" w:rsidR="000A712F" w:rsidRPr="008C2EED" w:rsidRDefault="000A712F" w:rsidP="000A712F">
      <w:pPr>
        <w:ind w:firstLine="360"/>
        <w:jc w:val="both"/>
        <w:rPr>
          <w:rFonts w:asciiTheme="minorHAnsi" w:eastAsia="Times New Roman" w:hAnsiTheme="minorHAnsi" w:cstheme="minorHAnsi"/>
          <w:sz w:val="22"/>
          <w:szCs w:val="22"/>
          <w:lang w:val="es-US"/>
        </w:rPr>
      </w:pPr>
      <w:r w:rsidRPr="008C2EED">
        <w:rPr>
          <w:rFonts w:asciiTheme="minorHAnsi" w:eastAsia="Times New Roman" w:hAnsiTheme="minorHAnsi" w:cstheme="minorHAnsi"/>
          <w:b/>
          <w:bCs/>
          <w:sz w:val="22"/>
          <w:szCs w:val="22"/>
          <w:lang w:val="es-US"/>
        </w:rPr>
        <w:t xml:space="preserve">7. </w:t>
      </w:r>
      <w:r w:rsidRPr="008C2EED">
        <w:rPr>
          <w:rFonts w:asciiTheme="minorHAnsi" w:eastAsia="Times New Roman" w:hAnsiTheme="minorHAnsi" w:cstheme="minorHAnsi"/>
          <w:b/>
          <w:bCs/>
          <w:color w:val="000000"/>
          <w:sz w:val="22"/>
          <w:szCs w:val="22"/>
          <w:lang w:val="es-US"/>
        </w:rPr>
        <w:t>Información de la persona/organización/Estado que responde el cuestionario</w:t>
      </w:r>
    </w:p>
    <w:p w14:paraId="3D6F96B8" w14:textId="77777777" w:rsidR="000A712F" w:rsidRPr="008C2EED" w:rsidRDefault="000A712F" w:rsidP="000A712F">
      <w:pPr>
        <w:jc w:val="both"/>
        <w:rPr>
          <w:rFonts w:asciiTheme="minorHAnsi" w:eastAsia="Times New Roman" w:hAnsiTheme="minorHAnsi" w:cstheme="minorHAnsi"/>
          <w:sz w:val="22"/>
          <w:szCs w:val="22"/>
          <w:lang w:val="es-US"/>
        </w:rPr>
      </w:pPr>
      <w:r w:rsidRPr="008C2EED">
        <w:rPr>
          <w:rFonts w:asciiTheme="minorHAnsi" w:eastAsia="Times New Roman" w:hAnsiTheme="minorHAnsi" w:cstheme="minorHAnsi"/>
          <w:color w:val="000000"/>
          <w:sz w:val="22"/>
          <w:szCs w:val="22"/>
          <w:lang w:val="es-US"/>
        </w:rPr>
        <w:t> </w:t>
      </w:r>
    </w:p>
    <w:p w14:paraId="7CF5DA58" w14:textId="77777777" w:rsidR="000A712F" w:rsidRPr="008C2EED" w:rsidRDefault="000A712F" w:rsidP="000A712F">
      <w:pPr>
        <w:jc w:val="both"/>
        <w:rPr>
          <w:rFonts w:asciiTheme="minorHAnsi" w:eastAsia="Times New Roman" w:hAnsiTheme="minorHAnsi" w:cstheme="minorHAnsi"/>
          <w:sz w:val="22"/>
          <w:szCs w:val="22"/>
          <w:lang w:val="es-US"/>
        </w:rPr>
      </w:pPr>
      <w:r w:rsidRPr="008C2EED">
        <w:rPr>
          <w:rFonts w:asciiTheme="minorHAnsi" w:eastAsia="Times New Roman" w:hAnsiTheme="minorHAnsi" w:cstheme="minorHAnsi"/>
          <w:color w:val="000000"/>
          <w:sz w:val="22"/>
          <w:szCs w:val="22"/>
          <w:lang w:val="es-US"/>
        </w:rPr>
        <w:t xml:space="preserve">Por favor </w:t>
      </w:r>
      <w:proofErr w:type="spellStart"/>
      <w:r w:rsidRPr="008C2EED">
        <w:rPr>
          <w:rFonts w:asciiTheme="minorHAnsi" w:eastAsia="Times New Roman" w:hAnsiTheme="minorHAnsi" w:cstheme="minorHAnsi"/>
          <w:color w:val="000000"/>
          <w:sz w:val="22"/>
          <w:szCs w:val="22"/>
          <w:lang w:val="es-US"/>
        </w:rPr>
        <w:t>indíque</w:t>
      </w:r>
      <w:proofErr w:type="spellEnd"/>
      <w:r w:rsidRPr="008C2EED">
        <w:rPr>
          <w:rFonts w:asciiTheme="minorHAnsi" w:eastAsia="Times New Roman" w:hAnsiTheme="minorHAnsi" w:cstheme="minorHAnsi"/>
          <w:color w:val="000000"/>
          <w:sz w:val="22"/>
          <w:szCs w:val="22"/>
          <w:lang w:val="es-US"/>
        </w:rPr>
        <w:t xml:space="preserve"> la siguiente información acerca de usted y la organización que representa: </w:t>
      </w:r>
    </w:p>
    <w:p w14:paraId="7EC66970" w14:textId="77777777" w:rsidR="000A712F" w:rsidRPr="008C2EED" w:rsidRDefault="000A712F" w:rsidP="000A712F">
      <w:pPr>
        <w:jc w:val="both"/>
        <w:rPr>
          <w:rFonts w:asciiTheme="minorHAnsi" w:eastAsia="Times New Roman" w:hAnsiTheme="minorHAnsi" w:cstheme="minorHAnsi"/>
          <w:sz w:val="22"/>
          <w:szCs w:val="22"/>
          <w:lang w:val="es-US"/>
        </w:rPr>
      </w:pPr>
      <w:r w:rsidRPr="008C2EED">
        <w:rPr>
          <w:rFonts w:asciiTheme="minorHAnsi" w:eastAsia="Times New Roman" w:hAnsiTheme="minorHAnsi" w:cstheme="minorHAnsi"/>
          <w:color w:val="000000"/>
          <w:sz w:val="22"/>
          <w:szCs w:val="22"/>
          <w:lang w:val="es-US"/>
        </w:rPr>
        <w:t>Datos básicos de contacto:</w:t>
      </w:r>
    </w:p>
    <w:p w14:paraId="1CC7D71D" w14:textId="77777777" w:rsidR="000A712F" w:rsidRPr="008C2EED" w:rsidRDefault="000A712F" w:rsidP="000A712F">
      <w:pPr>
        <w:jc w:val="both"/>
        <w:rPr>
          <w:rFonts w:asciiTheme="minorHAnsi" w:eastAsia="Times New Roman" w:hAnsiTheme="minorHAnsi" w:cstheme="minorHAnsi"/>
          <w:sz w:val="22"/>
          <w:szCs w:val="22"/>
          <w:lang w:val="es-US"/>
        </w:rPr>
      </w:pPr>
      <w:r w:rsidRPr="008C2EED">
        <w:rPr>
          <w:rFonts w:asciiTheme="minorHAnsi" w:eastAsia="Times New Roman" w:hAnsiTheme="minorHAnsi" w:cstheme="minorHAnsi"/>
          <w:color w:val="000000"/>
          <w:sz w:val="22"/>
          <w:szCs w:val="22"/>
          <w:lang w:val="es-US"/>
        </w:rPr>
        <w:t> </w:t>
      </w:r>
    </w:p>
    <w:p w14:paraId="39943CE4" w14:textId="77777777" w:rsidR="000A712F" w:rsidRPr="008C2EED" w:rsidRDefault="000A712F" w:rsidP="000A712F">
      <w:pPr>
        <w:ind w:left="720" w:hanging="360"/>
        <w:jc w:val="both"/>
        <w:rPr>
          <w:rFonts w:asciiTheme="minorHAnsi" w:eastAsia="Times New Roman" w:hAnsiTheme="minorHAnsi" w:cstheme="minorHAnsi"/>
          <w:sz w:val="22"/>
          <w:szCs w:val="22"/>
          <w:lang w:val="es-US"/>
        </w:rPr>
      </w:pPr>
      <w:proofErr w:type="gramStart"/>
      <w:r w:rsidRPr="008C2EED">
        <w:rPr>
          <w:rFonts w:asciiTheme="minorHAnsi" w:eastAsia="Times New Roman" w:hAnsiTheme="minorHAnsi" w:cstheme="minorHAnsi"/>
          <w:color w:val="000000"/>
          <w:sz w:val="22"/>
          <w:szCs w:val="22"/>
          <w:lang w:val="es-US"/>
        </w:rPr>
        <w:t xml:space="preserve">●  </w:t>
      </w:r>
      <w:r w:rsidRPr="008C2EED">
        <w:rPr>
          <w:rFonts w:asciiTheme="minorHAnsi" w:eastAsia="Times New Roman" w:hAnsiTheme="minorHAnsi" w:cstheme="minorHAnsi"/>
          <w:color w:val="000000"/>
          <w:sz w:val="22"/>
          <w:szCs w:val="22"/>
          <w:lang w:val="es-US"/>
        </w:rPr>
        <w:tab/>
      </w:r>
      <w:proofErr w:type="gramEnd"/>
      <w:r w:rsidRPr="008C2EED">
        <w:rPr>
          <w:rFonts w:asciiTheme="minorHAnsi" w:eastAsia="Times New Roman" w:hAnsiTheme="minorHAnsi" w:cstheme="minorHAnsi"/>
          <w:color w:val="000000"/>
          <w:sz w:val="22"/>
          <w:szCs w:val="22"/>
          <w:lang w:val="es-US"/>
        </w:rPr>
        <w:t>Nombre: ________________________</w:t>
      </w:r>
    </w:p>
    <w:p w14:paraId="06F0CA01" w14:textId="77777777" w:rsidR="000A712F" w:rsidRPr="008C2EED" w:rsidRDefault="000A712F" w:rsidP="000A712F">
      <w:pPr>
        <w:ind w:left="720" w:hanging="360"/>
        <w:jc w:val="both"/>
        <w:rPr>
          <w:rFonts w:asciiTheme="minorHAnsi" w:eastAsia="Times New Roman" w:hAnsiTheme="minorHAnsi" w:cstheme="minorHAnsi"/>
          <w:sz w:val="22"/>
          <w:szCs w:val="22"/>
          <w:lang w:val="es-US"/>
        </w:rPr>
      </w:pPr>
      <w:proofErr w:type="gramStart"/>
      <w:r w:rsidRPr="008C2EED">
        <w:rPr>
          <w:rFonts w:asciiTheme="minorHAnsi" w:eastAsia="Times New Roman" w:hAnsiTheme="minorHAnsi" w:cstheme="minorHAnsi"/>
          <w:color w:val="000000"/>
          <w:sz w:val="22"/>
          <w:szCs w:val="22"/>
          <w:lang w:val="es-US"/>
        </w:rPr>
        <w:t xml:space="preserve">●  </w:t>
      </w:r>
      <w:r w:rsidRPr="008C2EED">
        <w:rPr>
          <w:rFonts w:asciiTheme="minorHAnsi" w:eastAsia="Times New Roman" w:hAnsiTheme="minorHAnsi" w:cstheme="minorHAnsi"/>
          <w:color w:val="000000"/>
          <w:sz w:val="22"/>
          <w:szCs w:val="22"/>
          <w:lang w:val="es-US"/>
        </w:rPr>
        <w:tab/>
      </w:r>
      <w:proofErr w:type="gramEnd"/>
      <w:r w:rsidRPr="008C2EED">
        <w:rPr>
          <w:rFonts w:asciiTheme="minorHAnsi" w:eastAsia="Times New Roman" w:hAnsiTheme="minorHAnsi" w:cstheme="minorHAnsi"/>
          <w:color w:val="000000"/>
          <w:sz w:val="22"/>
          <w:szCs w:val="22"/>
          <w:lang w:val="es-US"/>
        </w:rPr>
        <w:t>Email de contacto: ________________________</w:t>
      </w:r>
    </w:p>
    <w:p w14:paraId="5E822D4D" w14:textId="77777777" w:rsidR="000A712F" w:rsidRPr="008C2EED" w:rsidRDefault="000A712F" w:rsidP="000A712F">
      <w:pPr>
        <w:ind w:left="720" w:hanging="360"/>
        <w:jc w:val="both"/>
        <w:rPr>
          <w:rFonts w:asciiTheme="minorHAnsi" w:eastAsia="Times New Roman" w:hAnsiTheme="minorHAnsi" w:cstheme="minorHAnsi"/>
          <w:sz w:val="22"/>
          <w:szCs w:val="22"/>
          <w:lang w:val="es-US"/>
        </w:rPr>
      </w:pPr>
      <w:proofErr w:type="gramStart"/>
      <w:r w:rsidRPr="008C2EED">
        <w:rPr>
          <w:rFonts w:asciiTheme="minorHAnsi" w:eastAsia="Times New Roman" w:hAnsiTheme="minorHAnsi" w:cstheme="minorHAnsi"/>
          <w:color w:val="000000"/>
          <w:sz w:val="22"/>
          <w:szCs w:val="22"/>
          <w:lang w:val="es-US"/>
        </w:rPr>
        <w:t xml:space="preserve">●  </w:t>
      </w:r>
      <w:r w:rsidRPr="008C2EED">
        <w:rPr>
          <w:rFonts w:asciiTheme="minorHAnsi" w:eastAsia="Times New Roman" w:hAnsiTheme="minorHAnsi" w:cstheme="minorHAnsi"/>
          <w:color w:val="000000"/>
          <w:sz w:val="22"/>
          <w:szCs w:val="22"/>
          <w:lang w:val="es-US"/>
        </w:rPr>
        <w:tab/>
      </w:r>
      <w:proofErr w:type="gramEnd"/>
      <w:r w:rsidRPr="008C2EED">
        <w:rPr>
          <w:rFonts w:asciiTheme="minorHAnsi" w:eastAsia="Times New Roman" w:hAnsiTheme="minorHAnsi" w:cstheme="minorHAnsi"/>
          <w:color w:val="000000"/>
          <w:sz w:val="22"/>
          <w:szCs w:val="22"/>
          <w:lang w:val="es-US"/>
        </w:rPr>
        <w:t>Área de su especialidad: ________________________</w:t>
      </w:r>
    </w:p>
    <w:p w14:paraId="4310D1DE" w14:textId="77777777" w:rsidR="000A712F" w:rsidRPr="008C2EED" w:rsidRDefault="000A712F" w:rsidP="000A712F">
      <w:pPr>
        <w:ind w:left="720" w:hanging="360"/>
        <w:jc w:val="both"/>
        <w:rPr>
          <w:rFonts w:asciiTheme="minorHAnsi" w:eastAsia="Times New Roman" w:hAnsiTheme="minorHAnsi" w:cstheme="minorHAnsi"/>
          <w:sz w:val="22"/>
          <w:szCs w:val="22"/>
          <w:lang w:val="es-US"/>
        </w:rPr>
      </w:pPr>
      <w:proofErr w:type="gramStart"/>
      <w:r w:rsidRPr="008C2EED">
        <w:rPr>
          <w:rFonts w:asciiTheme="minorHAnsi" w:eastAsia="Times New Roman" w:hAnsiTheme="minorHAnsi" w:cstheme="minorHAnsi"/>
          <w:color w:val="000000"/>
          <w:sz w:val="22"/>
          <w:szCs w:val="22"/>
          <w:lang w:val="es-US"/>
        </w:rPr>
        <w:t xml:space="preserve">●  </w:t>
      </w:r>
      <w:r w:rsidRPr="008C2EED">
        <w:rPr>
          <w:rFonts w:asciiTheme="minorHAnsi" w:eastAsia="Times New Roman" w:hAnsiTheme="minorHAnsi" w:cstheme="minorHAnsi"/>
          <w:color w:val="000000"/>
          <w:sz w:val="22"/>
          <w:szCs w:val="22"/>
          <w:lang w:val="es-US"/>
        </w:rPr>
        <w:tab/>
      </w:r>
      <w:proofErr w:type="gramEnd"/>
      <w:r w:rsidRPr="008C2EED">
        <w:rPr>
          <w:rFonts w:asciiTheme="minorHAnsi" w:eastAsia="Times New Roman" w:hAnsiTheme="minorHAnsi" w:cstheme="minorHAnsi"/>
          <w:color w:val="000000"/>
          <w:sz w:val="22"/>
          <w:szCs w:val="22"/>
          <w:lang w:val="es-US"/>
        </w:rPr>
        <w:t>Organización/entidad: ________________________</w:t>
      </w:r>
    </w:p>
    <w:p w14:paraId="775004E4" w14:textId="77777777" w:rsidR="000A712F" w:rsidRPr="008C2EED" w:rsidRDefault="000A712F" w:rsidP="000A712F">
      <w:pPr>
        <w:jc w:val="both"/>
        <w:rPr>
          <w:rFonts w:asciiTheme="minorHAnsi" w:eastAsia="Times New Roman" w:hAnsiTheme="minorHAnsi" w:cstheme="minorHAnsi"/>
          <w:sz w:val="22"/>
          <w:szCs w:val="22"/>
          <w:lang w:val="es-US"/>
        </w:rPr>
      </w:pPr>
      <w:r w:rsidRPr="008C2EED">
        <w:rPr>
          <w:rFonts w:asciiTheme="minorHAnsi" w:eastAsia="Times New Roman" w:hAnsiTheme="minorHAnsi" w:cstheme="minorHAnsi"/>
          <w:color w:val="000000"/>
          <w:sz w:val="22"/>
          <w:szCs w:val="22"/>
          <w:lang w:val="es-US"/>
        </w:rPr>
        <w:t> </w:t>
      </w:r>
    </w:p>
    <w:p w14:paraId="53D89776" w14:textId="77777777" w:rsidR="000A712F" w:rsidRPr="008C2EED" w:rsidRDefault="000A712F" w:rsidP="000A712F">
      <w:pPr>
        <w:jc w:val="both"/>
        <w:rPr>
          <w:rFonts w:asciiTheme="minorHAnsi" w:eastAsia="Times New Roman" w:hAnsiTheme="minorHAnsi" w:cstheme="minorHAnsi"/>
          <w:sz w:val="22"/>
          <w:szCs w:val="22"/>
          <w:lang w:val="es-US"/>
        </w:rPr>
      </w:pPr>
      <w:r w:rsidRPr="008C2EED">
        <w:rPr>
          <w:rFonts w:asciiTheme="minorHAnsi" w:eastAsia="Times New Roman" w:hAnsiTheme="minorHAnsi" w:cstheme="minorHAnsi"/>
          <w:color w:val="000000"/>
          <w:sz w:val="22"/>
          <w:szCs w:val="22"/>
          <w:lang w:val="es-US"/>
        </w:rPr>
        <w:t>Clasificación: Por favor indique a cuál categoría pertenece su organización:</w:t>
      </w:r>
    </w:p>
    <w:p w14:paraId="373774CA" w14:textId="77777777" w:rsidR="000A712F" w:rsidRPr="008C2EED" w:rsidRDefault="000A712F" w:rsidP="000A712F">
      <w:pPr>
        <w:ind w:left="720" w:hanging="360"/>
        <w:jc w:val="both"/>
        <w:rPr>
          <w:rFonts w:asciiTheme="minorHAnsi" w:eastAsia="Times New Roman" w:hAnsiTheme="minorHAnsi" w:cstheme="minorHAnsi"/>
          <w:sz w:val="22"/>
          <w:szCs w:val="22"/>
          <w:lang w:val="es-US"/>
        </w:rPr>
      </w:pPr>
      <w:proofErr w:type="gramStart"/>
      <w:r w:rsidRPr="008C2EED">
        <w:rPr>
          <w:rFonts w:asciiTheme="minorHAnsi" w:eastAsia="Times New Roman" w:hAnsiTheme="minorHAnsi" w:cstheme="minorHAnsi"/>
          <w:color w:val="000000"/>
          <w:sz w:val="22"/>
          <w:szCs w:val="22"/>
          <w:lang w:val="es-US"/>
        </w:rPr>
        <w:t xml:space="preserve">●  </w:t>
      </w:r>
      <w:r w:rsidRPr="008C2EED">
        <w:rPr>
          <w:rFonts w:asciiTheme="minorHAnsi" w:eastAsia="Times New Roman" w:hAnsiTheme="minorHAnsi" w:cstheme="minorHAnsi"/>
          <w:color w:val="000000"/>
          <w:sz w:val="22"/>
          <w:szCs w:val="22"/>
          <w:lang w:val="es-US"/>
        </w:rPr>
        <w:tab/>
      </w:r>
      <w:proofErr w:type="gramEnd"/>
      <w:r w:rsidRPr="008C2EED">
        <w:rPr>
          <w:rFonts w:asciiTheme="minorHAnsi" w:eastAsia="Times New Roman" w:hAnsiTheme="minorHAnsi" w:cstheme="minorHAnsi"/>
          <w:color w:val="000000"/>
          <w:sz w:val="22"/>
          <w:szCs w:val="22"/>
          <w:lang w:val="es-US"/>
        </w:rPr>
        <w:t>Estado:</w:t>
      </w:r>
    </w:p>
    <w:p w14:paraId="65884AF0" w14:textId="77777777" w:rsidR="000A712F" w:rsidRPr="008C2EED" w:rsidRDefault="000A712F" w:rsidP="000A712F">
      <w:pPr>
        <w:ind w:left="1440" w:hanging="360"/>
        <w:jc w:val="both"/>
        <w:rPr>
          <w:rFonts w:asciiTheme="minorHAnsi" w:eastAsia="Times New Roman" w:hAnsiTheme="minorHAnsi" w:cstheme="minorHAnsi"/>
          <w:sz w:val="22"/>
          <w:szCs w:val="22"/>
          <w:lang w:val="es-US"/>
        </w:rPr>
      </w:pPr>
      <w:proofErr w:type="gramStart"/>
      <w:r w:rsidRPr="008C2EED">
        <w:rPr>
          <w:rFonts w:asciiTheme="minorHAnsi" w:eastAsia="Times New Roman" w:hAnsiTheme="minorHAnsi" w:cstheme="minorHAnsi"/>
          <w:color w:val="000000"/>
          <w:sz w:val="22"/>
          <w:szCs w:val="22"/>
          <w:lang w:val="es-US"/>
        </w:rPr>
        <w:t xml:space="preserve">○  </w:t>
      </w:r>
      <w:r w:rsidRPr="008C2EED">
        <w:rPr>
          <w:rFonts w:asciiTheme="minorHAnsi" w:eastAsia="Times New Roman" w:hAnsiTheme="minorHAnsi" w:cstheme="minorHAnsi"/>
          <w:color w:val="000000"/>
          <w:sz w:val="22"/>
          <w:szCs w:val="22"/>
          <w:lang w:val="es-US"/>
        </w:rPr>
        <w:tab/>
      </w:r>
      <w:proofErr w:type="gramEnd"/>
      <w:r w:rsidRPr="008C2EED">
        <w:rPr>
          <w:rFonts w:asciiTheme="minorHAnsi" w:eastAsia="Times New Roman" w:hAnsiTheme="minorHAnsi" w:cstheme="minorHAnsi"/>
          <w:color w:val="000000"/>
          <w:sz w:val="22"/>
          <w:szCs w:val="22"/>
          <w:lang w:val="es-US"/>
        </w:rPr>
        <w:t>Nombre del Cargo en la Institución Estatal:</w:t>
      </w:r>
    </w:p>
    <w:p w14:paraId="38AFC60F" w14:textId="77777777" w:rsidR="000A712F" w:rsidRPr="008C2EED" w:rsidRDefault="000A712F" w:rsidP="000A712F">
      <w:pPr>
        <w:ind w:left="1440" w:hanging="360"/>
        <w:jc w:val="both"/>
        <w:rPr>
          <w:rFonts w:asciiTheme="minorHAnsi" w:eastAsia="Times New Roman" w:hAnsiTheme="minorHAnsi" w:cstheme="minorHAnsi"/>
          <w:sz w:val="22"/>
          <w:szCs w:val="22"/>
          <w:lang w:val="es-US"/>
        </w:rPr>
      </w:pPr>
      <w:proofErr w:type="gramStart"/>
      <w:r w:rsidRPr="008C2EED">
        <w:rPr>
          <w:rFonts w:asciiTheme="minorHAnsi" w:eastAsia="Times New Roman" w:hAnsiTheme="minorHAnsi" w:cstheme="minorHAnsi"/>
          <w:color w:val="000000"/>
          <w:sz w:val="22"/>
          <w:szCs w:val="22"/>
          <w:lang w:val="es-US"/>
        </w:rPr>
        <w:t xml:space="preserve">○  </w:t>
      </w:r>
      <w:r w:rsidRPr="008C2EED">
        <w:rPr>
          <w:rFonts w:asciiTheme="minorHAnsi" w:eastAsia="Times New Roman" w:hAnsiTheme="minorHAnsi" w:cstheme="minorHAnsi"/>
          <w:color w:val="000000"/>
          <w:sz w:val="22"/>
          <w:szCs w:val="22"/>
          <w:lang w:val="es-US"/>
        </w:rPr>
        <w:tab/>
      </w:r>
      <w:proofErr w:type="gramEnd"/>
      <w:r w:rsidRPr="008C2EED">
        <w:rPr>
          <w:rFonts w:asciiTheme="minorHAnsi" w:eastAsia="Times New Roman" w:hAnsiTheme="minorHAnsi" w:cstheme="minorHAnsi"/>
          <w:color w:val="000000"/>
          <w:sz w:val="22"/>
          <w:szCs w:val="22"/>
          <w:lang w:val="es-US"/>
        </w:rPr>
        <w:t>Institución del Estado que Representa:</w:t>
      </w:r>
    </w:p>
    <w:p w14:paraId="4A4E045E" w14:textId="77777777" w:rsidR="000A712F" w:rsidRPr="008C2EED" w:rsidRDefault="000A712F" w:rsidP="000A712F">
      <w:pPr>
        <w:ind w:left="720" w:hanging="360"/>
        <w:jc w:val="both"/>
        <w:rPr>
          <w:rFonts w:asciiTheme="minorHAnsi" w:eastAsia="Times New Roman" w:hAnsiTheme="minorHAnsi" w:cstheme="minorHAnsi"/>
          <w:sz w:val="22"/>
          <w:szCs w:val="22"/>
          <w:lang w:val="es-US"/>
        </w:rPr>
      </w:pPr>
      <w:proofErr w:type="gramStart"/>
      <w:r w:rsidRPr="008C2EED">
        <w:rPr>
          <w:rFonts w:asciiTheme="minorHAnsi" w:eastAsia="Times New Roman" w:hAnsiTheme="minorHAnsi" w:cstheme="minorHAnsi"/>
          <w:color w:val="000000"/>
          <w:sz w:val="22"/>
          <w:szCs w:val="22"/>
          <w:lang w:val="es-US"/>
        </w:rPr>
        <w:t xml:space="preserve">●  </w:t>
      </w:r>
      <w:r w:rsidRPr="008C2EED">
        <w:rPr>
          <w:rFonts w:asciiTheme="minorHAnsi" w:eastAsia="Times New Roman" w:hAnsiTheme="minorHAnsi" w:cstheme="minorHAnsi"/>
          <w:color w:val="000000"/>
          <w:sz w:val="22"/>
          <w:szCs w:val="22"/>
          <w:lang w:val="es-US"/>
        </w:rPr>
        <w:tab/>
      </w:r>
      <w:proofErr w:type="gramEnd"/>
      <w:r w:rsidRPr="008C2EED">
        <w:rPr>
          <w:rFonts w:asciiTheme="minorHAnsi" w:eastAsia="Times New Roman" w:hAnsiTheme="minorHAnsi" w:cstheme="minorHAnsi"/>
          <w:color w:val="000000"/>
          <w:sz w:val="22"/>
          <w:szCs w:val="22"/>
          <w:lang w:val="es-US"/>
        </w:rPr>
        <w:t>Organización de derechos humanos: ________________________</w:t>
      </w:r>
    </w:p>
    <w:p w14:paraId="2E0A589A" w14:textId="77777777" w:rsidR="000A712F" w:rsidRPr="008C2EED" w:rsidRDefault="000A712F" w:rsidP="000A712F">
      <w:pPr>
        <w:ind w:left="1440" w:hanging="360"/>
        <w:jc w:val="both"/>
        <w:rPr>
          <w:rFonts w:asciiTheme="minorHAnsi" w:eastAsia="Times New Roman" w:hAnsiTheme="minorHAnsi" w:cstheme="minorHAnsi"/>
          <w:sz w:val="22"/>
          <w:szCs w:val="22"/>
          <w:lang w:val="es-US"/>
        </w:rPr>
      </w:pPr>
      <w:proofErr w:type="gramStart"/>
      <w:r w:rsidRPr="008C2EED">
        <w:rPr>
          <w:rFonts w:asciiTheme="minorHAnsi" w:eastAsia="Times New Roman" w:hAnsiTheme="minorHAnsi" w:cstheme="minorHAnsi"/>
          <w:color w:val="000000"/>
          <w:sz w:val="22"/>
          <w:szCs w:val="22"/>
          <w:lang w:val="es-US"/>
        </w:rPr>
        <w:t xml:space="preserve">○  </w:t>
      </w:r>
      <w:r w:rsidRPr="008C2EED">
        <w:rPr>
          <w:rFonts w:asciiTheme="minorHAnsi" w:eastAsia="Times New Roman" w:hAnsiTheme="minorHAnsi" w:cstheme="minorHAnsi"/>
          <w:color w:val="000000"/>
          <w:sz w:val="22"/>
          <w:szCs w:val="22"/>
          <w:lang w:val="es-US"/>
        </w:rPr>
        <w:tab/>
      </w:r>
      <w:proofErr w:type="gramEnd"/>
      <w:r w:rsidRPr="008C2EED">
        <w:rPr>
          <w:rFonts w:asciiTheme="minorHAnsi" w:eastAsia="Times New Roman" w:hAnsiTheme="minorHAnsi" w:cstheme="minorHAnsi"/>
          <w:color w:val="000000"/>
          <w:sz w:val="22"/>
          <w:szCs w:val="22"/>
          <w:lang w:val="es-US"/>
        </w:rPr>
        <w:t>Cuál es el principal foco de trabajo de la organización:</w:t>
      </w:r>
    </w:p>
    <w:p w14:paraId="5DF5C63D" w14:textId="77777777" w:rsidR="000A712F" w:rsidRPr="008C2EED" w:rsidRDefault="000A712F" w:rsidP="000A712F">
      <w:pPr>
        <w:ind w:left="2160" w:hanging="360"/>
        <w:jc w:val="both"/>
        <w:rPr>
          <w:rFonts w:asciiTheme="minorHAnsi" w:eastAsia="Times New Roman" w:hAnsiTheme="minorHAnsi" w:cstheme="minorHAnsi"/>
          <w:sz w:val="22"/>
          <w:szCs w:val="22"/>
          <w:lang w:val="es-US"/>
        </w:rPr>
      </w:pPr>
      <w:proofErr w:type="gramStart"/>
      <w:r w:rsidRPr="008C2EED">
        <w:rPr>
          <w:rFonts w:ascii="Arial" w:eastAsia="Times New Roman" w:hAnsi="Arial" w:cs="Arial"/>
          <w:color w:val="000000"/>
          <w:sz w:val="22"/>
          <w:szCs w:val="22"/>
          <w:lang w:val="es-US"/>
        </w:rPr>
        <w:t>■</w:t>
      </w:r>
      <w:r w:rsidRPr="008C2EED">
        <w:rPr>
          <w:rFonts w:asciiTheme="minorHAnsi" w:eastAsia="Times New Roman" w:hAnsiTheme="minorHAnsi" w:cstheme="minorHAnsi"/>
          <w:color w:val="000000"/>
          <w:sz w:val="22"/>
          <w:szCs w:val="22"/>
          <w:lang w:val="es-US"/>
        </w:rPr>
        <w:t xml:space="preserve">  </w:t>
      </w:r>
      <w:r w:rsidRPr="008C2EED">
        <w:rPr>
          <w:rFonts w:asciiTheme="minorHAnsi" w:eastAsia="Times New Roman" w:hAnsiTheme="minorHAnsi" w:cstheme="minorHAnsi"/>
          <w:color w:val="000000"/>
          <w:sz w:val="22"/>
          <w:szCs w:val="22"/>
          <w:lang w:val="es-US"/>
        </w:rPr>
        <w:tab/>
      </w:r>
      <w:proofErr w:type="gramEnd"/>
      <w:r w:rsidRPr="008C2EED">
        <w:rPr>
          <w:rFonts w:asciiTheme="minorHAnsi" w:eastAsia="Times New Roman" w:hAnsiTheme="minorHAnsi" w:cstheme="minorHAnsi"/>
          <w:color w:val="000000"/>
          <w:sz w:val="22"/>
          <w:szCs w:val="22"/>
          <w:lang w:val="es-US"/>
        </w:rPr>
        <w:t>Derechos civiles y políticos _______</w:t>
      </w:r>
    </w:p>
    <w:p w14:paraId="38C2F823" w14:textId="77777777" w:rsidR="000A712F" w:rsidRPr="008C2EED" w:rsidRDefault="000A712F" w:rsidP="000A712F">
      <w:pPr>
        <w:ind w:left="2160" w:hanging="360"/>
        <w:jc w:val="both"/>
        <w:rPr>
          <w:rFonts w:asciiTheme="minorHAnsi" w:eastAsia="Times New Roman" w:hAnsiTheme="minorHAnsi" w:cstheme="minorHAnsi"/>
          <w:sz w:val="22"/>
          <w:szCs w:val="22"/>
          <w:lang w:val="es-US"/>
        </w:rPr>
      </w:pPr>
      <w:proofErr w:type="gramStart"/>
      <w:r w:rsidRPr="008C2EED">
        <w:rPr>
          <w:rFonts w:ascii="Arial" w:eastAsia="Times New Roman" w:hAnsi="Arial" w:cs="Arial"/>
          <w:color w:val="000000"/>
          <w:sz w:val="22"/>
          <w:szCs w:val="22"/>
          <w:lang w:val="es-US"/>
        </w:rPr>
        <w:t>■</w:t>
      </w:r>
      <w:r w:rsidRPr="008C2EED">
        <w:rPr>
          <w:rFonts w:asciiTheme="minorHAnsi" w:eastAsia="Times New Roman" w:hAnsiTheme="minorHAnsi" w:cstheme="minorHAnsi"/>
          <w:color w:val="000000"/>
          <w:sz w:val="22"/>
          <w:szCs w:val="22"/>
          <w:lang w:val="es-US"/>
        </w:rPr>
        <w:t xml:space="preserve">  </w:t>
      </w:r>
      <w:r w:rsidRPr="008C2EED">
        <w:rPr>
          <w:rFonts w:asciiTheme="minorHAnsi" w:eastAsia="Times New Roman" w:hAnsiTheme="minorHAnsi" w:cstheme="minorHAnsi"/>
          <w:color w:val="000000"/>
          <w:sz w:val="22"/>
          <w:szCs w:val="22"/>
          <w:lang w:val="es-US"/>
        </w:rPr>
        <w:tab/>
      </w:r>
      <w:proofErr w:type="gramEnd"/>
      <w:r w:rsidRPr="008C2EED">
        <w:rPr>
          <w:rFonts w:asciiTheme="minorHAnsi" w:eastAsia="Times New Roman" w:hAnsiTheme="minorHAnsi" w:cstheme="minorHAnsi"/>
          <w:color w:val="000000"/>
          <w:sz w:val="22"/>
          <w:szCs w:val="22"/>
          <w:lang w:val="es-US"/>
        </w:rPr>
        <w:t>DESCA _______</w:t>
      </w:r>
    </w:p>
    <w:p w14:paraId="2AB638B9" w14:textId="77777777" w:rsidR="000A712F" w:rsidRPr="008C2EED" w:rsidRDefault="000A712F" w:rsidP="000A712F">
      <w:pPr>
        <w:ind w:left="2160" w:hanging="360"/>
        <w:jc w:val="both"/>
        <w:rPr>
          <w:rFonts w:asciiTheme="minorHAnsi" w:eastAsia="Times New Roman" w:hAnsiTheme="minorHAnsi" w:cstheme="minorHAnsi"/>
          <w:sz w:val="22"/>
          <w:szCs w:val="22"/>
          <w:lang w:val="es-US"/>
        </w:rPr>
      </w:pPr>
      <w:proofErr w:type="gramStart"/>
      <w:r w:rsidRPr="008C2EED">
        <w:rPr>
          <w:rFonts w:ascii="Arial" w:eastAsia="Times New Roman" w:hAnsi="Arial" w:cs="Arial"/>
          <w:color w:val="000000"/>
          <w:sz w:val="22"/>
          <w:szCs w:val="22"/>
          <w:lang w:val="es-US"/>
        </w:rPr>
        <w:t>■</w:t>
      </w:r>
      <w:r w:rsidRPr="008C2EED">
        <w:rPr>
          <w:rFonts w:asciiTheme="minorHAnsi" w:eastAsia="Times New Roman" w:hAnsiTheme="minorHAnsi" w:cstheme="minorHAnsi"/>
          <w:color w:val="000000"/>
          <w:sz w:val="22"/>
          <w:szCs w:val="22"/>
          <w:lang w:val="es-US"/>
        </w:rPr>
        <w:t xml:space="preserve">  </w:t>
      </w:r>
      <w:r w:rsidRPr="008C2EED">
        <w:rPr>
          <w:rFonts w:asciiTheme="minorHAnsi" w:eastAsia="Times New Roman" w:hAnsiTheme="minorHAnsi" w:cstheme="minorHAnsi"/>
          <w:color w:val="000000"/>
          <w:sz w:val="22"/>
          <w:szCs w:val="22"/>
          <w:lang w:val="es-US"/>
        </w:rPr>
        <w:tab/>
      </w:r>
      <w:proofErr w:type="gramEnd"/>
      <w:r w:rsidRPr="008C2EED">
        <w:rPr>
          <w:rFonts w:asciiTheme="minorHAnsi" w:eastAsia="Times New Roman" w:hAnsiTheme="minorHAnsi" w:cstheme="minorHAnsi"/>
          <w:color w:val="000000"/>
          <w:sz w:val="22"/>
          <w:szCs w:val="22"/>
          <w:lang w:val="es-US"/>
        </w:rPr>
        <w:t>Derechos de grupos históricamente discriminados _______</w:t>
      </w:r>
    </w:p>
    <w:p w14:paraId="2BAADB2A" w14:textId="77777777" w:rsidR="000A712F" w:rsidRPr="008C2EED" w:rsidRDefault="000A712F" w:rsidP="000A712F">
      <w:pPr>
        <w:ind w:left="2160" w:hanging="360"/>
        <w:jc w:val="both"/>
        <w:rPr>
          <w:rFonts w:asciiTheme="minorHAnsi" w:eastAsia="Times New Roman" w:hAnsiTheme="minorHAnsi" w:cstheme="minorHAnsi"/>
          <w:sz w:val="22"/>
          <w:szCs w:val="22"/>
          <w:lang w:val="es-US"/>
        </w:rPr>
      </w:pPr>
      <w:proofErr w:type="gramStart"/>
      <w:r w:rsidRPr="008C2EED">
        <w:rPr>
          <w:rFonts w:ascii="Arial" w:eastAsia="Times New Roman" w:hAnsi="Arial" w:cs="Arial"/>
          <w:color w:val="000000"/>
          <w:sz w:val="22"/>
          <w:szCs w:val="22"/>
          <w:lang w:val="es-US"/>
        </w:rPr>
        <w:t>■</w:t>
      </w:r>
      <w:r w:rsidRPr="008C2EED">
        <w:rPr>
          <w:rFonts w:asciiTheme="minorHAnsi" w:eastAsia="Times New Roman" w:hAnsiTheme="minorHAnsi" w:cstheme="minorHAnsi"/>
          <w:color w:val="000000"/>
          <w:sz w:val="22"/>
          <w:szCs w:val="22"/>
          <w:lang w:val="es-US"/>
        </w:rPr>
        <w:t xml:space="preserve">  </w:t>
      </w:r>
      <w:r w:rsidRPr="008C2EED">
        <w:rPr>
          <w:rFonts w:asciiTheme="minorHAnsi" w:eastAsia="Times New Roman" w:hAnsiTheme="minorHAnsi" w:cstheme="minorHAnsi"/>
          <w:color w:val="000000"/>
          <w:sz w:val="22"/>
          <w:szCs w:val="22"/>
          <w:lang w:val="es-US"/>
        </w:rPr>
        <w:tab/>
      </w:r>
      <w:proofErr w:type="gramEnd"/>
      <w:r w:rsidRPr="008C2EED">
        <w:rPr>
          <w:rFonts w:asciiTheme="minorHAnsi" w:eastAsia="Times New Roman" w:hAnsiTheme="minorHAnsi" w:cstheme="minorHAnsi"/>
          <w:color w:val="000000"/>
          <w:sz w:val="22"/>
          <w:szCs w:val="22"/>
          <w:lang w:val="es-US"/>
        </w:rPr>
        <w:t>Derechos humanos en general _______</w:t>
      </w:r>
    </w:p>
    <w:p w14:paraId="54A69873" w14:textId="77777777" w:rsidR="000A712F" w:rsidRPr="008C2EED" w:rsidRDefault="000A712F" w:rsidP="000A712F">
      <w:pPr>
        <w:ind w:left="2160" w:hanging="360"/>
        <w:jc w:val="both"/>
        <w:rPr>
          <w:rFonts w:asciiTheme="minorHAnsi" w:eastAsia="Times New Roman" w:hAnsiTheme="minorHAnsi" w:cstheme="minorHAnsi"/>
          <w:sz w:val="22"/>
          <w:szCs w:val="22"/>
          <w:lang w:val="es-US"/>
        </w:rPr>
      </w:pPr>
      <w:proofErr w:type="gramStart"/>
      <w:r w:rsidRPr="008C2EED">
        <w:rPr>
          <w:rFonts w:ascii="Arial" w:eastAsia="Times New Roman" w:hAnsi="Arial" w:cs="Arial"/>
          <w:color w:val="000000"/>
          <w:sz w:val="22"/>
          <w:szCs w:val="22"/>
          <w:lang w:val="es-US"/>
        </w:rPr>
        <w:t>■</w:t>
      </w:r>
      <w:r w:rsidRPr="008C2EED">
        <w:rPr>
          <w:rFonts w:asciiTheme="minorHAnsi" w:eastAsia="Times New Roman" w:hAnsiTheme="minorHAnsi" w:cstheme="minorHAnsi"/>
          <w:color w:val="000000"/>
          <w:sz w:val="22"/>
          <w:szCs w:val="22"/>
          <w:lang w:val="es-US"/>
        </w:rPr>
        <w:t xml:space="preserve">  </w:t>
      </w:r>
      <w:r w:rsidRPr="008C2EED">
        <w:rPr>
          <w:rFonts w:asciiTheme="minorHAnsi" w:eastAsia="Times New Roman" w:hAnsiTheme="minorHAnsi" w:cstheme="minorHAnsi"/>
          <w:color w:val="000000"/>
          <w:sz w:val="22"/>
          <w:szCs w:val="22"/>
          <w:lang w:val="es-US"/>
        </w:rPr>
        <w:tab/>
      </w:r>
      <w:proofErr w:type="gramEnd"/>
      <w:r w:rsidRPr="008C2EED">
        <w:rPr>
          <w:rFonts w:asciiTheme="minorHAnsi" w:eastAsia="Times New Roman" w:hAnsiTheme="minorHAnsi" w:cstheme="minorHAnsi"/>
          <w:color w:val="000000"/>
          <w:sz w:val="22"/>
          <w:szCs w:val="22"/>
          <w:lang w:val="es-US"/>
        </w:rPr>
        <w:t>Justicia y estado de derecho _______</w:t>
      </w:r>
    </w:p>
    <w:p w14:paraId="1633447A" w14:textId="77777777" w:rsidR="000A712F" w:rsidRPr="008C2EED" w:rsidRDefault="000A712F" w:rsidP="000A712F">
      <w:pPr>
        <w:ind w:left="2160" w:hanging="360"/>
        <w:jc w:val="both"/>
        <w:rPr>
          <w:rFonts w:asciiTheme="minorHAnsi" w:eastAsia="Times New Roman" w:hAnsiTheme="minorHAnsi" w:cstheme="minorHAnsi"/>
          <w:sz w:val="22"/>
          <w:szCs w:val="22"/>
          <w:lang w:val="es-US"/>
        </w:rPr>
      </w:pPr>
      <w:proofErr w:type="gramStart"/>
      <w:r w:rsidRPr="008C2EED">
        <w:rPr>
          <w:rFonts w:ascii="Arial" w:eastAsia="Times New Roman" w:hAnsi="Arial" w:cs="Arial"/>
          <w:color w:val="000000"/>
          <w:sz w:val="22"/>
          <w:szCs w:val="22"/>
          <w:lang w:val="es-US"/>
        </w:rPr>
        <w:lastRenderedPageBreak/>
        <w:t>■</w:t>
      </w:r>
      <w:r w:rsidRPr="008C2EED">
        <w:rPr>
          <w:rFonts w:asciiTheme="minorHAnsi" w:eastAsia="Times New Roman" w:hAnsiTheme="minorHAnsi" w:cstheme="minorHAnsi"/>
          <w:color w:val="000000"/>
          <w:sz w:val="22"/>
          <w:szCs w:val="22"/>
          <w:lang w:val="es-US"/>
        </w:rPr>
        <w:t xml:space="preserve">  </w:t>
      </w:r>
      <w:r w:rsidRPr="008C2EED">
        <w:rPr>
          <w:rFonts w:asciiTheme="minorHAnsi" w:eastAsia="Times New Roman" w:hAnsiTheme="minorHAnsi" w:cstheme="minorHAnsi"/>
          <w:color w:val="000000"/>
          <w:sz w:val="22"/>
          <w:szCs w:val="22"/>
          <w:lang w:val="es-US"/>
        </w:rPr>
        <w:tab/>
      </w:r>
      <w:proofErr w:type="gramEnd"/>
      <w:r w:rsidRPr="008C2EED">
        <w:rPr>
          <w:rFonts w:asciiTheme="minorHAnsi" w:eastAsia="Times New Roman" w:hAnsiTheme="minorHAnsi" w:cstheme="minorHAnsi"/>
          <w:color w:val="000000"/>
          <w:sz w:val="22"/>
          <w:szCs w:val="22"/>
          <w:lang w:val="es-US"/>
        </w:rPr>
        <w:t>Investigación socio-jurídica _______</w:t>
      </w:r>
    </w:p>
    <w:p w14:paraId="47D6C7D9" w14:textId="77777777" w:rsidR="000A712F" w:rsidRPr="008C2EED" w:rsidRDefault="000A712F" w:rsidP="000A712F">
      <w:pPr>
        <w:ind w:left="2160" w:hanging="360"/>
        <w:jc w:val="both"/>
        <w:rPr>
          <w:rFonts w:asciiTheme="minorHAnsi" w:eastAsia="Times New Roman" w:hAnsiTheme="minorHAnsi" w:cstheme="minorHAnsi"/>
          <w:sz w:val="22"/>
          <w:szCs w:val="22"/>
          <w:lang w:val="es-US"/>
        </w:rPr>
      </w:pPr>
      <w:proofErr w:type="gramStart"/>
      <w:r w:rsidRPr="008C2EED">
        <w:rPr>
          <w:rFonts w:ascii="Arial" w:eastAsia="Times New Roman" w:hAnsi="Arial" w:cs="Arial"/>
          <w:color w:val="000000"/>
          <w:sz w:val="22"/>
          <w:szCs w:val="22"/>
          <w:lang w:val="es-US"/>
        </w:rPr>
        <w:t>■</w:t>
      </w:r>
      <w:r w:rsidRPr="008C2EED">
        <w:rPr>
          <w:rFonts w:asciiTheme="minorHAnsi" w:eastAsia="Times New Roman" w:hAnsiTheme="minorHAnsi" w:cstheme="minorHAnsi"/>
          <w:color w:val="000000"/>
          <w:sz w:val="22"/>
          <w:szCs w:val="22"/>
          <w:lang w:val="es-US"/>
        </w:rPr>
        <w:t xml:space="preserve">  </w:t>
      </w:r>
      <w:r w:rsidRPr="008C2EED">
        <w:rPr>
          <w:rFonts w:asciiTheme="minorHAnsi" w:eastAsia="Times New Roman" w:hAnsiTheme="minorHAnsi" w:cstheme="minorHAnsi"/>
          <w:color w:val="000000"/>
          <w:sz w:val="22"/>
          <w:szCs w:val="22"/>
          <w:lang w:val="es-US"/>
        </w:rPr>
        <w:tab/>
      </w:r>
      <w:proofErr w:type="gramEnd"/>
      <w:r w:rsidRPr="008C2EED">
        <w:rPr>
          <w:rFonts w:asciiTheme="minorHAnsi" w:eastAsia="Times New Roman" w:hAnsiTheme="minorHAnsi" w:cstheme="minorHAnsi"/>
          <w:color w:val="000000"/>
          <w:sz w:val="22"/>
          <w:szCs w:val="22"/>
          <w:lang w:val="es-US"/>
        </w:rPr>
        <w:t>Otro _________________________________</w:t>
      </w:r>
    </w:p>
    <w:p w14:paraId="15BDAD45" w14:textId="77777777" w:rsidR="000A712F" w:rsidRPr="008C2EED" w:rsidRDefault="000A712F" w:rsidP="000A712F">
      <w:pPr>
        <w:ind w:left="720" w:hanging="360"/>
        <w:jc w:val="both"/>
        <w:rPr>
          <w:rFonts w:asciiTheme="minorHAnsi" w:eastAsia="Times New Roman" w:hAnsiTheme="minorHAnsi" w:cstheme="minorHAnsi"/>
          <w:sz w:val="22"/>
          <w:szCs w:val="22"/>
          <w:lang w:val="es-US"/>
        </w:rPr>
      </w:pPr>
      <w:proofErr w:type="gramStart"/>
      <w:r w:rsidRPr="008C2EED">
        <w:rPr>
          <w:rFonts w:asciiTheme="minorHAnsi" w:eastAsia="Times New Roman" w:hAnsiTheme="minorHAnsi" w:cstheme="minorHAnsi"/>
          <w:color w:val="000000"/>
          <w:sz w:val="22"/>
          <w:szCs w:val="22"/>
          <w:lang w:val="es-US"/>
        </w:rPr>
        <w:t xml:space="preserve">●  </w:t>
      </w:r>
      <w:r w:rsidRPr="008C2EED">
        <w:rPr>
          <w:rFonts w:asciiTheme="minorHAnsi" w:eastAsia="Times New Roman" w:hAnsiTheme="minorHAnsi" w:cstheme="minorHAnsi"/>
          <w:color w:val="000000"/>
          <w:sz w:val="22"/>
          <w:szCs w:val="22"/>
          <w:lang w:val="es-US"/>
        </w:rPr>
        <w:tab/>
      </w:r>
      <w:proofErr w:type="gramEnd"/>
      <w:r w:rsidRPr="008C2EED">
        <w:rPr>
          <w:rFonts w:asciiTheme="minorHAnsi" w:eastAsia="Times New Roman" w:hAnsiTheme="minorHAnsi" w:cstheme="minorHAnsi"/>
          <w:color w:val="000000"/>
          <w:sz w:val="22"/>
          <w:szCs w:val="22"/>
          <w:lang w:val="es-US"/>
        </w:rPr>
        <w:t>Organización privada:</w:t>
      </w:r>
    </w:p>
    <w:p w14:paraId="28ACF6F3" w14:textId="77777777" w:rsidR="000A712F" w:rsidRPr="008C2EED" w:rsidRDefault="000A712F" w:rsidP="000A712F">
      <w:pPr>
        <w:ind w:left="2160" w:hanging="360"/>
        <w:jc w:val="both"/>
        <w:rPr>
          <w:rFonts w:asciiTheme="minorHAnsi" w:eastAsia="Times New Roman" w:hAnsiTheme="minorHAnsi" w:cstheme="minorHAnsi"/>
          <w:sz w:val="22"/>
          <w:szCs w:val="22"/>
          <w:lang w:val="es-US"/>
        </w:rPr>
      </w:pPr>
      <w:proofErr w:type="gramStart"/>
      <w:r w:rsidRPr="008C2EED">
        <w:rPr>
          <w:rFonts w:ascii="Arial" w:eastAsia="Times New Roman" w:hAnsi="Arial" w:cs="Arial"/>
          <w:color w:val="000000"/>
          <w:sz w:val="22"/>
          <w:szCs w:val="22"/>
          <w:lang w:val="es-US"/>
        </w:rPr>
        <w:t>■</w:t>
      </w:r>
      <w:r w:rsidRPr="008C2EED">
        <w:rPr>
          <w:rFonts w:asciiTheme="minorHAnsi" w:eastAsia="Times New Roman" w:hAnsiTheme="minorHAnsi" w:cstheme="minorHAnsi"/>
          <w:color w:val="000000"/>
          <w:sz w:val="22"/>
          <w:szCs w:val="22"/>
          <w:lang w:val="es-US"/>
        </w:rPr>
        <w:t xml:space="preserve">  </w:t>
      </w:r>
      <w:r w:rsidRPr="008C2EED">
        <w:rPr>
          <w:rFonts w:asciiTheme="minorHAnsi" w:eastAsia="Times New Roman" w:hAnsiTheme="minorHAnsi" w:cstheme="minorHAnsi"/>
          <w:color w:val="000000"/>
          <w:sz w:val="22"/>
          <w:szCs w:val="22"/>
          <w:lang w:val="es-US"/>
        </w:rPr>
        <w:tab/>
      </w:r>
      <w:proofErr w:type="gramEnd"/>
      <w:r w:rsidRPr="008C2EED">
        <w:rPr>
          <w:rFonts w:asciiTheme="minorHAnsi" w:eastAsia="Times New Roman" w:hAnsiTheme="minorHAnsi" w:cstheme="minorHAnsi"/>
          <w:color w:val="000000"/>
          <w:sz w:val="22"/>
          <w:szCs w:val="22"/>
          <w:lang w:val="es-US"/>
        </w:rPr>
        <w:t>Cuál _________________________________</w:t>
      </w:r>
    </w:p>
    <w:p w14:paraId="0E8A9BAD" w14:textId="77777777" w:rsidR="000A712F" w:rsidRPr="008C2EED" w:rsidRDefault="000A712F" w:rsidP="000A712F">
      <w:pPr>
        <w:ind w:left="2160" w:hanging="360"/>
        <w:jc w:val="both"/>
        <w:rPr>
          <w:rFonts w:asciiTheme="minorHAnsi" w:eastAsia="Times New Roman" w:hAnsiTheme="minorHAnsi" w:cstheme="minorHAnsi"/>
          <w:sz w:val="22"/>
          <w:szCs w:val="22"/>
          <w:lang w:val="es-US"/>
        </w:rPr>
      </w:pPr>
      <w:proofErr w:type="gramStart"/>
      <w:r w:rsidRPr="008C2EED">
        <w:rPr>
          <w:rFonts w:ascii="Arial" w:eastAsia="Times New Roman" w:hAnsi="Arial" w:cs="Arial"/>
          <w:color w:val="000000"/>
          <w:sz w:val="22"/>
          <w:szCs w:val="22"/>
          <w:lang w:val="es-US"/>
        </w:rPr>
        <w:t>■</w:t>
      </w:r>
      <w:r w:rsidRPr="008C2EED">
        <w:rPr>
          <w:rFonts w:asciiTheme="minorHAnsi" w:eastAsia="Times New Roman" w:hAnsiTheme="minorHAnsi" w:cstheme="minorHAnsi"/>
          <w:color w:val="000000"/>
          <w:sz w:val="22"/>
          <w:szCs w:val="22"/>
          <w:lang w:val="es-US"/>
        </w:rPr>
        <w:t xml:space="preserve">  </w:t>
      </w:r>
      <w:r w:rsidRPr="008C2EED">
        <w:rPr>
          <w:rFonts w:asciiTheme="minorHAnsi" w:eastAsia="Times New Roman" w:hAnsiTheme="minorHAnsi" w:cstheme="minorHAnsi"/>
          <w:color w:val="000000"/>
          <w:sz w:val="22"/>
          <w:szCs w:val="22"/>
          <w:lang w:val="es-US"/>
        </w:rPr>
        <w:tab/>
      </w:r>
      <w:proofErr w:type="gramEnd"/>
      <w:r w:rsidRPr="008C2EED">
        <w:rPr>
          <w:rFonts w:asciiTheme="minorHAnsi" w:eastAsia="Times New Roman" w:hAnsiTheme="minorHAnsi" w:cstheme="minorHAnsi"/>
          <w:color w:val="000000"/>
          <w:sz w:val="22"/>
          <w:szCs w:val="22"/>
          <w:lang w:val="es-US"/>
        </w:rPr>
        <w:t>Objeto Sector/Industria _________________________________</w:t>
      </w:r>
    </w:p>
    <w:p w14:paraId="7682F5B0" w14:textId="77777777" w:rsidR="000A712F" w:rsidRPr="008C2EED" w:rsidRDefault="000A712F" w:rsidP="000A712F">
      <w:pPr>
        <w:ind w:left="720" w:hanging="360"/>
        <w:jc w:val="both"/>
        <w:rPr>
          <w:rFonts w:asciiTheme="minorHAnsi" w:eastAsia="Times New Roman" w:hAnsiTheme="minorHAnsi" w:cstheme="minorHAnsi"/>
          <w:sz w:val="22"/>
          <w:szCs w:val="22"/>
          <w:lang w:val="es-US"/>
        </w:rPr>
      </w:pPr>
      <w:proofErr w:type="gramStart"/>
      <w:r w:rsidRPr="008C2EED">
        <w:rPr>
          <w:rFonts w:asciiTheme="minorHAnsi" w:eastAsia="Times New Roman" w:hAnsiTheme="minorHAnsi" w:cstheme="minorHAnsi"/>
          <w:color w:val="000000"/>
          <w:sz w:val="22"/>
          <w:szCs w:val="22"/>
          <w:lang w:val="es-US"/>
        </w:rPr>
        <w:t xml:space="preserve">●  </w:t>
      </w:r>
      <w:r w:rsidRPr="008C2EED">
        <w:rPr>
          <w:rFonts w:asciiTheme="minorHAnsi" w:eastAsia="Times New Roman" w:hAnsiTheme="minorHAnsi" w:cstheme="minorHAnsi"/>
          <w:color w:val="000000"/>
          <w:sz w:val="22"/>
          <w:szCs w:val="22"/>
          <w:lang w:val="es-US"/>
        </w:rPr>
        <w:tab/>
      </w:r>
      <w:proofErr w:type="gramEnd"/>
      <w:r w:rsidRPr="008C2EED">
        <w:rPr>
          <w:rFonts w:asciiTheme="minorHAnsi" w:eastAsia="Times New Roman" w:hAnsiTheme="minorHAnsi" w:cstheme="minorHAnsi"/>
          <w:color w:val="000000"/>
          <w:sz w:val="22"/>
          <w:szCs w:val="22"/>
          <w:lang w:val="es-US"/>
        </w:rPr>
        <w:t>Academia: cuál? _________________________________</w:t>
      </w:r>
    </w:p>
    <w:p w14:paraId="191869D6" w14:textId="77777777" w:rsidR="000A712F" w:rsidRPr="008C2EED" w:rsidRDefault="000A712F" w:rsidP="000A712F">
      <w:pPr>
        <w:ind w:left="720" w:hanging="360"/>
        <w:jc w:val="both"/>
        <w:rPr>
          <w:rFonts w:asciiTheme="minorHAnsi" w:eastAsia="Times New Roman" w:hAnsiTheme="minorHAnsi" w:cstheme="minorHAnsi"/>
          <w:sz w:val="22"/>
          <w:szCs w:val="22"/>
          <w:lang w:val="es-US"/>
        </w:rPr>
      </w:pPr>
      <w:proofErr w:type="gramStart"/>
      <w:r w:rsidRPr="008C2EED">
        <w:rPr>
          <w:rFonts w:asciiTheme="minorHAnsi" w:eastAsia="Times New Roman" w:hAnsiTheme="minorHAnsi" w:cstheme="minorHAnsi"/>
          <w:color w:val="000000"/>
          <w:sz w:val="22"/>
          <w:szCs w:val="22"/>
          <w:lang w:val="es-US"/>
        </w:rPr>
        <w:t xml:space="preserve">●  </w:t>
      </w:r>
      <w:r w:rsidRPr="008C2EED">
        <w:rPr>
          <w:rFonts w:asciiTheme="minorHAnsi" w:eastAsia="Times New Roman" w:hAnsiTheme="minorHAnsi" w:cstheme="minorHAnsi"/>
          <w:color w:val="000000"/>
          <w:sz w:val="22"/>
          <w:szCs w:val="22"/>
          <w:lang w:val="es-US"/>
        </w:rPr>
        <w:tab/>
      </w:r>
      <w:proofErr w:type="gramEnd"/>
      <w:r w:rsidRPr="008C2EED">
        <w:rPr>
          <w:rFonts w:asciiTheme="minorHAnsi" w:eastAsia="Times New Roman" w:hAnsiTheme="minorHAnsi" w:cstheme="minorHAnsi"/>
          <w:color w:val="000000"/>
          <w:sz w:val="22"/>
          <w:szCs w:val="22"/>
          <w:lang w:val="es-US"/>
        </w:rPr>
        <w:t>Otro.</w:t>
      </w:r>
    </w:p>
    <w:p w14:paraId="58A0E4D2" w14:textId="77777777" w:rsidR="000A712F" w:rsidRPr="008C2EED" w:rsidRDefault="000A712F" w:rsidP="000A712F">
      <w:pPr>
        <w:jc w:val="both"/>
        <w:rPr>
          <w:rFonts w:asciiTheme="minorHAnsi" w:eastAsia="Times New Roman" w:hAnsiTheme="minorHAnsi" w:cstheme="minorHAnsi"/>
          <w:sz w:val="22"/>
          <w:szCs w:val="22"/>
          <w:lang w:val="es-US"/>
        </w:rPr>
      </w:pPr>
      <w:r w:rsidRPr="008C2EED">
        <w:rPr>
          <w:rFonts w:asciiTheme="minorHAnsi" w:eastAsia="Times New Roman" w:hAnsiTheme="minorHAnsi" w:cstheme="minorHAnsi"/>
          <w:b/>
          <w:bCs/>
          <w:color w:val="000000"/>
          <w:sz w:val="22"/>
          <w:szCs w:val="22"/>
          <w:lang w:val="es-US"/>
        </w:rPr>
        <w:t>​</w:t>
      </w:r>
    </w:p>
    <w:p w14:paraId="2F774154" w14:textId="0EABF51E" w:rsidR="000A712F" w:rsidRPr="008C2EED" w:rsidRDefault="000A712F" w:rsidP="000A712F">
      <w:pPr>
        <w:jc w:val="both"/>
        <w:rPr>
          <w:rFonts w:asciiTheme="minorHAnsi" w:eastAsia="Times New Roman" w:hAnsiTheme="minorHAnsi" w:cstheme="minorHAnsi"/>
          <w:sz w:val="22"/>
          <w:szCs w:val="22"/>
          <w:lang w:val="es-US"/>
        </w:rPr>
      </w:pPr>
    </w:p>
    <w:p w14:paraId="0D1202B8" w14:textId="77777777" w:rsidR="000A712F" w:rsidRPr="008C2EED" w:rsidRDefault="000A712F" w:rsidP="000A712F">
      <w:pPr>
        <w:jc w:val="both"/>
        <w:rPr>
          <w:rFonts w:asciiTheme="minorHAnsi" w:eastAsia="Times New Roman" w:hAnsiTheme="minorHAnsi" w:cstheme="minorHAnsi"/>
          <w:sz w:val="22"/>
          <w:szCs w:val="22"/>
          <w:lang w:val="es-US"/>
        </w:rPr>
      </w:pPr>
      <w:r w:rsidRPr="008C2EED">
        <w:rPr>
          <w:rFonts w:asciiTheme="minorHAnsi" w:eastAsia="Times New Roman" w:hAnsiTheme="minorHAnsi" w:cstheme="minorHAnsi"/>
          <w:color w:val="000000"/>
          <w:sz w:val="22"/>
          <w:szCs w:val="22"/>
          <w:lang w:val="es-US"/>
        </w:rPr>
        <w:t>La REDESCA invita a anexar documentos ampliados o de soporte a cualquiera de las preguntas. El cuestionario puede contestarse de forma parcial o total, dependiendo de la información disponible; se pueden presentar investigaciones, informes, y otros documentos ya preparados y/o publicados que sean pertinentes al tema.</w:t>
      </w:r>
    </w:p>
    <w:p w14:paraId="06FF0019" w14:textId="77777777" w:rsidR="000A712F" w:rsidRPr="008C2EED" w:rsidRDefault="000A712F" w:rsidP="000A712F">
      <w:pPr>
        <w:shd w:val="clear" w:color="auto" w:fill="FFFFFF"/>
        <w:spacing w:before="200" w:after="200"/>
        <w:ind w:right="140"/>
        <w:jc w:val="both"/>
        <w:rPr>
          <w:rFonts w:asciiTheme="minorHAnsi" w:eastAsia="Times New Roman" w:hAnsiTheme="minorHAnsi" w:cstheme="minorHAnsi"/>
          <w:sz w:val="22"/>
          <w:szCs w:val="22"/>
          <w:lang w:val="es-US"/>
        </w:rPr>
      </w:pPr>
      <w:r w:rsidRPr="008C2EED">
        <w:rPr>
          <w:rFonts w:asciiTheme="minorHAnsi" w:eastAsia="Times New Roman" w:hAnsiTheme="minorHAnsi" w:cstheme="minorHAnsi"/>
          <w:color w:val="000000"/>
          <w:sz w:val="22"/>
          <w:szCs w:val="22"/>
          <w:lang w:val="es-US"/>
        </w:rPr>
        <w:t>La REDESCA agradece las contribuciones que se reciban para la elaboración del Plan de Trabajo de la REDESCA. Por favor enviarlas respuestas y contribuciones al correo electrónico: CIDH_DESCA@oas.org</w:t>
      </w:r>
      <w:r w:rsidRPr="008C2EED">
        <w:rPr>
          <w:rFonts w:asciiTheme="minorHAnsi" w:eastAsia="Times New Roman" w:hAnsiTheme="minorHAnsi" w:cstheme="minorHAnsi"/>
          <w:color w:val="000000"/>
          <w:sz w:val="22"/>
          <w:szCs w:val="22"/>
          <w:u w:val="single"/>
          <w:lang w:val="es-US"/>
        </w:rPr>
        <w:t xml:space="preserve"> con el asunto “Cuestionario Plan de Trabajo REDESCA”. El plazo máximo de recepción de respuestas será el 4 de febrero de 2024 hasta las 23:59 </w:t>
      </w:r>
      <w:r w:rsidRPr="008C2EED">
        <w:rPr>
          <w:rFonts w:asciiTheme="minorHAnsi" w:eastAsia="Times New Roman" w:hAnsiTheme="minorHAnsi" w:cstheme="minorHAnsi"/>
          <w:color w:val="000000"/>
          <w:sz w:val="22"/>
          <w:szCs w:val="22"/>
          <w:lang w:val="es-US"/>
        </w:rPr>
        <w:t>(horario de Washington, D.C.) La información puede ser enviada en español, inglés, francés y/o portugués.</w:t>
      </w:r>
    </w:p>
    <w:p w14:paraId="7FB37BD8" w14:textId="77777777" w:rsidR="000A712F" w:rsidRPr="008C2EED" w:rsidRDefault="000A712F" w:rsidP="000A712F">
      <w:pPr>
        <w:jc w:val="both"/>
        <w:rPr>
          <w:rFonts w:asciiTheme="minorHAnsi" w:eastAsia="Times New Roman" w:hAnsiTheme="minorHAnsi" w:cstheme="minorHAnsi"/>
          <w:sz w:val="22"/>
          <w:szCs w:val="22"/>
          <w:lang w:val="es-US"/>
        </w:rPr>
      </w:pPr>
      <w:r w:rsidRPr="008C2EED">
        <w:rPr>
          <w:rFonts w:asciiTheme="minorHAnsi" w:eastAsia="Times New Roman" w:hAnsiTheme="minorHAnsi" w:cstheme="minorHAnsi"/>
          <w:color w:val="000000"/>
          <w:sz w:val="22"/>
          <w:szCs w:val="22"/>
          <w:lang w:val="es-US"/>
        </w:rPr>
        <w:t> </w:t>
      </w:r>
    </w:p>
    <w:p w14:paraId="23A31996" w14:textId="77777777" w:rsidR="000A712F" w:rsidRPr="008C2EED" w:rsidRDefault="000A712F" w:rsidP="000A712F">
      <w:pPr>
        <w:jc w:val="both"/>
        <w:rPr>
          <w:rFonts w:asciiTheme="minorHAnsi" w:eastAsia="Times New Roman" w:hAnsiTheme="minorHAnsi" w:cstheme="minorHAnsi"/>
          <w:sz w:val="22"/>
          <w:szCs w:val="22"/>
          <w:lang w:val="es-US"/>
        </w:rPr>
      </w:pPr>
      <w:r w:rsidRPr="008C2EED">
        <w:rPr>
          <w:rFonts w:asciiTheme="minorHAnsi" w:eastAsia="Times New Roman" w:hAnsiTheme="minorHAnsi" w:cstheme="minorHAnsi"/>
          <w:color w:val="000000"/>
          <w:sz w:val="22"/>
          <w:szCs w:val="22"/>
          <w:lang w:val="es-US"/>
        </w:rPr>
        <w:t>Agradecemos su participación y la difusión que pueda dar al presente documento.</w:t>
      </w:r>
    </w:p>
    <w:p w14:paraId="43195CBE" w14:textId="77777777" w:rsidR="000A712F" w:rsidRPr="008C2EED" w:rsidRDefault="000A712F" w:rsidP="000A712F">
      <w:pPr>
        <w:jc w:val="both"/>
        <w:rPr>
          <w:rFonts w:asciiTheme="minorHAnsi" w:eastAsia="Times New Roman" w:hAnsiTheme="minorHAnsi" w:cstheme="minorHAnsi"/>
          <w:sz w:val="22"/>
          <w:szCs w:val="22"/>
          <w:lang w:val="es-US"/>
        </w:rPr>
      </w:pPr>
      <w:r w:rsidRPr="008C2EED">
        <w:rPr>
          <w:rFonts w:asciiTheme="minorHAnsi" w:eastAsia="Times New Roman" w:hAnsiTheme="minorHAnsi" w:cstheme="minorHAnsi"/>
          <w:color w:val="000000"/>
          <w:sz w:val="22"/>
          <w:szCs w:val="22"/>
          <w:lang w:val="es-US"/>
        </w:rPr>
        <w:t> </w:t>
      </w:r>
    </w:p>
    <w:p w14:paraId="3F07C947" w14:textId="77777777" w:rsidR="000A712F" w:rsidRPr="008C2EED" w:rsidRDefault="000A712F" w:rsidP="000A712F">
      <w:pPr>
        <w:rPr>
          <w:rFonts w:asciiTheme="minorHAnsi" w:eastAsia="Times New Roman" w:hAnsiTheme="minorHAnsi" w:cstheme="minorHAnsi"/>
          <w:sz w:val="22"/>
          <w:szCs w:val="22"/>
          <w:lang w:val="es-US"/>
        </w:rPr>
      </w:pPr>
    </w:p>
    <w:p w14:paraId="1DB33596" w14:textId="77777777" w:rsidR="000A712F" w:rsidRPr="008C2EED" w:rsidRDefault="000A712F" w:rsidP="001E25E7">
      <w:pPr>
        <w:rPr>
          <w:rFonts w:asciiTheme="minorHAnsi" w:hAnsiTheme="minorHAnsi" w:cstheme="minorHAnsi"/>
          <w:b/>
          <w:color w:val="000000" w:themeColor="text1"/>
          <w:sz w:val="22"/>
          <w:szCs w:val="22"/>
          <w:lang w:val="es-US"/>
        </w:rPr>
      </w:pPr>
    </w:p>
    <w:sectPr w:rsidR="000A712F" w:rsidRPr="008C2EED" w:rsidSect="00FE76C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EF701" w14:textId="77777777" w:rsidR="00975170" w:rsidRDefault="00975170">
      <w:r>
        <w:separator/>
      </w:r>
    </w:p>
  </w:endnote>
  <w:endnote w:type="continuationSeparator" w:id="0">
    <w:p w14:paraId="7E97F8A0" w14:textId="77777777" w:rsidR="00975170" w:rsidRDefault="00975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F99D4" w14:textId="77777777" w:rsidR="00147930" w:rsidRPr="00122F8A" w:rsidRDefault="00147930" w:rsidP="00147930">
    <w:pPr>
      <w:pStyle w:val="NoSpacing"/>
      <w:ind w:firstLine="540"/>
      <w:rPr>
        <w:rFonts w:asciiTheme="minorHAnsi" w:hAnsiTheme="minorHAnsi" w:cstheme="minorHAnsi"/>
        <w:sz w:val="16"/>
        <w:szCs w:val="16"/>
      </w:rPr>
    </w:pPr>
    <w:r w:rsidRPr="00122F8A">
      <w:rPr>
        <w:rFonts w:asciiTheme="minorHAnsi" w:hAnsiTheme="minorHAnsi" w:cstheme="minorHAnsi"/>
        <w:sz w:val="16"/>
        <w:szCs w:val="16"/>
      </w:rPr>
      <w:t>1889 F Street NW, Washington, DC, United States, 20006 | Tel +1 (202) 370-9000 | Fax +1 (202) 458-3650 | CIDH_DESCA@oas.org</w:t>
    </w:r>
  </w:p>
  <w:p w14:paraId="099D50A1" w14:textId="77777777" w:rsidR="00147930" w:rsidRPr="00122F8A" w:rsidRDefault="00147930" w:rsidP="00147930">
    <w:pPr>
      <w:pStyle w:val="NoSpacing"/>
      <w:jc w:val="center"/>
      <w:rPr>
        <w:rFonts w:asciiTheme="minorHAnsi" w:hAnsiTheme="minorHAnsi" w:cstheme="minorHAnsi"/>
        <w:b/>
        <w:sz w:val="20"/>
        <w:szCs w:val="20"/>
        <w:lang w:val="pt-BR"/>
      </w:rPr>
    </w:pPr>
    <w:r w:rsidRPr="00122F8A">
      <w:rPr>
        <w:rFonts w:asciiTheme="minorHAnsi" w:hAnsiTheme="minorHAnsi" w:cstheme="minorHAnsi"/>
        <w:sz w:val="16"/>
        <w:szCs w:val="16"/>
      </w:rPr>
      <w:fldChar w:fldCharType="begin"/>
    </w:r>
    <w:r w:rsidRPr="00122F8A">
      <w:rPr>
        <w:rFonts w:asciiTheme="minorHAnsi" w:hAnsiTheme="minorHAnsi" w:cstheme="minorHAnsi"/>
        <w:sz w:val="16"/>
        <w:szCs w:val="16"/>
        <w:lang w:val="pt-BR"/>
      </w:rPr>
      <w:instrText xml:space="preserve"> HYPERLINK "https://www.oas.org/es/cidh/desca/" </w:instrText>
    </w:r>
    <w:r w:rsidRPr="00122F8A">
      <w:rPr>
        <w:rFonts w:asciiTheme="minorHAnsi" w:hAnsiTheme="minorHAnsi" w:cstheme="minorHAnsi"/>
        <w:sz w:val="16"/>
        <w:szCs w:val="16"/>
      </w:rPr>
    </w:r>
    <w:r w:rsidRPr="00122F8A">
      <w:rPr>
        <w:rFonts w:asciiTheme="minorHAnsi" w:hAnsiTheme="minorHAnsi" w:cstheme="minorHAnsi"/>
        <w:sz w:val="16"/>
        <w:szCs w:val="16"/>
      </w:rPr>
      <w:fldChar w:fldCharType="separate"/>
    </w:r>
    <w:r w:rsidRPr="00122F8A">
      <w:rPr>
        <w:rStyle w:val="HTMLCite"/>
        <w:rFonts w:asciiTheme="minorHAnsi" w:hAnsiTheme="minorHAnsi" w:cstheme="minorHAnsi"/>
        <w:b/>
        <w:i w:val="0"/>
        <w:iCs w:val="0"/>
        <w:sz w:val="20"/>
        <w:szCs w:val="20"/>
        <w:lang w:val="pt-BR"/>
      </w:rPr>
      <w:t>https://www.oas.org</w:t>
    </w:r>
    <w:r w:rsidRPr="00122F8A">
      <w:rPr>
        <w:rStyle w:val="dyjrff"/>
        <w:rFonts w:asciiTheme="minorHAnsi" w:hAnsiTheme="minorHAnsi" w:cstheme="minorHAnsi"/>
        <w:b/>
        <w:sz w:val="20"/>
        <w:szCs w:val="20"/>
        <w:lang w:val="pt-BR"/>
      </w:rPr>
      <w:t> › cidh › desca</w:t>
    </w:r>
  </w:p>
  <w:p w14:paraId="2711225A" w14:textId="732AF891" w:rsidR="00147930" w:rsidRDefault="00147930" w:rsidP="00147930">
    <w:pPr>
      <w:pStyle w:val="Footer"/>
    </w:pPr>
    <w:r w:rsidRPr="00122F8A">
      <w:rPr>
        <w:rFonts w:asciiTheme="minorHAnsi" w:hAnsiTheme="minorHAnsi" w:cstheme="minorHAns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8A2E4" w14:textId="77777777" w:rsidR="00DA4C33" w:rsidRPr="00A72869" w:rsidRDefault="007902FE">
    <w:pPr>
      <w:pStyle w:val="Footer"/>
      <w:jc w:val="center"/>
      <w:rPr>
        <w:color w:val="7F7F7F"/>
        <w:sz w:val="16"/>
      </w:rPr>
    </w:pPr>
    <w:r w:rsidRPr="00A72869">
      <w:rPr>
        <w:color w:val="7F7F7F"/>
        <w:sz w:val="16"/>
      </w:rPr>
      <w:fldChar w:fldCharType="begin"/>
    </w:r>
    <w:r w:rsidRPr="00A72869">
      <w:rPr>
        <w:color w:val="7F7F7F"/>
        <w:sz w:val="16"/>
      </w:rPr>
      <w:instrText xml:space="preserve"> PAGE   \* MERGEFORMAT </w:instrText>
    </w:r>
    <w:r w:rsidRPr="00A72869">
      <w:rPr>
        <w:color w:val="7F7F7F"/>
        <w:sz w:val="16"/>
      </w:rPr>
      <w:fldChar w:fldCharType="separate"/>
    </w:r>
    <w:r w:rsidR="00DB694C">
      <w:rPr>
        <w:noProof/>
        <w:color w:val="7F7F7F"/>
        <w:sz w:val="16"/>
      </w:rPr>
      <w:t>2</w:t>
    </w:r>
    <w:r w:rsidRPr="00A72869">
      <w:rPr>
        <w:noProof/>
        <w:color w:val="7F7F7F"/>
        <w:sz w:val="16"/>
      </w:rPr>
      <w:fldChar w:fldCharType="end"/>
    </w:r>
  </w:p>
  <w:p w14:paraId="6A7DAF76" w14:textId="77777777" w:rsidR="00DA4C33" w:rsidRDefault="00DA4C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35004" w14:textId="77777777" w:rsidR="00DA4C33" w:rsidRPr="00474CA0" w:rsidRDefault="00270B4A" w:rsidP="00D222B7">
    <w:pPr>
      <w:pStyle w:val="Footer"/>
      <w:spacing w:line="360" w:lineRule="auto"/>
    </w:pPr>
    <w:r>
      <w:rPr>
        <w:noProof/>
      </w:rPr>
      <w:pict w14:anchorId="06DF6452">
        <v:rect id="_x0000_i1027" alt="" style="width:468pt;height:.05pt;mso-width-percent:0;mso-height-percent:0;mso-width-percent:0;mso-height-percent:0" o:hralign="center" o:hrstd="t" o:hr="t" fillcolor="#a0a0a0" stroked="f"/>
      </w:pict>
    </w:r>
  </w:p>
  <w:p w14:paraId="56618FBB" w14:textId="3696043C" w:rsidR="00DA4C33" w:rsidRPr="00122F8A" w:rsidRDefault="007902FE" w:rsidP="000D1F56">
    <w:pPr>
      <w:pStyle w:val="NoSpacing"/>
      <w:ind w:firstLine="540"/>
      <w:jc w:val="center"/>
      <w:rPr>
        <w:rFonts w:asciiTheme="minorHAnsi" w:hAnsiTheme="minorHAnsi" w:cstheme="minorHAnsi"/>
        <w:sz w:val="16"/>
        <w:szCs w:val="16"/>
      </w:rPr>
    </w:pPr>
    <w:r w:rsidRPr="00122F8A">
      <w:rPr>
        <w:rFonts w:asciiTheme="minorHAnsi" w:hAnsiTheme="minorHAnsi" w:cstheme="minorHAnsi"/>
        <w:sz w:val="16"/>
        <w:szCs w:val="16"/>
      </w:rPr>
      <w:t xml:space="preserve">1889 F Street NW, Washington, DC, United States, 20006 | </w:t>
    </w:r>
    <w:r w:rsidR="00474CA0" w:rsidRPr="00122F8A">
      <w:rPr>
        <w:rFonts w:asciiTheme="minorHAnsi" w:hAnsiTheme="minorHAnsi" w:cstheme="minorHAnsi"/>
        <w:sz w:val="16"/>
        <w:szCs w:val="16"/>
      </w:rPr>
      <w:t>CIDH_DESCA@oas.org</w:t>
    </w:r>
  </w:p>
  <w:p w14:paraId="77D3D072" w14:textId="77777777" w:rsidR="00474CA0" w:rsidRPr="00122F8A" w:rsidRDefault="00474CA0" w:rsidP="00474CA0">
    <w:pPr>
      <w:pStyle w:val="NoSpacing"/>
      <w:jc w:val="center"/>
      <w:rPr>
        <w:rFonts w:asciiTheme="minorHAnsi" w:hAnsiTheme="minorHAnsi" w:cstheme="minorHAnsi"/>
        <w:b/>
        <w:sz w:val="20"/>
        <w:szCs w:val="20"/>
        <w:lang w:val="pt-BR"/>
      </w:rPr>
    </w:pPr>
    <w:r w:rsidRPr="00122F8A">
      <w:rPr>
        <w:rFonts w:asciiTheme="minorHAnsi" w:hAnsiTheme="minorHAnsi" w:cstheme="minorHAnsi"/>
        <w:sz w:val="16"/>
        <w:szCs w:val="16"/>
      </w:rPr>
      <w:fldChar w:fldCharType="begin"/>
    </w:r>
    <w:r w:rsidRPr="00122F8A">
      <w:rPr>
        <w:rFonts w:asciiTheme="minorHAnsi" w:hAnsiTheme="minorHAnsi" w:cstheme="minorHAnsi"/>
        <w:sz w:val="16"/>
        <w:szCs w:val="16"/>
        <w:lang w:val="pt-BR"/>
      </w:rPr>
      <w:instrText xml:space="preserve"> HYPERLINK "https://www.oas.org/es/cidh/desca/" </w:instrText>
    </w:r>
    <w:r w:rsidRPr="00122F8A">
      <w:rPr>
        <w:rFonts w:asciiTheme="minorHAnsi" w:hAnsiTheme="minorHAnsi" w:cstheme="minorHAnsi"/>
        <w:sz w:val="16"/>
        <w:szCs w:val="16"/>
      </w:rPr>
    </w:r>
    <w:r w:rsidRPr="00122F8A">
      <w:rPr>
        <w:rFonts w:asciiTheme="minorHAnsi" w:hAnsiTheme="minorHAnsi" w:cstheme="minorHAnsi"/>
        <w:sz w:val="16"/>
        <w:szCs w:val="16"/>
      </w:rPr>
      <w:fldChar w:fldCharType="separate"/>
    </w:r>
    <w:r w:rsidRPr="00122F8A">
      <w:rPr>
        <w:rStyle w:val="HTMLCite"/>
        <w:rFonts w:asciiTheme="minorHAnsi" w:hAnsiTheme="minorHAnsi" w:cstheme="minorHAnsi"/>
        <w:b/>
        <w:i w:val="0"/>
        <w:iCs w:val="0"/>
        <w:sz w:val="20"/>
        <w:szCs w:val="20"/>
        <w:lang w:val="pt-BR"/>
      </w:rPr>
      <w:t>https://www.oas.org</w:t>
    </w:r>
    <w:r w:rsidRPr="00122F8A">
      <w:rPr>
        <w:rStyle w:val="dyjrff"/>
        <w:rFonts w:asciiTheme="minorHAnsi" w:hAnsiTheme="minorHAnsi" w:cstheme="minorHAnsi"/>
        <w:b/>
        <w:sz w:val="20"/>
        <w:szCs w:val="20"/>
        <w:lang w:val="pt-BR"/>
      </w:rPr>
      <w:t> › cidh › desca</w:t>
    </w:r>
  </w:p>
  <w:p w14:paraId="13F0AB9D" w14:textId="77777777" w:rsidR="00474CA0" w:rsidRPr="00474CA0" w:rsidRDefault="00474CA0" w:rsidP="00474CA0">
    <w:pPr>
      <w:pStyle w:val="NoSpacing"/>
      <w:rPr>
        <w:lang w:val="pt-BR"/>
      </w:rPr>
    </w:pPr>
    <w:r w:rsidRPr="00122F8A">
      <w:rPr>
        <w:rFonts w:asciiTheme="minorHAnsi" w:hAnsiTheme="minorHAnsi" w:cstheme="minorHAnsi"/>
        <w:sz w:val="16"/>
        <w:szCs w:val="16"/>
      </w:rPr>
      <w:fldChar w:fldCharType="end"/>
    </w:r>
  </w:p>
  <w:p w14:paraId="12F465CD" w14:textId="77777777" w:rsidR="00DA4C33" w:rsidRPr="00474CA0" w:rsidRDefault="00DA4C33" w:rsidP="00474CA0">
    <w:pPr>
      <w:pStyle w:val="Footer"/>
      <w:jc w:val="center"/>
      <w:rPr>
        <w:b/>
        <w:color w:val="0070C0"/>
        <w:sz w:val="18"/>
        <w:szCs w:val="16"/>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0B5F7" w14:textId="77777777" w:rsidR="00975170" w:rsidRDefault="00975170">
      <w:r>
        <w:separator/>
      </w:r>
    </w:p>
  </w:footnote>
  <w:footnote w:type="continuationSeparator" w:id="0">
    <w:p w14:paraId="6BEE819E" w14:textId="77777777" w:rsidR="00975170" w:rsidRDefault="00975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03E13" w14:textId="77777777" w:rsidR="009A33B0" w:rsidRDefault="009A33B0" w:rsidP="009A33B0">
    <w:pPr>
      <w:pStyle w:val="Header"/>
    </w:pPr>
    <w:r>
      <w:rPr>
        <w:noProof/>
      </w:rPr>
      <w:drawing>
        <wp:anchor distT="0" distB="0" distL="114300" distR="114300" simplePos="0" relativeHeight="251662336" behindDoc="1" locked="0" layoutInCell="1" allowOverlap="1" wp14:anchorId="43272E98" wp14:editId="5133521D">
          <wp:simplePos x="0" y="0"/>
          <wp:positionH relativeFrom="column">
            <wp:posOffset>3562350</wp:posOffset>
          </wp:positionH>
          <wp:positionV relativeFrom="paragraph">
            <wp:posOffset>114300</wp:posOffset>
          </wp:positionV>
          <wp:extent cx="2352675" cy="457200"/>
          <wp:effectExtent l="0" t="0" r="9525" b="0"/>
          <wp:wrapThrough wrapText="bothSides">
            <wp:wrapPolygon edited="0">
              <wp:start x="0" y="0"/>
              <wp:lineTo x="0" y="20700"/>
              <wp:lineTo x="21513" y="20700"/>
              <wp:lineTo x="21513" y="0"/>
              <wp:lineTo x="0" y="0"/>
            </wp:wrapPolygon>
          </wp:wrapThrough>
          <wp:docPr id="7" name="Picture 7"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0491">
      <w:rPr>
        <w:noProof/>
      </w:rPr>
      <w:drawing>
        <wp:inline distT="0" distB="0" distL="0" distR="0" wp14:anchorId="38E1F4A8" wp14:editId="4F73ADDE">
          <wp:extent cx="2247900" cy="704566"/>
          <wp:effectExtent l="0" t="0" r="0" b="635"/>
          <wp:docPr id="8" name="Picture 8" descr="C:\Users\mfaroppa\AppData\Local\Temp\Temp1_REDES 2021- Ana.zip\REDESCA RRSS\10. Logos\REDESCA HUELLA\RedescaESP\jpg\RedescaESP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aroppa\AppData\Local\Temp\Temp1_REDES 2021- Ana.zip\REDESCA RRSS\10. Logos\REDESCA HUELLA\RedescaESP\jpg\RedescaESP_02.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754" t="17706" r="5651" b="16667"/>
                  <a:stretch/>
                </pic:blipFill>
                <pic:spPr bwMode="auto">
                  <a:xfrm>
                    <a:off x="0" y="0"/>
                    <a:ext cx="2247900" cy="704566"/>
                  </a:xfrm>
                  <a:prstGeom prst="rect">
                    <a:avLst/>
                  </a:prstGeom>
                  <a:noFill/>
                  <a:ln>
                    <a:noFill/>
                  </a:ln>
                  <a:extLst>
                    <a:ext uri="{53640926-AAD7-44D8-BBD7-CCE9431645EC}">
                      <a14:shadowObscured xmlns:a14="http://schemas.microsoft.com/office/drawing/2010/main"/>
                    </a:ext>
                  </a:extLst>
                </pic:spPr>
              </pic:pic>
            </a:graphicData>
          </a:graphic>
        </wp:inline>
      </w:drawing>
    </w:r>
  </w:p>
  <w:p w14:paraId="150A31DA" w14:textId="77777777" w:rsidR="009A33B0" w:rsidRDefault="00270B4A" w:rsidP="009A33B0">
    <w:pPr>
      <w:pStyle w:val="Header"/>
    </w:pPr>
    <w:r>
      <w:rPr>
        <w:noProof/>
      </w:rPr>
      <w:pict w14:anchorId="202BB94B">
        <v:rect id="_x0000_i1025" alt="" style="width:468pt;height:.05pt;mso-width-percent:0;mso-height-percent:0;mso-width-percent:0;mso-height-percent:0" o:hralign="center" o:hrstd="t" o:hr="t" fillcolor="#a0a0a0" stroked="f"/>
      </w:pict>
    </w:r>
  </w:p>
  <w:p w14:paraId="5122146E" w14:textId="77777777" w:rsidR="009A33B0" w:rsidRDefault="009A33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B975D" w14:textId="77777777" w:rsidR="00DA4C33" w:rsidRPr="0058688A" w:rsidRDefault="00DC0058" w:rsidP="00ED4C58">
    <w:pPr>
      <w:pStyle w:val="Header"/>
      <w:jc w:val="center"/>
      <w:rPr>
        <w:lang w:val="es-ES_tradnl"/>
      </w:rPr>
    </w:pPr>
    <w:r w:rsidRPr="00DC0058">
      <w:rPr>
        <w:noProof/>
      </w:rPr>
      <w:drawing>
        <wp:anchor distT="0" distB="0" distL="114300" distR="114300" simplePos="0" relativeHeight="251660288" behindDoc="1" locked="0" layoutInCell="1" allowOverlap="1" wp14:anchorId="22BDB46A" wp14:editId="62BF1029">
          <wp:simplePos x="0" y="0"/>
          <wp:positionH relativeFrom="column">
            <wp:posOffset>1962150</wp:posOffset>
          </wp:positionH>
          <wp:positionV relativeFrom="paragraph">
            <wp:posOffset>-342900</wp:posOffset>
          </wp:positionV>
          <wp:extent cx="1885950" cy="570251"/>
          <wp:effectExtent l="0" t="0" r="0" b="1270"/>
          <wp:wrapNone/>
          <wp:docPr id="1" name="Picture 1" descr="C:\Users\mfaroppa\AppData\Local\Temp\Temp1_REDES 2021- Ana.zip\REDESCA RRSS\10. Logos\REDESCA HUELLA\RedescaESP\jpg\RedescaESP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faroppa\AppData\Local\Temp\Temp1_REDES 2021- Ana.zip\REDESCA RRSS\10. Logos\REDESCA HUELLA\RedescaESP\jpg\RedescaESP_02.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732" t="17625" r="5268" b="18773"/>
                  <a:stretch/>
                </pic:blipFill>
                <pic:spPr bwMode="auto">
                  <a:xfrm>
                    <a:off x="0" y="0"/>
                    <a:ext cx="1885950" cy="5702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3A9D81" w14:textId="77777777" w:rsidR="00DA4C33" w:rsidRDefault="00270B4A">
    <w:pPr>
      <w:pStyle w:val="Header"/>
    </w:pPr>
    <w:r>
      <w:rPr>
        <w:noProof/>
      </w:rPr>
      <w:pict w14:anchorId="56DBE3F0">
        <v:rect id="_x0000_i1026"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BCD46" w14:textId="707D21AA" w:rsidR="00737E35" w:rsidRDefault="00737E35" w:rsidP="00E20491">
    <w:pPr>
      <w:pStyle w:val="Header"/>
    </w:pPr>
    <w:r>
      <w:rPr>
        <w:noProof/>
      </w:rPr>
      <w:drawing>
        <wp:anchor distT="0" distB="0" distL="114300" distR="114300" simplePos="0" relativeHeight="251659264" behindDoc="1" locked="0" layoutInCell="1" allowOverlap="1" wp14:anchorId="4CC44F5E" wp14:editId="7A5A2DCB">
          <wp:simplePos x="0" y="0"/>
          <wp:positionH relativeFrom="margin">
            <wp:align>right</wp:align>
          </wp:positionH>
          <wp:positionV relativeFrom="paragraph">
            <wp:posOffset>-135255</wp:posOffset>
          </wp:positionV>
          <wp:extent cx="2352675" cy="457200"/>
          <wp:effectExtent l="0" t="0" r="9525" b="0"/>
          <wp:wrapThrough wrapText="bothSides">
            <wp:wrapPolygon edited="0">
              <wp:start x="0" y="0"/>
              <wp:lineTo x="0" y="20700"/>
              <wp:lineTo x="21513" y="20700"/>
              <wp:lineTo x="21513" y="0"/>
              <wp:lineTo x="0" y="0"/>
            </wp:wrapPolygon>
          </wp:wrapThrough>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0491">
      <w:rPr>
        <w:noProof/>
      </w:rPr>
      <w:drawing>
        <wp:anchor distT="0" distB="0" distL="114300" distR="114300" simplePos="0" relativeHeight="251663360" behindDoc="1" locked="0" layoutInCell="1" allowOverlap="1" wp14:anchorId="1C4BCEA8" wp14:editId="6FC10DD7">
          <wp:simplePos x="0" y="0"/>
          <wp:positionH relativeFrom="margin">
            <wp:align>left</wp:align>
          </wp:positionH>
          <wp:positionV relativeFrom="paragraph">
            <wp:posOffset>-230505</wp:posOffset>
          </wp:positionV>
          <wp:extent cx="2390775" cy="748974"/>
          <wp:effectExtent l="0" t="0" r="0" b="0"/>
          <wp:wrapNone/>
          <wp:docPr id="6" name="Picture 6" descr="C:\Users\mfaroppa\AppData\Local\Temp\Temp1_REDES 2021- Ana.zip\REDESCA RRSS\10. Logos\REDESCA HUELLA\RedescaESP\jpg\RedescaESP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aroppa\AppData\Local\Temp\Temp1_REDES 2021- Ana.zip\REDESCA RRSS\10. Logos\REDESCA HUELLA\RedescaESP\jpg\RedescaESP_02.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754" t="17706" r="5651" b="16667"/>
                  <a:stretch/>
                </pic:blipFill>
                <pic:spPr bwMode="auto">
                  <a:xfrm>
                    <a:off x="0" y="0"/>
                    <a:ext cx="2390775" cy="74897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7EFB"/>
    <w:multiLevelType w:val="hybridMultilevel"/>
    <w:tmpl w:val="72F6C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DE59D2"/>
    <w:multiLevelType w:val="multilevel"/>
    <w:tmpl w:val="2BEEC5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8E5B1A"/>
    <w:multiLevelType w:val="multilevel"/>
    <w:tmpl w:val="7F30E08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C32FEE"/>
    <w:multiLevelType w:val="multilevel"/>
    <w:tmpl w:val="10F84E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AF1217"/>
    <w:multiLevelType w:val="hybridMultilevel"/>
    <w:tmpl w:val="A6162F80"/>
    <w:lvl w:ilvl="0" w:tplc="48CC3408">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D10C6"/>
    <w:multiLevelType w:val="multilevel"/>
    <w:tmpl w:val="463011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BA34D6"/>
    <w:multiLevelType w:val="hybridMultilevel"/>
    <w:tmpl w:val="313884E0"/>
    <w:lvl w:ilvl="0" w:tplc="B874E880">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1F2D4A"/>
    <w:multiLevelType w:val="multilevel"/>
    <w:tmpl w:val="3CE8E3B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C34550"/>
    <w:multiLevelType w:val="multilevel"/>
    <w:tmpl w:val="85DA64D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876FCE"/>
    <w:multiLevelType w:val="multilevel"/>
    <w:tmpl w:val="0B2E3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D80608"/>
    <w:multiLevelType w:val="multilevel"/>
    <w:tmpl w:val="00E80D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817488"/>
    <w:multiLevelType w:val="hybridMultilevel"/>
    <w:tmpl w:val="3078D320"/>
    <w:lvl w:ilvl="0" w:tplc="A19C766A">
      <w:start w:val="1"/>
      <w:numFmt w:val="lowerLetter"/>
      <w:lvlText w:val="%1)"/>
      <w:lvlJc w:val="left"/>
      <w:pPr>
        <w:ind w:left="1250" w:hanging="5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C82D0F"/>
    <w:multiLevelType w:val="hybridMultilevel"/>
    <w:tmpl w:val="27A2F2BE"/>
    <w:lvl w:ilvl="0" w:tplc="5D8ACE9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D6283E"/>
    <w:multiLevelType w:val="multilevel"/>
    <w:tmpl w:val="2F2AE7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F0751F"/>
    <w:multiLevelType w:val="multilevel"/>
    <w:tmpl w:val="F7EE0A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9A1DA7"/>
    <w:multiLevelType w:val="hybridMultilevel"/>
    <w:tmpl w:val="79CC0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0751D5"/>
    <w:multiLevelType w:val="multilevel"/>
    <w:tmpl w:val="4118950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D31246"/>
    <w:multiLevelType w:val="multilevel"/>
    <w:tmpl w:val="5BF8B1B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CB0F52"/>
    <w:multiLevelType w:val="multilevel"/>
    <w:tmpl w:val="C9C884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417786"/>
    <w:multiLevelType w:val="multilevel"/>
    <w:tmpl w:val="3FCE34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BF172C"/>
    <w:multiLevelType w:val="multilevel"/>
    <w:tmpl w:val="38EC0F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F16718"/>
    <w:multiLevelType w:val="multilevel"/>
    <w:tmpl w:val="9138B2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7A770F"/>
    <w:multiLevelType w:val="hybridMultilevel"/>
    <w:tmpl w:val="F97E1AC8"/>
    <w:lvl w:ilvl="0" w:tplc="125A7F3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30314C8"/>
    <w:multiLevelType w:val="hybridMultilevel"/>
    <w:tmpl w:val="F8C4213C"/>
    <w:lvl w:ilvl="0" w:tplc="96720BDA">
      <w:start w:val="3"/>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C310CD"/>
    <w:multiLevelType w:val="multilevel"/>
    <w:tmpl w:val="81B815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5E400B9"/>
    <w:multiLevelType w:val="multilevel"/>
    <w:tmpl w:val="418E762A"/>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7F7016F"/>
    <w:multiLevelType w:val="hybridMultilevel"/>
    <w:tmpl w:val="F22E5F5C"/>
    <w:lvl w:ilvl="0" w:tplc="7F68331A">
      <w:start w:val="1"/>
      <w:numFmt w:val="lowerRoman"/>
      <w:lvlText w:val="%1)"/>
      <w:lvlJc w:val="left"/>
      <w:pPr>
        <w:ind w:left="1620" w:hanging="90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15:restartNumberingAfterBreak="0">
    <w:nsid w:val="79C66810"/>
    <w:multiLevelType w:val="multilevel"/>
    <w:tmpl w:val="1C6A4F0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94291548">
    <w:abstractNumId w:val="26"/>
  </w:num>
  <w:num w:numId="2" w16cid:durableId="1802190503">
    <w:abstractNumId w:val="11"/>
  </w:num>
  <w:num w:numId="3" w16cid:durableId="1239291446">
    <w:abstractNumId w:val="6"/>
  </w:num>
  <w:num w:numId="4" w16cid:durableId="2431528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14917048">
    <w:abstractNumId w:val="9"/>
  </w:num>
  <w:num w:numId="6" w16cid:durableId="1651134756">
    <w:abstractNumId w:val="20"/>
  </w:num>
  <w:num w:numId="7" w16cid:durableId="107163524">
    <w:abstractNumId w:val="10"/>
  </w:num>
  <w:num w:numId="8" w16cid:durableId="772819721">
    <w:abstractNumId w:val="14"/>
  </w:num>
  <w:num w:numId="9" w16cid:durableId="500509247">
    <w:abstractNumId w:val="19"/>
  </w:num>
  <w:num w:numId="10" w16cid:durableId="1229078182">
    <w:abstractNumId w:val="24"/>
  </w:num>
  <w:num w:numId="11" w16cid:durableId="1455828388">
    <w:abstractNumId w:val="5"/>
  </w:num>
  <w:num w:numId="12" w16cid:durableId="656305677">
    <w:abstractNumId w:val="18"/>
  </w:num>
  <w:num w:numId="13" w16cid:durableId="95251744">
    <w:abstractNumId w:val="13"/>
  </w:num>
  <w:num w:numId="14" w16cid:durableId="1711031498">
    <w:abstractNumId w:val="2"/>
  </w:num>
  <w:num w:numId="15" w16cid:durableId="1772970457">
    <w:abstractNumId w:val="17"/>
  </w:num>
  <w:num w:numId="16" w16cid:durableId="28385093">
    <w:abstractNumId w:val="8"/>
  </w:num>
  <w:num w:numId="17" w16cid:durableId="2124229702">
    <w:abstractNumId w:val="7"/>
  </w:num>
  <w:num w:numId="18" w16cid:durableId="1636715826">
    <w:abstractNumId w:val="27"/>
  </w:num>
  <w:num w:numId="19" w16cid:durableId="1045562899">
    <w:abstractNumId w:val="16"/>
  </w:num>
  <w:num w:numId="20" w16cid:durableId="241573609">
    <w:abstractNumId w:val="25"/>
  </w:num>
  <w:num w:numId="21" w16cid:durableId="1310402152">
    <w:abstractNumId w:val="1"/>
    <w:lvlOverride w:ilvl="0">
      <w:lvl w:ilvl="0">
        <w:numFmt w:val="decimal"/>
        <w:lvlText w:val="%1."/>
        <w:lvlJc w:val="left"/>
      </w:lvl>
    </w:lvlOverride>
  </w:num>
  <w:num w:numId="22" w16cid:durableId="735786906">
    <w:abstractNumId w:val="21"/>
    <w:lvlOverride w:ilvl="0">
      <w:lvl w:ilvl="0">
        <w:numFmt w:val="decimal"/>
        <w:lvlText w:val="%1."/>
        <w:lvlJc w:val="left"/>
      </w:lvl>
    </w:lvlOverride>
  </w:num>
  <w:num w:numId="23" w16cid:durableId="1738747057">
    <w:abstractNumId w:val="3"/>
    <w:lvlOverride w:ilvl="0">
      <w:lvl w:ilvl="0">
        <w:numFmt w:val="decimal"/>
        <w:lvlText w:val="%1."/>
        <w:lvlJc w:val="left"/>
      </w:lvl>
    </w:lvlOverride>
  </w:num>
  <w:num w:numId="24" w16cid:durableId="766658529">
    <w:abstractNumId w:val="23"/>
  </w:num>
  <w:num w:numId="25" w16cid:durableId="1998879261">
    <w:abstractNumId w:val="0"/>
  </w:num>
  <w:num w:numId="26" w16cid:durableId="1474717647">
    <w:abstractNumId w:val="12"/>
  </w:num>
  <w:num w:numId="27" w16cid:durableId="1690058534">
    <w:abstractNumId w:val="15"/>
  </w:num>
  <w:num w:numId="28" w16cid:durableId="19538561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F8E"/>
    <w:rsid w:val="0000003F"/>
    <w:rsid w:val="0005456F"/>
    <w:rsid w:val="000A712F"/>
    <w:rsid w:val="000D1F56"/>
    <w:rsid w:val="00122F8A"/>
    <w:rsid w:val="001328E5"/>
    <w:rsid w:val="00134667"/>
    <w:rsid w:val="00147930"/>
    <w:rsid w:val="0015669B"/>
    <w:rsid w:val="00183E0D"/>
    <w:rsid w:val="0019411E"/>
    <w:rsid w:val="001C1B8E"/>
    <w:rsid w:val="001E25E7"/>
    <w:rsid w:val="001F613E"/>
    <w:rsid w:val="00242F8E"/>
    <w:rsid w:val="00270B4A"/>
    <w:rsid w:val="002A69D8"/>
    <w:rsid w:val="00375218"/>
    <w:rsid w:val="003E4958"/>
    <w:rsid w:val="004375D4"/>
    <w:rsid w:val="004440D7"/>
    <w:rsid w:val="00462642"/>
    <w:rsid w:val="00474CA0"/>
    <w:rsid w:val="004A6323"/>
    <w:rsid w:val="004C6B76"/>
    <w:rsid w:val="00535453"/>
    <w:rsid w:val="00546355"/>
    <w:rsid w:val="005751DB"/>
    <w:rsid w:val="005C6D40"/>
    <w:rsid w:val="005D3A5C"/>
    <w:rsid w:val="006D2B83"/>
    <w:rsid w:val="0073546F"/>
    <w:rsid w:val="00737E35"/>
    <w:rsid w:val="00750905"/>
    <w:rsid w:val="007902FE"/>
    <w:rsid w:val="007919A3"/>
    <w:rsid w:val="00796A07"/>
    <w:rsid w:val="007D1991"/>
    <w:rsid w:val="007E0137"/>
    <w:rsid w:val="00813707"/>
    <w:rsid w:val="00870E4C"/>
    <w:rsid w:val="008C2EED"/>
    <w:rsid w:val="00964758"/>
    <w:rsid w:val="00975170"/>
    <w:rsid w:val="009A0C68"/>
    <w:rsid w:val="009A33B0"/>
    <w:rsid w:val="009A73EE"/>
    <w:rsid w:val="009F2622"/>
    <w:rsid w:val="00A72B46"/>
    <w:rsid w:val="00AC1F5F"/>
    <w:rsid w:val="00B64245"/>
    <w:rsid w:val="00B67984"/>
    <w:rsid w:val="00BD092F"/>
    <w:rsid w:val="00C05B4C"/>
    <w:rsid w:val="00C84529"/>
    <w:rsid w:val="00D85A79"/>
    <w:rsid w:val="00DA0B9D"/>
    <w:rsid w:val="00DA4C33"/>
    <w:rsid w:val="00DB006F"/>
    <w:rsid w:val="00DB1835"/>
    <w:rsid w:val="00DB694C"/>
    <w:rsid w:val="00DC0058"/>
    <w:rsid w:val="00E20491"/>
    <w:rsid w:val="00E40E54"/>
    <w:rsid w:val="00E87CEA"/>
    <w:rsid w:val="00F121C4"/>
    <w:rsid w:val="00F85490"/>
    <w:rsid w:val="00FD4610"/>
    <w:rsid w:val="00FE76CF"/>
    <w:rsid w:val="79AE9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471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058"/>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474CA0"/>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F8E"/>
    <w:pPr>
      <w:tabs>
        <w:tab w:val="center" w:pos="4680"/>
        <w:tab w:val="right" w:pos="9360"/>
      </w:tabs>
    </w:pPr>
  </w:style>
  <w:style w:type="character" w:customStyle="1" w:styleId="HeaderChar">
    <w:name w:val="Header Char"/>
    <w:basedOn w:val="DefaultParagraphFont"/>
    <w:link w:val="Header"/>
    <w:uiPriority w:val="99"/>
    <w:rsid w:val="00242F8E"/>
  </w:style>
  <w:style w:type="paragraph" w:styleId="Footer">
    <w:name w:val="footer"/>
    <w:basedOn w:val="Normal"/>
    <w:link w:val="FooterChar"/>
    <w:uiPriority w:val="99"/>
    <w:unhideWhenUsed/>
    <w:rsid w:val="00242F8E"/>
    <w:pPr>
      <w:tabs>
        <w:tab w:val="center" w:pos="4680"/>
        <w:tab w:val="right" w:pos="9360"/>
      </w:tabs>
    </w:pPr>
  </w:style>
  <w:style w:type="character" w:customStyle="1" w:styleId="FooterChar">
    <w:name w:val="Footer Char"/>
    <w:basedOn w:val="DefaultParagraphFont"/>
    <w:link w:val="Footer"/>
    <w:uiPriority w:val="99"/>
    <w:rsid w:val="00242F8E"/>
  </w:style>
  <w:style w:type="character" w:styleId="Hyperlink">
    <w:name w:val="Hyperlink"/>
    <w:basedOn w:val="DefaultParagraphFont"/>
    <w:uiPriority w:val="99"/>
    <w:semiHidden/>
    <w:unhideWhenUsed/>
    <w:rsid w:val="00750905"/>
    <w:rPr>
      <w:color w:val="0563C1"/>
      <w:u w:val="single"/>
    </w:rPr>
  </w:style>
  <w:style w:type="paragraph" w:styleId="ListParagraph">
    <w:name w:val="List Paragraph"/>
    <w:basedOn w:val="Normal"/>
    <w:uiPriority w:val="34"/>
    <w:qFormat/>
    <w:rsid w:val="00E87CEA"/>
    <w:pPr>
      <w:ind w:left="720"/>
      <w:contextualSpacing/>
    </w:pPr>
  </w:style>
  <w:style w:type="character" w:customStyle="1" w:styleId="apple-converted-space">
    <w:name w:val="apple-converted-space"/>
    <w:basedOn w:val="DefaultParagraphFont"/>
    <w:rsid w:val="00DC0058"/>
  </w:style>
  <w:style w:type="character" w:styleId="Emphasis">
    <w:name w:val="Emphasis"/>
    <w:basedOn w:val="DefaultParagraphFont"/>
    <w:uiPriority w:val="20"/>
    <w:qFormat/>
    <w:rsid w:val="00DC0058"/>
    <w:rPr>
      <w:i/>
      <w:iCs/>
    </w:rPr>
  </w:style>
  <w:style w:type="paragraph" w:styleId="NoSpacing">
    <w:name w:val="No Spacing"/>
    <w:uiPriority w:val="1"/>
    <w:qFormat/>
    <w:rsid w:val="00DC0058"/>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474CA0"/>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474CA0"/>
    <w:rPr>
      <w:i/>
      <w:iCs/>
    </w:rPr>
  </w:style>
  <w:style w:type="character" w:customStyle="1" w:styleId="dyjrff">
    <w:name w:val="dyjrff"/>
    <w:basedOn w:val="DefaultParagraphFont"/>
    <w:rsid w:val="00474CA0"/>
  </w:style>
  <w:style w:type="paragraph" w:styleId="NormalWeb">
    <w:name w:val="Normal (Web)"/>
    <w:basedOn w:val="Normal"/>
    <w:uiPriority w:val="99"/>
    <w:semiHidden/>
    <w:unhideWhenUsed/>
    <w:rsid w:val="00375218"/>
  </w:style>
  <w:style w:type="paragraph" w:customStyle="1" w:styleId="Default">
    <w:name w:val="Default"/>
    <w:rsid w:val="002A69D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Normal"/>
    <w:rsid w:val="00122F8A"/>
    <w:pPr>
      <w:spacing w:before="100" w:beforeAutospacing="1" w:after="100" w:afterAutospacing="1"/>
    </w:pPr>
    <w:rPr>
      <w:rFonts w:eastAsia="Times New Roman"/>
    </w:rPr>
  </w:style>
  <w:style w:type="character" w:customStyle="1" w:styleId="eop">
    <w:name w:val="eop"/>
    <w:basedOn w:val="DefaultParagraphFont"/>
    <w:rsid w:val="00122F8A"/>
  </w:style>
  <w:style w:type="character" w:customStyle="1" w:styleId="normaltextrun">
    <w:name w:val="normaltextrun"/>
    <w:basedOn w:val="DefaultParagraphFont"/>
    <w:rsid w:val="00122F8A"/>
  </w:style>
  <w:style w:type="character" w:customStyle="1" w:styleId="apple-tab-span">
    <w:name w:val="apple-tab-span"/>
    <w:basedOn w:val="DefaultParagraphFont"/>
    <w:rsid w:val="000A7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4394">
      <w:bodyDiv w:val="1"/>
      <w:marLeft w:val="0"/>
      <w:marRight w:val="0"/>
      <w:marTop w:val="0"/>
      <w:marBottom w:val="0"/>
      <w:divBdr>
        <w:top w:val="none" w:sz="0" w:space="0" w:color="auto"/>
        <w:left w:val="none" w:sz="0" w:space="0" w:color="auto"/>
        <w:bottom w:val="none" w:sz="0" w:space="0" w:color="auto"/>
        <w:right w:val="none" w:sz="0" w:space="0" w:color="auto"/>
      </w:divBdr>
    </w:div>
    <w:div w:id="286087142">
      <w:bodyDiv w:val="1"/>
      <w:marLeft w:val="0"/>
      <w:marRight w:val="0"/>
      <w:marTop w:val="0"/>
      <w:marBottom w:val="0"/>
      <w:divBdr>
        <w:top w:val="none" w:sz="0" w:space="0" w:color="auto"/>
        <w:left w:val="none" w:sz="0" w:space="0" w:color="auto"/>
        <w:bottom w:val="none" w:sz="0" w:space="0" w:color="auto"/>
        <w:right w:val="none" w:sz="0" w:space="0" w:color="auto"/>
      </w:divBdr>
    </w:div>
    <w:div w:id="545411634">
      <w:bodyDiv w:val="1"/>
      <w:marLeft w:val="0"/>
      <w:marRight w:val="0"/>
      <w:marTop w:val="0"/>
      <w:marBottom w:val="0"/>
      <w:divBdr>
        <w:top w:val="none" w:sz="0" w:space="0" w:color="auto"/>
        <w:left w:val="none" w:sz="0" w:space="0" w:color="auto"/>
        <w:bottom w:val="none" w:sz="0" w:space="0" w:color="auto"/>
        <w:right w:val="none" w:sz="0" w:space="0" w:color="auto"/>
      </w:divBdr>
    </w:div>
    <w:div w:id="550577189">
      <w:bodyDiv w:val="1"/>
      <w:marLeft w:val="0"/>
      <w:marRight w:val="0"/>
      <w:marTop w:val="0"/>
      <w:marBottom w:val="0"/>
      <w:divBdr>
        <w:top w:val="none" w:sz="0" w:space="0" w:color="auto"/>
        <w:left w:val="none" w:sz="0" w:space="0" w:color="auto"/>
        <w:bottom w:val="none" w:sz="0" w:space="0" w:color="auto"/>
        <w:right w:val="none" w:sz="0" w:space="0" w:color="auto"/>
      </w:divBdr>
    </w:div>
    <w:div w:id="753207548">
      <w:bodyDiv w:val="1"/>
      <w:marLeft w:val="0"/>
      <w:marRight w:val="0"/>
      <w:marTop w:val="0"/>
      <w:marBottom w:val="0"/>
      <w:divBdr>
        <w:top w:val="none" w:sz="0" w:space="0" w:color="auto"/>
        <w:left w:val="none" w:sz="0" w:space="0" w:color="auto"/>
        <w:bottom w:val="none" w:sz="0" w:space="0" w:color="auto"/>
        <w:right w:val="none" w:sz="0" w:space="0" w:color="auto"/>
      </w:divBdr>
    </w:div>
    <w:div w:id="983193135">
      <w:bodyDiv w:val="1"/>
      <w:marLeft w:val="0"/>
      <w:marRight w:val="0"/>
      <w:marTop w:val="0"/>
      <w:marBottom w:val="0"/>
      <w:divBdr>
        <w:top w:val="none" w:sz="0" w:space="0" w:color="auto"/>
        <w:left w:val="none" w:sz="0" w:space="0" w:color="auto"/>
        <w:bottom w:val="none" w:sz="0" w:space="0" w:color="auto"/>
        <w:right w:val="none" w:sz="0" w:space="0" w:color="auto"/>
      </w:divBdr>
    </w:div>
    <w:div w:id="1037001798">
      <w:bodyDiv w:val="1"/>
      <w:marLeft w:val="0"/>
      <w:marRight w:val="0"/>
      <w:marTop w:val="0"/>
      <w:marBottom w:val="0"/>
      <w:divBdr>
        <w:top w:val="none" w:sz="0" w:space="0" w:color="auto"/>
        <w:left w:val="none" w:sz="0" w:space="0" w:color="auto"/>
        <w:bottom w:val="none" w:sz="0" w:space="0" w:color="auto"/>
        <w:right w:val="none" w:sz="0" w:space="0" w:color="auto"/>
      </w:divBdr>
      <w:divsChild>
        <w:div w:id="2094013123">
          <w:marLeft w:val="0"/>
          <w:marRight w:val="0"/>
          <w:marTop w:val="0"/>
          <w:marBottom w:val="0"/>
          <w:divBdr>
            <w:top w:val="none" w:sz="0" w:space="0" w:color="auto"/>
            <w:left w:val="none" w:sz="0" w:space="0" w:color="auto"/>
            <w:bottom w:val="none" w:sz="0" w:space="0" w:color="auto"/>
            <w:right w:val="none" w:sz="0" w:space="0" w:color="auto"/>
          </w:divBdr>
        </w:div>
      </w:divsChild>
    </w:div>
    <w:div w:id="1368407050">
      <w:bodyDiv w:val="1"/>
      <w:marLeft w:val="0"/>
      <w:marRight w:val="0"/>
      <w:marTop w:val="0"/>
      <w:marBottom w:val="0"/>
      <w:divBdr>
        <w:top w:val="none" w:sz="0" w:space="0" w:color="auto"/>
        <w:left w:val="none" w:sz="0" w:space="0" w:color="auto"/>
        <w:bottom w:val="none" w:sz="0" w:space="0" w:color="auto"/>
        <w:right w:val="none" w:sz="0" w:space="0" w:color="auto"/>
      </w:divBdr>
    </w:div>
    <w:div w:id="1424033778">
      <w:bodyDiv w:val="1"/>
      <w:marLeft w:val="0"/>
      <w:marRight w:val="0"/>
      <w:marTop w:val="0"/>
      <w:marBottom w:val="0"/>
      <w:divBdr>
        <w:top w:val="none" w:sz="0" w:space="0" w:color="auto"/>
        <w:left w:val="none" w:sz="0" w:space="0" w:color="auto"/>
        <w:bottom w:val="none" w:sz="0" w:space="0" w:color="auto"/>
        <w:right w:val="none" w:sz="0" w:space="0" w:color="auto"/>
      </w:divBdr>
    </w:div>
    <w:div w:id="1442143389">
      <w:bodyDiv w:val="1"/>
      <w:marLeft w:val="0"/>
      <w:marRight w:val="0"/>
      <w:marTop w:val="0"/>
      <w:marBottom w:val="0"/>
      <w:divBdr>
        <w:top w:val="none" w:sz="0" w:space="0" w:color="auto"/>
        <w:left w:val="none" w:sz="0" w:space="0" w:color="auto"/>
        <w:bottom w:val="none" w:sz="0" w:space="0" w:color="auto"/>
        <w:right w:val="none" w:sz="0" w:space="0" w:color="auto"/>
      </w:divBdr>
      <w:divsChild>
        <w:div w:id="867258733">
          <w:marLeft w:val="0"/>
          <w:marRight w:val="0"/>
          <w:marTop w:val="0"/>
          <w:marBottom w:val="0"/>
          <w:divBdr>
            <w:top w:val="none" w:sz="0" w:space="0" w:color="auto"/>
            <w:left w:val="none" w:sz="0" w:space="0" w:color="auto"/>
            <w:bottom w:val="none" w:sz="0" w:space="0" w:color="auto"/>
            <w:right w:val="none" w:sz="0" w:space="0" w:color="auto"/>
          </w:divBdr>
        </w:div>
        <w:div w:id="1882477022">
          <w:marLeft w:val="0"/>
          <w:marRight w:val="0"/>
          <w:marTop w:val="0"/>
          <w:marBottom w:val="0"/>
          <w:divBdr>
            <w:top w:val="none" w:sz="0" w:space="0" w:color="auto"/>
            <w:left w:val="none" w:sz="0" w:space="0" w:color="auto"/>
            <w:bottom w:val="none" w:sz="0" w:space="0" w:color="auto"/>
            <w:right w:val="none" w:sz="0" w:space="0" w:color="auto"/>
          </w:divBdr>
        </w:div>
        <w:div w:id="1408381633">
          <w:marLeft w:val="0"/>
          <w:marRight w:val="0"/>
          <w:marTop w:val="0"/>
          <w:marBottom w:val="0"/>
          <w:divBdr>
            <w:top w:val="none" w:sz="0" w:space="0" w:color="auto"/>
            <w:left w:val="none" w:sz="0" w:space="0" w:color="auto"/>
            <w:bottom w:val="none" w:sz="0" w:space="0" w:color="auto"/>
            <w:right w:val="none" w:sz="0" w:space="0" w:color="auto"/>
          </w:divBdr>
        </w:div>
        <w:div w:id="1067069870">
          <w:marLeft w:val="0"/>
          <w:marRight w:val="0"/>
          <w:marTop w:val="0"/>
          <w:marBottom w:val="0"/>
          <w:divBdr>
            <w:top w:val="none" w:sz="0" w:space="0" w:color="auto"/>
            <w:left w:val="none" w:sz="0" w:space="0" w:color="auto"/>
            <w:bottom w:val="none" w:sz="0" w:space="0" w:color="auto"/>
            <w:right w:val="none" w:sz="0" w:space="0" w:color="auto"/>
          </w:divBdr>
        </w:div>
        <w:div w:id="22636526">
          <w:marLeft w:val="0"/>
          <w:marRight w:val="0"/>
          <w:marTop w:val="0"/>
          <w:marBottom w:val="0"/>
          <w:divBdr>
            <w:top w:val="none" w:sz="0" w:space="0" w:color="auto"/>
            <w:left w:val="none" w:sz="0" w:space="0" w:color="auto"/>
            <w:bottom w:val="none" w:sz="0" w:space="0" w:color="auto"/>
            <w:right w:val="none" w:sz="0" w:space="0" w:color="auto"/>
          </w:divBdr>
        </w:div>
        <w:div w:id="1047334339">
          <w:marLeft w:val="0"/>
          <w:marRight w:val="0"/>
          <w:marTop w:val="0"/>
          <w:marBottom w:val="0"/>
          <w:divBdr>
            <w:top w:val="none" w:sz="0" w:space="0" w:color="auto"/>
            <w:left w:val="none" w:sz="0" w:space="0" w:color="auto"/>
            <w:bottom w:val="none" w:sz="0" w:space="0" w:color="auto"/>
            <w:right w:val="none" w:sz="0" w:space="0" w:color="auto"/>
          </w:divBdr>
        </w:div>
        <w:div w:id="1959870521">
          <w:marLeft w:val="0"/>
          <w:marRight w:val="0"/>
          <w:marTop w:val="0"/>
          <w:marBottom w:val="0"/>
          <w:divBdr>
            <w:top w:val="none" w:sz="0" w:space="0" w:color="auto"/>
            <w:left w:val="none" w:sz="0" w:space="0" w:color="auto"/>
            <w:bottom w:val="none" w:sz="0" w:space="0" w:color="auto"/>
            <w:right w:val="none" w:sz="0" w:space="0" w:color="auto"/>
          </w:divBdr>
        </w:div>
        <w:div w:id="1495683701">
          <w:marLeft w:val="0"/>
          <w:marRight w:val="0"/>
          <w:marTop w:val="0"/>
          <w:marBottom w:val="0"/>
          <w:divBdr>
            <w:top w:val="none" w:sz="0" w:space="0" w:color="auto"/>
            <w:left w:val="none" w:sz="0" w:space="0" w:color="auto"/>
            <w:bottom w:val="none" w:sz="0" w:space="0" w:color="auto"/>
            <w:right w:val="none" w:sz="0" w:space="0" w:color="auto"/>
          </w:divBdr>
        </w:div>
        <w:div w:id="2120560568">
          <w:marLeft w:val="0"/>
          <w:marRight w:val="0"/>
          <w:marTop w:val="0"/>
          <w:marBottom w:val="0"/>
          <w:divBdr>
            <w:top w:val="none" w:sz="0" w:space="0" w:color="auto"/>
            <w:left w:val="none" w:sz="0" w:space="0" w:color="auto"/>
            <w:bottom w:val="none" w:sz="0" w:space="0" w:color="auto"/>
            <w:right w:val="none" w:sz="0" w:space="0" w:color="auto"/>
          </w:divBdr>
        </w:div>
        <w:div w:id="1164975150">
          <w:marLeft w:val="0"/>
          <w:marRight w:val="0"/>
          <w:marTop w:val="0"/>
          <w:marBottom w:val="0"/>
          <w:divBdr>
            <w:top w:val="none" w:sz="0" w:space="0" w:color="auto"/>
            <w:left w:val="none" w:sz="0" w:space="0" w:color="auto"/>
            <w:bottom w:val="none" w:sz="0" w:space="0" w:color="auto"/>
            <w:right w:val="none" w:sz="0" w:space="0" w:color="auto"/>
          </w:divBdr>
        </w:div>
        <w:div w:id="2069649416">
          <w:marLeft w:val="0"/>
          <w:marRight w:val="0"/>
          <w:marTop w:val="0"/>
          <w:marBottom w:val="0"/>
          <w:divBdr>
            <w:top w:val="none" w:sz="0" w:space="0" w:color="auto"/>
            <w:left w:val="none" w:sz="0" w:space="0" w:color="auto"/>
            <w:bottom w:val="none" w:sz="0" w:space="0" w:color="auto"/>
            <w:right w:val="none" w:sz="0" w:space="0" w:color="auto"/>
          </w:divBdr>
          <w:divsChild>
            <w:div w:id="416173402">
              <w:marLeft w:val="0"/>
              <w:marRight w:val="0"/>
              <w:marTop w:val="0"/>
              <w:marBottom w:val="0"/>
              <w:divBdr>
                <w:top w:val="none" w:sz="0" w:space="0" w:color="auto"/>
                <w:left w:val="none" w:sz="0" w:space="0" w:color="auto"/>
                <w:bottom w:val="none" w:sz="0" w:space="0" w:color="auto"/>
                <w:right w:val="none" w:sz="0" w:space="0" w:color="auto"/>
              </w:divBdr>
            </w:div>
            <w:div w:id="527065433">
              <w:marLeft w:val="0"/>
              <w:marRight w:val="0"/>
              <w:marTop w:val="0"/>
              <w:marBottom w:val="0"/>
              <w:divBdr>
                <w:top w:val="none" w:sz="0" w:space="0" w:color="auto"/>
                <w:left w:val="none" w:sz="0" w:space="0" w:color="auto"/>
                <w:bottom w:val="none" w:sz="0" w:space="0" w:color="auto"/>
                <w:right w:val="none" w:sz="0" w:space="0" w:color="auto"/>
              </w:divBdr>
            </w:div>
            <w:div w:id="773205979">
              <w:marLeft w:val="0"/>
              <w:marRight w:val="0"/>
              <w:marTop w:val="0"/>
              <w:marBottom w:val="0"/>
              <w:divBdr>
                <w:top w:val="none" w:sz="0" w:space="0" w:color="auto"/>
                <w:left w:val="none" w:sz="0" w:space="0" w:color="auto"/>
                <w:bottom w:val="none" w:sz="0" w:space="0" w:color="auto"/>
                <w:right w:val="none" w:sz="0" w:space="0" w:color="auto"/>
              </w:divBdr>
            </w:div>
            <w:div w:id="751658453">
              <w:marLeft w:val="0"/>
              <w:marRight w:val="0"/>
              <w:marTop w:val="0"/>
              <w:marBottom w:val="0"/>
              <w:divBdr>
                <w:top w:val="none" w:sz="0" w:space="0" w:color="auto"/>
                <w:left w:val="none" w:sz="0" w:space="0" w:color="auto"/>
                <w:bottom w:val="none" w:sz="0" w:space="0" w:color="auto"/>
                <w:right w:val="none" w:sz="0" w:space="0" w:color="auto"/>
              </w:divBdr>
            </w:div>
            <w:div w:id="1592396330">
              <w:marLeft w:val="0"/>
              <w:marRight w:val="0"/>
              <w:marTop w:val="0"/>
              <w:marBottom w:val="0"/>
              <w:divBdr>
                <w:top w:val="none" w:sz="0" w:space="0" w:color="auto"/>
                <w:left w:val="none" w:sz="0" w:space="0" w:color="auto"/>
                <w:bottom w:val="none" w:sz="0" w:space="0" w:color="auto"/>
                <w:right w:val="none" w:sz="0" w:space="0" w:color="auto"/>
              </w:divBdr>
            </w:div>
          </w:divsChild>
        </w:div>
        <w:div w:id="1474907547">
          <w:marLeft w:val="0"/>
          <w:marRight w:val="0"/>
          <w:marTop w:val="0"/>
          <w:marBottom w:val="0"/>
          <w:divBdr>
            <w:top w:val="none" w:sz="0" w:space="0" w:color="auto"/>
            <w:left w:val="none" w:sz="0" w:space="0" w:color="auto"/>
            <w:bottom w:val="none" w:sz="0" w:space="0" w:color="auto"/>
            <w:right w:val="none" w:sz="0" w:space="0" w:color="auto"/>
          </w:divBdr>
          <w:divsChild>
            <w:div w:id="1485313912">
              <w:marLeft w:val="0"/>
              <w:marRight w:val="0"/>
              <w:marTop w:val="0"/>
              <w:marBottom w:val="0"/>
              <w:divBdr>
                <w:top w:val="none" w:sz="0" w:space="0" w:color="auto"/>
                <w:left w:val="none" w:sz="0" w:space="0" w:color="auto"/>
                <w:bottom w:val="none" w:sz="0" w:space="0" w:color="auto"/>
                <w:right w:val="none" w:sz="0" w:space="0" w:color="auto"/>
              </w:divBdr>
            </w:div>
            <w:div w:id="449781915">
              <w:marLeft w:val="0"/>
              <w:marRight w:val="0"/>
              <w:marTop w:val="0"/>
              <w:marBottom w:val="0"/>
              <w:divBdr>
                <w:top w:val="none" w:sz="0" w:space="0" w:color="auto"/>
                <w:left w:val="none" w:sz="0" w:space="0" w:color="auto"/>
                <w:bottom w:val="none" w:sz="0" w:space="0" w:color="auto"/>
                <w:right w:val="none" w:sz="0" w:space="0" w:color="auto"/>
              </w:divBdr>
            </w:div>
            <w:div w:id="137000459">
              <w:marLeft w:val="0"/>
              <w:marRight w:val="0"/>
              <w:marTop w:val="0"/>
              <w:marBottom w:val="0"/>
              <w:divBdr>
                <w:top w:val="none" w:sz="0" w:space="0" w:color="auto"/>
                <w:left w:val="none" w:sz="0" w:space="0" w:color="auto"/>
                <w:bottom w:val="none" w:sz="0" w:space="0" w:color="auto"/>
                <w:right w:val="none" w:sz="0" w:space="0" w:color="auto"/>
              </w:divBdr>
            </w:div>
            <w:div w:id="1573391807">
              <w:marLeft w:val="0"/>
              <w:marRight w:val="0"/>
              <w:marTop w:val="0"/>
              <w:marBottom w:val="0"/>
              <w:divBdr>
                <w:top w:val="none" w:sz="0" w:space="0" w:color="auto"/>
                <w:left w:val="none" w:sz="0" w:space="0" w:color="auto"/>
                <w:bottom w:val="none" w:sz="0" w:space="0" w:color="auto"/>
                <w:right w:val="none" w:sz="0" w:space="0" w:color="auto"/>
              </w:divBdr>
            </w:div>
            <w:div w:id="1857109686">
              <w:marLeft w:val="0"/>
              <w:marRight w:val="0"/>
              <w:marTop w:val="0"/>
              <w:marBottom w:val="0"/>
              <w:divBdr>
                <w:top w:val="none" w:sz="0" w:space="0" w:color="auto"/>
                <w:left w:val="none" w:sz="0" w:space="0" w:color="auto"/>
                <w:bottom w:val="none" w:sz="0" w:space="0" w:color="auto"/>
                <w:right w:val="none" w:sz="0" w:space="0" w:color="auto"/>
              </w:divBdr>
            </w:div>
          </w:divsChild>
        </w:div>
        <w:div w:id="1130129151">
          <w:marLeft w:val="0"/>
          <w:marRight w:val="0"/>
          <w:marTop w:val="0"/>
          <w:marBottom w:val="0"/>
          <w:divBdr>
            <w:top w:val="none" w:sz="0" w:space="0" w:color="auto"/>
            <w:left w:val="none" w:sz="0" w:space="0" w:color="auto"/>
            <w:bottom w:val="none" w:sz="0" w:space="0" w:color="auto"/>
            <w:right w:val="none" w:sz="0" w:space="0" w:color="auto"/>
          </w:divBdr>
          <w:divsChild>
            <w:div w:id="744840152">
              <w:marLeft w:val="0"/>
              <w:marRight w:val="0"/>
              <w:marTop w:val="0"/>
              <w:marBottom w:val="0"/>
              <w:divBdr>
                <w:top w:val="none" w:sz="0" w:space="0" w:color="auto"/>
                <w:left w:val="none" w:sz="0" w:space="0" w:color="auto"/>
                <w:bottom w:val="none" w:sz="0" w:space="0" w:color="auto"/>
                <w:right w:val="none" w:sz="0" w:space="0" w:color="auto"/>
              </w:divBdr>
            </w:div>
            <w:div w:id="651518862">
              <w:marLeft w:val="0"/>
              <w:marRight w:val="0"/>
              <w:marTop w:val="0"/>
              <w:marBottom w:val="0"/>
              <w:divBdr>
                <w:top w:val="none" w:sz="0" w:space="0" w:color="auto"/>
                <w:left w:val="none" w:sz="0" w:space="0" w:color="auto"/>
                <w:bottom w:val="none" w:sz="0" w:space="0" w:color="auto"/>
                <w:right w:val="none" w:sz="0" w:space="0" w:color="auto"/>
              </w:divBdr>
            </w:div>
            <w:div w:id="568928250">
              <w:marLeft w:val="0"/>
              <w:marRight w:val="0"/>
              <w:marTop w:val="0"/>
              <w:marBottom w:val="0"/>
              <w:divBdr>
                <w:top w:val="none" w:sz="0" w:space="0" w:color="auto"/>
                <w:left w:val="none" w:sz="0" w:space="0" w:color="auto"/>
                <w:bottom w:val="none" w:sz="0" w:space="0" w:color="auto"/>
                <w:right w:val="none" w:sz="0" w:space="0" w:color="auto"/>
              </w:divBdr>
            </w:div>
            <w:div w:id="1451391777">
              <w:marLeft w:val="0"/>
              <w:marRight w:val="0"/>
              <w:marTop w:val="0"/>
              <w:marBottom w:val="0"/>
              <w:divBdr>
                <w:top w:val="none" w:sz="0" w:space="0" w:color="auto"/>
                <w:left w:val="none" w:sz="0" w:space="0" w:color="auto"/>
                <w:bottom w:val="none" w:sz="0" w:space="0" w:color="auto"/>
                <w:right w:val="none" w:sz="0" w:space="0" w:color="auto"/>
              </w:divBdr>
            </w:div>
            <w:div w:id="1576554527">
              <w:marLeft w:val="0"/>
              <w:marRight w:val="0"/>
              <w:marTop w:val="0"/>
              <w:marBottom w:val="0"/>
              <w:divBdr>
                <w:top w:val="none" w:sz="0" w:space="0" w:color="auto"/>
                <w:left w:val="none" w:sz="0" w:space="0" w:color="auto"/>
                <w:bottom w:val="none" w:sz="0" w:space="0" w:color="auto"/>
                <w:right w:val="none" w:sz="0" w:space="0" w:color="auto"/>
              </w:divBdr>
            </w:div>
          </w:divsChild>
        </w:div>
        <w:div w:id="1654286918">
          <w:marLeft w:val="0"/>
          <w:marRight w:val="0"/>
          <w:marTop w:val="0"/>
          <w:marBottom w:val="0"/>
          <w:divBdr>
            <w:top w:val="none" w:sz="0" w:space="0" w:color="auto"/>
            <w:left w:val="none" w:sz="0" w:space="0" w:color="auto"/>
            <w:bottom w:val="none" w:sz="0" w:space="0" w:color="auto"/>
            <w:right w:val="none" w:sz="0" w:space="0" w:color="auto"/>
          </w:divBdr>
          <w:divsChild>
            <w:div w:id="345909106">
              <w:marLeft w:val="0"/>
              <w:marRight w:val="0"/>
              <w:marTop w:val="0"/>
              <w:marBottom w:val="0"/>
              <w:divBdr>
                <w:top w:val="none" w:sz="0" w:space="0" w:color="auto"/>
                <w:left w:val="none" w:sz="0" w:space="0" w:color="auto"/>
                <w:bottom w:val="none" w:sz="0" w:space="0" w:color="auto"/>
                <w:right w:val="none" w:sz="0" w:space="0" w:color="auto"/>
              </w:divBdr>
            </w:div>
            <w:div w:id="314578406">
              <w:marLeft w:val="0"/>
              <w:marRight w:val="0"/>
              <w:marTop w:val="0"/>
              <w:marBottom w:val="0"/>
              <w:divBdr>
                <w:top w:val="none" w:sz="0" w:space="0" w:color="auto"/>
                <w:left w:val="none" w:sz="0" w:space="0" w:color="auto"/>
                <w:bottom w:val="none" w:sz="0" w:space="0" w:color="auto"/>
                <w:right w:val="none" w:sz="0" w:space="0" w:color="auto"/>
              </w:divBdr>
            </w:div>
            <w:div w:id="610672401">
              <w:marLeft w:val="0"/>
              <w:marRight w:val="0"/>
              <w:marTop w:val="0"/>
              <w:marBottom w:val="0"/>
              <w:divBdr>
                <w:top w:val="none" w:sz="0" w:space="0" w:color="auto"/>
                <w:left w:val="none" w:sz="0" w:space="0" w:color="auto"/>
                <w:bottom w:val="none" w:sz="0" w:space="0" w:color="auto"/>
                <w:right w:val="none" w:sz="0" w:space="0" w:color="auto"/>
              </w:divBdr>
            </w:div>
            <w:div w:id="1724058317">
              <w:marLeft w:val="0"/>
              <w:marRight w:val="0"/>
              <w:marTop w:val="0"/>
              <w:marBottom w:val="0"/>
              <w:divBdr>
                <w:top w:val="none" w:sz="0" w:space="0" w:color="auto"/>
                <w:left w:val="none" w:sz="0" w:space="0" w:color="auto"/>
                <w:bottom w:val="none" w:sz="0" w:space="0" w:color="auto"/>
                <w:right w:val="none" w:sz="0" w:space="0" w:color="auto"/>
              </w:divBdr>
            </w:div>
            <w:div w:id="1476288985">
              <w:marLeft w:val="0"/>
              <w:marRight w:val="0"/>
              <w:marTop w:val="0"/>
              <w:marBottom w:val="0"/>
              <w:divBdr>
                <w:top w:val="none" w:sz="0" w:space="0" w:color="auto"/>
                <w:left w:val="none" w:sz="0" w:space="0" w:color="auto"/>
                <w:bottom w:val="none" w:sz="0" w:space="0" w:color="auto"/>
                <w:right w:val="none" w:sz="0" w:space="0" w:color="auto"/>
              </w:divBdr>
            </w:div>
          </w:divsChild>
        </w:div>
        <w:div w:id="610630028">
          <w:marLeft w:val="0"/>
          <w:marRight w:val="0"/>
          <w:marTop w:val="0"/>
          <w:marBottom w:val="0"/>
          <w:divBdr>
            <w:top w:val="none" w:sz="0" w:space="0" w:color="auto"/>
            <w:left w:val="none" w:sz="0" w:space="0" w:color="auto"/>
            <w:bottom w:val="none" w:sz="0" w:space="0" w:color="auto"/>
            <w:right w:val="none" w:sz="0" w:space="0" w:color="auto"/>
          </w:divBdr>
        </w:div>
        <w:div w:id="180432154">
          <w:marLeft w:val="0"/>
          <w:marRight w:val="0"/>
          <w:marTop w:val="0"/>
          <w:marBottom w:val="0"/>
          <w:divBdr>
            <w:top w:val="none" w:sz="0" w:space="0" w:color="auto"/>
            <w:left w:val="none" w:sz="0" w:space="0" w:color="auto"/>
            <w:bottom w:val="none" w:sz="0" w:space="0" w:color="auto"/>
            <w:right w:val="none" w:sz="0" w:space="0" w:color="auto"/>
          </w:divBdr>
        </w:div>
        <w:div w:id="1485925986">
          <w:marLeft w:val="0"/>
          <w:marRight w:val="0"/>
          <w:marTop w:val="0"/>
          <w:marBottom w:val="0"/>
          <w:divBdr>
            <w:top w:val="none" w:sz="0" w:space="0" w:color="auto"/>
            <w:left w:val="none" w:sz="0" w:space="0" w:color="auto"/>
            <w:bottom w:val="none" w:sz="0" w:space="0" w:color="auto"/>
            <w:right w:val="none" w:sz="0" w:space="0" w:color="auto"/>
          </w:divBdr>
        </w:div>
      </w:divsChild>
    </w:div>
    <w:div w:id="1470441971">
      <w:bodyDiv w:val="1"/>
      <w:marLeft w:val="0"/>
      <w:marRight w:val="0"/>
      <w:marTop w:val="0"/>
      <w:marBottom w:val="0"/>
      <w:divBdr>
        <w:top w:val="none" w:sz="0" w:space="0" w:color="auto"/>
        <w:left w:val="none" w:sz="0" w:space="0" w:color="auto"/>
        <w:bottom w:val="none" w:sz="0" w:space="0" w:color="auto"/>
        <w:right w:val="none" w:sz="0" w:space="0" w:color="auto"/>
      </w:divBdr>
    </w:div>
    <w:div w:id="1515344161">
      <w:bodyDiv w:val="1"/>
      <w:marLeft w:val="0"/>
      <w:marRight w:val="0"/>
      <w:marTop w:val="0"/>
      <w:marBottom w:val="0"/>
      <w:divBdr>
        <w:top w:val="none" w:sz="0" w:space="0" w:color="auto"/>
        <w:left w:val="none" w:sz="0" w:space="0" w:color="auto"/>
        <w:bottom w:val="none" w:sz="0" w:space="0" w:color="auto"/>
        <w:right w:val="none" w:sz="0" w:space="0" w:color="auto"/>
      </w:divBdr>
    </w:div>
    <w:div w:id="1515345391">
      <w:bodyDiv w:val="1"/>
      <w:marLeft w:val="0"/>
      <w:marRight w:val="0"/>
      <w:marTop w:val="0"/>
      <w:marBottom w:val="0"/>
      <w:divBdr>
        <w:top w:val="none" w:sz="0" w:space="0" w:color="auto"/>
        <w:left w:val="none" w:sz="0" w:space="0" w:color="auto"/>
        <w:bottom w:val="none" w:sz="0" w:space="0" w:color="auto"/>
        <w:right w:val="none" w:sz="0" w:space="0" w:color="auto"/>
      </w:divBdr>
    </w:div>
    <w:div w:id="1525708490">
      <w:bodyDiv w:val="1"/>
      <w:marLeft w:val="0"/>
      <w:marRight w:val="0"/>
      <w:marTop w:val="0"/>
      <w:marBottom w:val="0"/>
      <w:divBdr>
        <w:top w:val="none" w:sz="0" w:space="0" w:color="auto"/>
        <w:left w:val="none" w:sz="0" w:space="0" w:color="auto"/>
        <w:bottom w:val="none" w:sz="0" w:space="0" w:color="auto"/>
        <w:right w:val="none" w:sz="0" w:space="0" w:color="auto"/>
      </w:divBdr>
    </w:div>
    <w:div w:id="1647851653">
      <w:bodyDiv w:val="1"/>
      <w:marLeft w:val="0"/>
      <w:marRight w:val="0"/>
      <w:marTop w:val="0"/>
      <w:marBottom w:val="0"/>
      <w:divBdr>
        <w:top w:val="none" w:sz="0" w:space="0" w:color="auto"/>
        <w:left w:val="none" w:sz="0" w:space="0" w:color="auto"/>
        <w:bottom w:val="none" w:sz="0" w:space="0" w:color="auto"/>
        <w:right w:val="none" w:sz="0" w:space="0" w:color="auto"/>
      </w:divBdr>
    </w:div>
    <w:div w:id="1933657445">
      <w:bodyDiv w:val="1"/>
      <w:marLeft w:val="0"/>
      <w:marRight w:val="0"/>
      <w:marTop w:val="0"/>
      <w:marBottom w:val="0"/>
      <w:divBdr>
        <w:top w:val="none" w:sz="0" w:space="0" w:color="auto"/>
        <w:left w:val="none" w:sz="0" w:space="0" w:color="auto"/>
        <w:bottom w:val="none" w:sz="0" w:space="0" w:color="auto"/>
        <w:right w:val="none" w:sz="0" w:space="0" w:color="auto"/>
      </w:divBdr>
    </w:div>
    <w:div w:id="2033216212">
      <w:bodyDiv w:val="1"/>
      <w:marLeft w:val="0"/>
      <w:marRight w:val="0"/>
      <w:marTop w:val="0"/>
      <w:marBottom w:val="0"/>
      <w:divBdr>
        <w:top w:val="none" w:sz="0" w:space="0" w:color="auto"/>
        <w:left w:val="none" w:sz="0" w:space="0" w:color="auto"/>
        <w:bottom w:val="none" w:sz="0" w:space="0" w:color="auto"/>
        <w:right w:val="none" w:sz="0" w:space="0" w:color="auto"/>
      </w:divBdr>
    </w:div>
    <w:div w:id="2062290438">
      <w:bodyDiv w:val="1"/>
      <w:marLeft w:val="0"/>
      <w:marRight w:val="0"/>
      <w:marTop w:val="0"/>
      <w:marBottom w:val="0"/>
      <w:divBdr>
        <w:top w:val="none" w:sz="0" w:space="0" w:color="auto"/>
        <w:left w:val="none" w:sz="0" w:space="0" w:color="auto"/>
        <w:bottom w:val="none" w:sz="0" w:space="0" w:color="auto"/>
        <w:right w:val="none" w:sz="0" w:space="0" w:color="auto"/>
      </w:divBdr>
    </w:div>
    <w:div w:id="210934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2024-01-24T17:18:00Z</dcterms:created>
  <dcterms:modified xsi:type="dcterms:W3CDTF">2024-01-24T17:18:00Z</dcterms:modified>
</cp:coreProperties>
</file>