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C0F27" w14:textId="77777777" w:rsidR="00A85712" w:rsidRPr="003921CB" w:rsidRDefault="000754D8" w:rsidP="00A81525">
      <w:pPr>
        <w:spacing w:before="240" w:line="240" w:lineRule="auto"/>
        <w:jc w:val="center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t xml:space="preserve"> </w:t>
      </w:r>
    </w:p>
    <w:p w14:paraId="2810E250" w14:textId="77777777" w:rsidR="002F54D3" w:rsidRPr="003921CB" w:rsidRDefault="002F54D3" w:rsidP="002F54D3">
      <w:pPr>
        <w:tabs>
          <w:tab w:val="left" w:pos="6750"/>
        </w:tabs>
        <w:spacing w:after="0" w:line="240" w:lineRule="auto"/>
        <w:ind w:right="-1080"/>
        <w:rPr>
          <w:rFonts w:ascii="Times New Roman" w:eastAsia="Times New Roman" w:hAnsi="Times New Roman"/>
          <w:lang w:val="es-ES_tradnl"/>
        </w:rPr>
      </w:pPr>
      <w:r w:rsidRPr="003921CB">
        <w:rPr>
          <w:rFonts w:ascii="Times New Roman" w:eastAsia="Times New Roman" w:hAnsi="Times New Roman"/>
          <w:b/>
          <w:lang w:val="es-ES"/>
        </w:rPr>
        <w:t xml:space="preserve">NOVENA REUNIÓN ORDINARIA DE LA </w:t>
      </w:r>
      <w:r w:rsidRPr="003921CB">
        <w:rPr>
          <w:rFonts w:ascii="Times New Roman" w:eastAsia="Times New Roman" w:hAnsi="Times New Roman"/>
          <w:bCs/>
          <w:lang w:val="es-ES"/>
        </w:rPr>
        <w:tab/>
      </w:r>
      <w:r w:rsidRPr="003921CB">
        <w:rPr>
          <w:rFonts w:ascii="Times New Roman" w:eastAsia="Times New Roman" w:hAnsi="Times New Roman"/>
          <w:bCs/>
          <w:lang w:val="es-ES"/>
        </w:rPr>
        <w:tab/>
      </w:r>
      <w:r w:rsidRPr="003921CB">
        <w:rPr>
          <w:rFonts w:ascii="Times New Roman" w:eastAsia="Times New Roman" w:hAnsi="Times New Roman"/>
          <w:lang w:val="es-ES_tradnl"/>
        </w:rPr>
        <w:t>OEA/Ser.W/XIII.6.9</w:t>
      </w:r>
    </w:p>
    <w:p w14:paraId="2AC6F03B" w14:textId="2B7EDCC5" w:rsidR="002F54D3" w:rsidRPr="003921CB" w:rsidRDefault="002F54D3" w:rsidP="002F54D3">
      <w:pPr>
        <w:tabs>
          <w:tab w:val="left" w:pos="6750"/>
        </w:tabs>
        <w:spacing w:after="0" w:line="240" w:lineRule="auto"/>
        <w:ind w:right="-1080"/>
        <w:rPr>
          <w:rFonts w:ascii="Times New Roman" w:eastAsia="Times New Roman" w:hAnsi="Times New Roman"/>
          <w:lang w:val="es-ES"/>
        </w:rPr>
      </w:pPr>
      <w:r w:rsidRPr="003921CB">
        <w:rPr>
          <w:rFonts w:ascii="Times New Roman" w:eastAsia="Times New Roman" w:hAnsi="Times New Roman"/>
          <w:b/>
          <w:lang w:val="es-ES"/>
        </w:rPr>
        <w:t>COMISIÓN INTERAMERICANA DE EDUCACIÓN</w:t>
      </w:r>
      <w:r w:rsidRPr="003921CB">
        <w:rPr>
          <w:rFonts w:ascii="Times New Roman" w:eastAsia="Times New Roman" w:hAnsi="Times New Roman"/>
          <w:b/>
          <w:lang w:val="es-ES"/>
        </w:rPr>
        <w:tab/>
      </w:r>
      <w:r w:rsidRPr="003921CB">
        <w:rPr>
          <w:rFonts w:ascii="Times New Roman" w:eastAsia="Times New Roman" w:hAnsi="Times New Roman"/>
          <w:b/>
          <w:lang w:val="es-ES"/>
        </w:rPr>
        <w:tab/>
      </w:r>
      <w:r w:rsidRPr="003921CB">
        <w:rPr>
          <w:rFonts w:ascii="Times New Roman" w:eastAsia="Times New Roman" w:hAnsi="Times New Roman"/>
          <w:lang w:val="es-ES_tradnl"/>
        </w:rPr>
        <w:t>CIDI/CIE/doc.</w:t>
      </w:r>
      <w:r w:rsidR="00FD1BCF">
        <w:rPr>
          <w:rFonts w:ascii="Times New Roman" w:eastAsia="Times New Roman" w:hAnsi="Times New Roman"/>
          <w:lang w:val="es-ES_tradnl"/>
        </w:rPr>
        <w:t xml:space="preserve"> 6</w:t>
      </w:r>
      <w:r w:rsidRPr="003921CB">
        <w:rPr>
          <w:rFonts w:ascii="Times New Roman" w:eastAsia="Times New Roman" w:hAnsi="Times New Roman"/>
          <w:lang w:val="es-ES_tradnl"/>
        </w:rPr>
        <w:t xml:space="preserve">/21 </w:t>
      </w:r>
    </w:p>
    <w:p w14:paraId="2CFAC0C1" w14:textId="03730FD1" w:rsidR="002F54D3" w:rsidRPr="003921CB" w:rsidRDefault="002F54D3" w:rsidP="002F54D3">
      <w:pPr>
        <w:tabs>
          <w:tab w:val="left" w:pos="6750"/>
        </w:tabs>
        <w:spacing w:after="0" w:line="240" w:lineRule="auto"/>
        <w:ind w:right="-270"/>
        <w:rPr>
          <w:rFonts w:ascii="Times New Roman" w:eastAsia="Times New Roman" w:hAnsi="Times New Roman"/>
          <w:lang w:val="es-US"/>
        </w:rPr>
      </w:pPr>
      <w:r w:rsidRPr="003921CB">
        <w:rPr>
          <w:rFonts w:ascii="Times New Roman" w:eastAsia="Times New Roman" w:hAnsi="Times New Roman"/>
          <w:lang w:val="es-ES"/>
        </w:rPr>
        <w:t>Del 18 al 19 de noviembre de 2021</w:t>
      </w:r>
      <w:r w:rsidRPr="003921CB">
        <w:rPr>
          <w:rFonts w:ascii="Times New Roman" w:eastAsia="Times New Roman" w:hAnsi="Times New Roman"/>
          <w:bCs/>
          <w:lang w:val="es-ES_tradnl"/>
        </w:rPr>
        <w:tab/>
      </w:r>
      <w:r w:rsidRPr="003921CB">
        <w:rPr>
          <w:rFonts w:ascii="Times New Roman" w:eastAsia="Times New Roman" w:hAnsi="Times New Roman"/>
          <w:bCs/>
          <w:lang w:val="es-ES_tradnl"/>
        </w:rPr>
        <w:tab/>
      </w:r>
      <w:r w:rsidR="00FD1BCF">
        <w:rPr>
          <w:rFonts w:ascii="Times New Roman" w:eastAsia="Times New Roman" w:hAnsi="Times New Roman"/>
          <w:bCs/>
          <w:lang w:val="es-ES_tradnl"/>
        </w:rPr>
        <w:t xml:space="preserve">9 noviembre </w:t>
      </w:r>
      <w:r w:rsidRPr="003921CB">
        <w:rPr>
          <w:rFonts w:ascii="Times New Roman" w:eastAsia="Times New Roman" w:hAnsi="Times New Roman"/>
          <w:bCs/>
          <w:lang w:val="es-ES_tradnl"/>
        </w:rPr>
        <w:t xml:space="preserve">2021 </w:t>
      </w:r>
      <w:r w:rsidRPr="003921CB">
        <w:rPr>
          <w:rFonts w:ascii="Times New Roman" w:eastAsia="Times New Roman" w:hAnsi="Times New Roman"/>
          <w:color w:val="000000"/>
          <w:lang w:val="es-US"/>
        </w:rPr>
        <w:t>Washington, D.C., Estados Unidos de América</w:t>
      </w:r>
      <w:r w:rsidRPr="003921CB">
        <w:rPr>
          <w:rFonts w:ascii="Times New Roman" w:eastAsia="Times New Roman" w:hAnsi="Times New Roman"/>
          <w:lang w:val="es-US"/>
        </w:rPr>
        <w:tab/>
      </w:r>
      <w:r w:rsidRPr="003921CB">
        <w:rPr>
          <w:rFonts w:ascii="Times New Roman" w:eastAsia="Times New Roman" w:hAnsi="Times New Roman"/>
          <w:lang w:val="es-US"/>
        </w:rPr>
        <w:tab/>
        <w:t>Original: español</w:t>
      </w:r>
    </w:p>
    <w:p w14:paraId="2AC1843B" w14:textId="77777777" w:rsidR="002F54D3" w:rsidRPr="003921CB" w:rsidRDefault="002F54D3" w:rsidP="002F54D3">
      <w:pPr>
        <w:pBdr>
          <w:bottom w:val="single" w:sz="12" w:space="1" w:color="auto"/>
        </w:pBdr>
        <w:tabs>
          <w:tab w:val="left" w:pos="6840"/>
        </w:tabs>
        <w:spacing w:after="0" w:line="240" w:lineRule="auto"/>
        <w:ind w:right="-29"/>
        <w:rPr>
          <w:rFonts w:ascii="Times New Roman" w:eastAsia="Times New Roman" w:hAnsi="Times New Roman"/>
          <w:lang w:val="es-US"/>
        </w:rPr>
      </w:pPr>
      <w:r w:rsidRPr="003921CB">
        <w:rPr>
          <w:rFonts w:ascii="Times New Roman" w:eastAsia="Times New Roman" w:hAnsi="Times New Roman"/>
          <w:lang w:val="es-US"/>
        </w:rPr>
        <w:t>VIRTUAL</w:t>
      </w:r>
    </w:p>
    <w:p w14:paraId="464243C2" w14:textId="77777777" w:rsidR="003E520A" w:rsidRDefault="003E520A" w:rsidP="003E520A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1B218077" w14:textId="77777777" w:rsidR="003E520A" w:rsidRDefault="003E520A" w:rsidP="003E520A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06C1137B" w14:textId="77777777" w:rsidR="003E520A" w:rsidRDefault="003E520A" w:rsidP="003E520A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2E8224B" w14:textId="77777777" w:rsidR="00FD1BCF" w:rsidRPr="00FD1BCF" w:rsidRDefault="00FD1BCF" w:rsidP="00FD1BCF">
      <w:pPr>
        <w:spacing w:before="240" w:line="240" w:lineRule="auto"/>
        <w:jc w:val="center"/>
        <w:rPr>
          <w:rFonts w:ascii="Times New Roman" w:eastAsiaTheme="minorHAnsi" w:hAnsi="Times New Roman"/>
          <w:b/>
          <w:bCs/>
          <w:lang w:val="es-DO"/>
        </w:rPr>
      </w:pPr>
    </w:p>
    <w:p w14:paraId="1A523877" w14:textId="77777777" w:rsidR="003E520A" w:rsidRPr="00FD1BCF" w:rsidRDefault="003E520A" w:rsidP="003E520A">
      <w:pPr>
        <w:spacing w:line="240" w:lineRule="auto"/>
        <w:jc w:val="center"/>
        <w:rPr>
          <w:rFonts w:ascii="Times New Roman" w:hAnsi="Times New Roman"/>
          <w:b/>
          <w:bCs/>
          <w:lang w:val="es-CR"/>
        </w:rPr>
      </w:pPr>
    </w:p>
    <w:p w14:paraId="25B0F645" w14:textId="53794835" w:rsidR="003E520A" w:rsidRDefault="003E520A" w:rsidP="003E520A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2803D1B8" w14:textId="77777777" w:rsidR="003E520A" w:rsidRDefault="003E520A" w:rsidP="003E520A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0482CCBE" w14:textId="184BA48B" w:rsidR="00FD1BCF" w:rsidRDefault="003E520A" w:rsidP="00FD1BCF">
      <w:pPr>
        <w:spacing w:after="0" w:line="240" w:lineRule="auto"/>
        <w:jc w:val="center"/>
        <w:rPr>
          <w:rFonts w:ascii="Times New Roman" w:hAnsi="Times New Roman"/>
          <w:b/>
          <w:bCs/>
          <w:caps/>
          <w:lang w:val="es-CR"/>
        </w:rPr>
      </w:pPr>
      <w:r w:rsidRPr="00FD1BCF">
        <w:rPr>
          <w:rFonts w:ascii="Times New Roman" w:hAnsi="Times New Roman"/>
          <w:b/>
          <w:bCs/>
          <w:caps/>
          <w:lang w:val="es-CR"/>
        </w:rPr>
        <w:t>Informe de avance</w:t>
      </w:r>
      <w:r w:rsidR="00FD1BCF">
        <w:rPr>
          <w:rFonts w:ascii="Times New Roman" w:hAnsi="Times New Roman"/>
          <w:b/>
          <w:bCs/>
          <w:caps/>
          <w:lang w:val="es-CR"/>
        </w:rPr>
        <w:t xml:space="preserve"> sobre el cumplimiento</w:t>
      </w:r>
      <w:r w:rsidRPr="00FD1BCF">
        <w:rPr>
          <w:rFonts w:ascii="Times New Roman" w:hAnsi="Times New Roman"/>
          <w:b/>
          <w:bCs/>
          <w:caps/>
          <w:lang w:val="es-CR"/>
        </w:rPr>
        <w:t xml:space="preserve"> del </w:t>
      </w:r>
      <w:r w:rsidR="00FD1BCF">
        <w:rPr>
          <w:rFonts w:ascii="Times New Roman" w:hAnsi="Times New Roman"/>
          <w:b/>
          <w:bCs/>
          <w:caps/>
          <w:lang w:val="es-CR"/>
        </w:rPr>
        <w:t>plan de trabajo de la</w:t>
      </w:r>
    </w:p>
    <w:p w14:paraId="5BC17931" w14:textId="28F43826" w:rsidR="00FD1BCF" w:rsidRDefault="00FD1BCF" w:rsidP="00FD1BCF">
      <w:pPr>
        <w:spacing w:after="0" w:line="240" w:lineRule="auto"/>
        <w:jc w:val="center"/>
        <w:rPr>
          <w:rFonts w:ascii="Times New Roman" w:hAnsi="Times New Roman"/>
          <w:b/>
          <w:bCs/>
          <w:caps/>
          <w:lang w:val="es-CR"/>
        </w:rPr>
      </w:pPr>
      <w:r>
        <w:rPr>
          <w:rFonts w:ascii="Times New Roman" w:hAnsi="Times New Roman"/>
          <w:b/>
          <w:bCs/>
          <w:caps/>
          <w:lang w:val="es-CR"/>
        </w:rPr>
        <w:t>comisión interamericana de educación (</w:t>
      </w:r>
      <w:r w:rsidR="003E520A" w:rsidRPr="00FD1BCF">
        <w:rPr>
          <w:rFonts w:ascii="Times New Roman" w:hAnsi="Times New Roman"/>
          <w:b/>
          <w:bCs/>
          <w:caps/>
          <w:lang w:val="es-CR"/>
        </w:rPr>
        <w:t>PTCIE</w:t>
      </w:r>
      <w:r>
        <w:rPr>
          <w:rFonts w:ascii="Times New Roman" w:hAnsi="Times New Roman"/>
          <w:b/>
          <w:bCs/>
          <w:caps/>
          <w:lang w:val="es-CR"/>
        </w:rPr>
        <w:t xml:space="preserve">) </w:t>
      </w:r>
      <w:r w:rsidR="003E520A" w:rsidRPr="00FD1BCF">
        <w:rPr>
          <w:rFonts w:ascii="Times New Roman" w:hAnsi="Times New Roman"/>
          <w:b/>
          <w:bCs/>
          <w:caps/>
          <w:lang w:val="es-CR"/>
        </w:rPr>
        <w:t>2019-20</w:t>
      </w:r>
      <w:r w:rsidR="00BD18DB" w:rsidRPr="00FD1BCF">
        <w:rPr>
          <w:rFonts w:ascii="Times New Roman" w:hAnsi="Times New Roman"/>
          <w:b/>
          <w:bCs/>
          <w:caps/>
          <w:lang w:val="es-CR"/>
        </w:rPr>
        <w:t>2</w:t>
      </w:r>
      <w:r w:rsidR="003E520A" w:rsidRPr="00FD1BCF">
        <w:rPr>
          <w:rFonts w:ascii="Times New Roman" w:hAnsi="Times New Roman"/>
          <w:b/>
          <w:bCs/>
          <w:caps/>
          <w:lang w:val="es-CR"/>
        </w:rPr>
        <w:t>2 y</w:t>
      </w:r>
      <w:r>
        <w:rPr>
          <w:rFonts w:ascii="Times New Roman" w:hAnsi="Times New Roman"/>
          <w:b/>
          <w:bCs/>
          <w:caps/>
          <w:lang w:val="es-CR"/>
        </w:rPr>
        <w:t xml:space="preserve"> la </w:t>
      </w:r>
      <w:r w:rsidR="003E520A" w:rsidRPr="00FD1BCF">
        <w:rPr>
          <w:rFonts w:ascii="Times New Roman" w:hAnsi="Times New Roman"/>
          <w:b/>
          <w:bCs/>
          <w:caps/>
          <w:lang w:val="es-CR"/>
        </w:rPr>
        <w:t>Resolución AG/RES. 2955 (L-O/20</w:t>
      </w:r>
      <w:r>
        <w:rPr>
          <w:rFonts w:ascii="Times New Roman" w:hAnsi="Times New Roman"/>
          <w:b/>
          <w:bCs/>
          <w:caps/>
          <w:lang w:val="es-CR"/>
        </w:rPr>
        <w:t xml:space="preserve">) párrafos resolutivos </w:t>
      </w:r>
      <w:r w:rsidR="003E520A" w:rsidRPr="00FD1BCF">
        <w:rPr>
          <w:rFonts w:ascii="Times New Roman" w:hAnsi="Times New Roman"/>
          <w:b/>
          <w:bCs/>
          <w:caps/>
          <w:lang w:val="es-CR"/>
        </w:rPr>
        <w:t>21-23/26</w:t>
      </w:r>
    </w:p>
    <w:p w14:paraId="1A9660E3" w14:textId="77777777" w:rsidR="00FD1BCF" w:rsidRDefault="00FD1BCF" w:rsidP="00FD1BCF">
      <w:pPr>
        <w:spacing w:after="0" w:line="240" w:lineRule="auto"/>
        <w:jc w:val="center"/>
        <w:rPr>
          <w:rFonts w:ascii="Times New Roman" w:hAnsi="Times New Roman"/>
          <w:b/>
          <w:bCs/>
          <w:caps/>
          <w:lang w:val="es-CR"/>
        </w:rPr>
      </w:pPr>
    </w:p>
    <w:p w14:paraId="0EB8FED1" w14:textId="3C1AC081" w:rsidR="00A655C6" w:rsidRDefault="003E520A" w:rsidP="00FD1BCF">
      <w:pPr>
        <w:spacing w:after="0" w:line="240" w:lineRule="auto"/>
        <w:jc w:val="center"/>
        <w:rPr>
          <w:rFonts w:ascii="Times New Roman" w:hAnsi="Times New Roman"/>
          <w:b/>
          <w:bCs/>
          <w:caps/>
          <w:lang w:val="es-CR"/>
        </w:rPr>
      </w:pPr>
      <w:r w:rsidRPr="00FD1BCF">
        <w:rPr>
          <w:rFonts w:ascii="Times New Roman" w:hAnsi="Times New Roman"/>
          <w:b/>
          <w:bCs/>
          <w:caps/>
          <w:lang w:val="es-CR"/>
        </w:rPr>
        <w:t>Sistematización del diálogo</w:t>
      </w:r>
    </w:p>
    <w:p w14:paraId="612BEEFE" w14:textId="77777777" w:rsidR="00FD1BCF" w:rsidRPr="00FD1BCF" w:rsidRDefault="00FD1BCF" w:rsidP="00FD1BCF">
      <w:pPr>
        <w:spacing w:after="0" w:line="240" w:lineRule="auto"/>
        <w:jc w:val="center"/>
        <w:rPr>
          <w:rFonts w:ascii="Times New Roman" w:hAnsi="Times New Roman"/>
          <w:b/>
          <w:bCs/>
          <w:caps/>
          <w:lang w:val="es-CR"/>
        </w:rPr>
      </w:pPr>
    </w:p>
    <w:p w14:paraId="3C3E6A9D" w14:textId="1564B4D0" w:rsidR="00F806B1" w:rsidRPr="003921CB" w:rsidRDefault="00FD1BCF" w:rsidP="00FD1BCF">
      <w:pPr>
        <w:spacing w:after="0" w:line="240" w:lineRule="auto"/>
        <w:jc w:val="center"/>
        <w:rPr>
          <w:rFonts w:ascii="Times New Roman" w:hAnsi="Times New Roman"/>
          <w:b/>
          <w:bCs/>
          <w:lang w:val="es-DO"/>
        </w:rPr>
      </w:pPr>
      <w:r>
        <w:rPr>
          <w:rFonts w:ascii="Times New Roman" w:hAnsi="Times New Roman"/>
          <w:b/>
          <w:bCs/>
          <w:lang w:val="es-DO"/>
        </w:rPr>
        <w:t>“</w:t>
      </w:r>
      <w:r w:rsidR="004929B0" w:rsidRPr="004929B0">
        <w:rPr>
          <w:rFonts w:ascii="Times New Roman" w:hAnsi="Times New Roman"/>
          <w:b/>
          <w:bCs/>
          <w:lang w:val="es-DO"/>
        </w:rPr>
        <w:t>Mesa de Diálogo: Intercambio y reflexión sobre fase de retorno a la educación presencial</w:t>
      </w:r>
      <w:r>
        <w:rPr>
          <w:rFonts w:ascii="Times New Roman" w:hAnsi="Times New Roman"/>
          <w:b/>
          <w:bCs/>
          <w:lang w:val="es-DO"/>
        </w:rPr>
        <w:t>”</w:t>
      </w:r>
    </w:p>
    <w:p w14:paraId="55C8B2F5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0B366923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6AC28478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8CAF78E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03C36972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2BC9D50" w14:textId="55F91C2E" w:rsidR="00F806B1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50BAF8EF" w14:textId="77777777" w:rsidR="00FD1BCF" w:rsidRPr="003921CB" w:rsidRDefault="00FD1BCF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212976EB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B193AAE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1D577802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0340A6FD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2070B9E9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851F69E" w14:textId="7D2D54CE" w:rsidR="00F806B1" w:rsidRPr="003921CB" w:rsidRDefault="00620410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4F1B5C98" wp14:editId="67BC1380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5816600" cy="8229600"/>
            <wp:effectExtent l="0" t="0" r="0" b="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5D0D9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3063A043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3BD6893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3EAFA356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7B54448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50BE2C1A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0E02DDCC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65C9EA70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332278D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16C063F0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9965885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6269CCE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233956FA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15AE162C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4A5E03D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2FF6B338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0185669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585D5015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5F6B670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3701185B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6D043FD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5CECD067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273BD667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49D09BCE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16B62550" w14:textId="77777777" w:rsidR="00F806B1" w:rsidRPr="003921CB" w:rsidRDefault="00F806B1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7CAD19ED" w14:textId="6F1E27B4" w:rsidR="00F57C81" w:rsidRPr="003921CB" w:rsidRDefault="005411B8" w:rsidP="00823E86">
      <w:pPr>
        <w:spacing w:before="240" w:after="0" w:line="240" w:lineRule="auto"/>
        <w:jc w:val="center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lastRenderedPageBreak/>
        <w:t>Sistematización del diálogo</w:t>
      </w:r>
    </w:p>
    <w:p w14:paraId="49B966D3" w14:textId="3AA617EA" w:rsidR="005411B8" w:rsidRPr="003921CB" w:rsidRDefault="005411B8" w:rsidP="00823E86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t>Intercambio y reflexión sobre fase de retorno a la educación presencial</w:t>
      </w:r>
    </w:p>
    <w:p w14:paraId="2877E45D" w14:textId="77777777" w:rsidR="00F806B1" w:rsidRPr="003921CB" w:rsidRDefault="00F806B1" w:rsidP="00823E86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tbl>
      <w:tblPr>
        <w:tblpPr w:leftFromText="141" w:rightFromText="141" w:vertAnchor="page" w:horzAnchor="margin" w:tblpY="247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195"/>
        <w:gridCol w:w="3135"/>
      </w:tblGrid>
      <w:tr w:rsidR="00983FDA" w:rsidRPr="003921CB" w14:paraId="123EDF75" w14:textId="77777777" w:rsidTr="00983FDA">
        <w:tc>
          <w:tcPr>
            <w:tcW w:w="6195" w:type="dxa"/>
            <w:shd w:val="clear" w:color="auto" w:fill="auto"/>
            <w:vAlign w:val="center"/>
          </w:tcPr>
          <w:p w14:paraId="404C4CA6" w14:textId="77777777" w:rsidR="00983FDA" w:rsidRPr="003921CB" w:rsidRDefault="00983FDA" w:rsidP="00983FDA">
            <w:pPr>
              <w:spacing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b/>
                <w:bCs/>
                <w:lang w:val="es-DO"/>
              </w:rPr>
              <w:t>Evento:</w:t>
            </w:r>
            <w:r w:rsidRPr="003921CB">
              <w:rPr>
                <w:rFonts w:ascii="Times New Roman" w:hAnsi="Times New Roman"/>
                <w:lang w:val="es-DO"/>
              </w:rPr>
              <w:t xml:space="preserve"> Mesa de Diálogo: Intercambio y reflexión sobre fase de retorno a la educación presencial.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4A254117" w14:textId="77777777" w:rsidR="00983FDA" w:rsidRPr="003921CB" w:rsidRDefault="00983FDA" w:rsidP="00983FDA">
            <w:pPr>
              <w:spacing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b/>
                <w:bCs/>
                <w:lang w:val="es-DO"/>
              </w:rPr>
              <w:t>Fecha:</w:t>
            </w:r>
            <w:r w:rsidRPr="003921CB">
              <w:rPr>
                <w:rFonts w:ascii="Times New Roman" w:hAnsi="Times New Roman"/>
                <w:lang w:val="es-DO"/>
              </w:rPr>
              <w:t xml:space="preserve"> 4 de diciembre de 2020</w:t>
            </w:r>
          </w:p>
        </w:tc>
      </w:tr>
      <w:tr w:rsidR="00983FDA" w:rsidRPr="00406D32" w14:paraId="11EFC959" w14:textId="77777777" w:rsidTr="00983FDA">
        <w:tc>
          <w:tcPr>
            <w:tcW w:w="9330" w:type="dxa"/>
            <w:gridSpan w:val="2"/>
            <w:shd w:val="clear" w:color="auto" w:fill="auto"/>
            <w:vAlign w:val="center"/>
          </w:tcPr>
          <w:p w14:paraId="110F45A7" w14:textId="77777777" w:rsidR="00983FDA" w:rsidRPr="003921CB" w:rsidRDefault="00983FDA" w:rsidP="00983FDA">
            <w:pPr>
              <w:spacing w:after="0" w:line="240" w:lineRule="auto"/>
              <w:jc w:val="both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b/>
                <w:bCs/>
                <w:lang w:val="es-DO"/>
              </w:rPr>
              <w:t xml:space="preserve">Propósito del Evento: </w:t>
            </w:r>
            <w:r w:rsidRPr="003921CB">
              <w:rPr>
                <w:rFonts w:ascii="Times New Roman" w:hAnsi="Times New Roman"/>
                <w:lang w:val="es-DO"/>
              </w:rPr>
              <w:t xml:space="preserve">Propiciar un intercambio abierto y seguro de experiencias exitosas o retos con relación a las estrategias -en curso- para el retorno a la educación presencial en las escuelas de nuestros países.  </w:t>
            </w:r>
          </w:p>
        </w:tc>
      </w:tr>
      <w:tr w:rsidR="00983FDA" w:rsidRPr="003921CB" w14:paraId="62E89674" w14:textId="77777777" w:rsidTr="00983FDA">
        <w:tc>
          <w:tcPr>
            <w:tcW w:w="9330" w:type="dxa"/>
            <w:gridSpan w:val="2"/>
            <w:shd w:val="clear" w:color="auto" w:fill="auto"/>
            <w:vAlign w:val="center"/>
          </w:tcPr>
          <w:p w14:paraId="370C1F38" w14:textId="77777777" w:rsidR="00983FDA" w:rsidRPr="003921CB" w:rsidRDefault="00983FDA" w:rsidP="00983FDA">
            <w:pPr>
              <w:spacing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b/>
                <w:bCs/>
                <w:lang w:val="es-DO"/>
              </w:rPr>
              <w:t>Países Invitados:</w:t>
            </w:r>
            <w:r w:rsidRPr="003921CB">
              <w:rPr>
                <w:rFonts w:ascii="Times New Roman" w:hAnsi="Times New Roman"/>
                <w:lang w:val="es-DO"/>
              </w:rPr>
              <w:t xml:space="preserve"> Argentina-Chile-Colombia-Costa Rica-Ecuador</w:t>
            </w:r>
          </w:p>
          <w:p w14:paraId="6716708C" w14:textId="77777777" w:rsidR="00983FDA" w:rsidRPr="003921CB" w:rsidRDefault="00983FDA" w:rsidP="00983FDA">
            <w:pPr>
              <w:spacing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b/>
                <w:bCs/>
                <w:lang w:val="es-DO"/>
              </w:rPr>
              <w:t xml:space="preserve">Actividad Liderada por: </w:t>
            </w:r>
            <w:r w:rsidRPr="003921CB">
              <w:rPr>
                <w:rFonts w:ascii="Times New Roman" w:hAnsi="Times New Roman"/>
                <w:lang w:val="es-DO"/>
              </w:rPr>
              <w:t>Ecuador</w:t>
            </w:r>
          </w:p>
        </w:tc>
      </w:tr>
    </w:tbl>
    <w:p w14:paraId="5096B28B" w14:textId="77777777" w:rsidR="00F806B1" w:rsidRPr="003921CB" w:rsidRDefault="00F806B1" w:rsidP="00823E86">
      <w:pPr>
        <w:spacing w:line="240" w:lineRule="auto"/>
        <w:jc w:val="center"/>
        <w:rPr>
          <w:rFonts w:ascii="Times New Roman" w:hAnsi="Times New Roman"/>
          <w:b/>
          <w:bCs/>
          <w:lang w:val="es-DO"/>
        </w:rPr>
      </w:pPr>
    </w:p>
    <w:p w14:paraId="1A62779B" w14:textId="35A3F455" w:rsidR="00983FDA" w:rsidRPr="003921CB" w:rsidRDefault="00396D1C" w:rsidP="00983FDA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La mesa de di</w:t>
      </w:r>
      <w:r w:rsidR="00634A64" w:rsidRPr="003921CB">
        <w:rPr>
          <w:rFonts w:ascii="Times New Roman" w:hAnsi="Times New Roman"/>
          <w:lang w:val="es-DO"/>
        </w:rPr>
        <w:t>á</w:t>
      </w:r>
      <w:r w:rsidRPr="003921CB">
        <w:rPr>
          <w:rFonts w:ascii="Times New Roman" w:hAnsi="Times New Roman"/>
          <w:lang w:val="es-DO"/>
        </w:rPr>
        <w:t xml:space="preserve">logo </w:t>
      </w:r>
      <w:r w:rsidR="006A5DEF" w:rsidRPr="003921CB">
        <w:rPr>
          <w:rFonts w:ascii="Times New Roman" w:hAnsi="Times New Roman"/>
          <w:lang w:val="es-DO"/>
        </w:rPr>
        <w:t>de aliados:</w:t>
      </w:r>
      <w:r w:rsidR="00094CED" w:rsidRPr="003921CB">
        <w:rPr>
          <w:rFonts w:ascii="Times New Roman" w:hAnsi="Times New Roman"/>
          <w:lang w:val="es-DO"/>
        </w:rPr>
        <w:t xml:space="preserve"> </w:t>
      </w:r>
      <w:r w:rsidR="002457B1" w:rsidRPr="003921CB">
        <w:rPr>
          <w:rFonts w:ascii="Times New Roman" w:hAnsi="Times New Roman"/>
          <w:lang w:val="es-DO"/>
        </w:rPr>
        <w:t>“</w:t>
      </w:r>
      <w:r w:rsidR="00B63D40" w:rsidRPr="003921CB">
        <w:rPr>
          <w:rFonts w:ascii="Times New Roman" w:hAnsi="Times New Roman"/>
          <w:lang w:val="es-DO"/>
        </w:rPr>
        <w:t>I</w:t>
      </w:r>
      <w:r w:rsidR="00634A64" w:rsidRPr="003921CB">
        <w:rPr>
          <w:rFonts w:ascii="Times New Roman" w:hAnsi="Times New Roman"/>
          <w:lang w:val="es-DO"/>
        </w:rPr>
        <w:t xml:space="preserve">ntercambio y </w:t>
      </w:r>
      <w:r w:rsidR="001C5622" w:rsidRPr="003921CB">
        <w:rPr>
          <w:rFonts w:ascii="Times New Roman" w:hAnsi="Times New Roman"/>
          <w:lang w:val="es-DO"/>
        </w:rPr>
        <w:t>r</w:t>
      </w:r>
      <w:r w:rsidR="00634A64" w:rsidRPr="003921CB">
        <w:rPr>
          <w:rFonts w:ascii="Times New Roman" w:hAnsi="Times New Roman"/>
          <w:lang w:val="es-DO"/>
        </w:rPr>
        <w:t xml:space="preserve">eflexión sobre </w:t>
      </w:r>
      <w:r w:rsidR="001C5622" w:rsidRPr="003921CB">
        <w:rPr>
          <w:rFonts w:ascii="Times New Roman" w:hAnsi="Times New Roman"/>
          <w:lang w:val="es-DO"/>
        </w:rPr>
        <w:t>f</w:t>
      </w:r>
      <w:r w:rsidR="00CA20CD" w:rsidRPr="003921CB">
        <w:rPr>
          <w:rFonts w:ascii="Times New Roman" w:hAnsi="Times New Roman"/>
          <w:lang w:val="es-DO"/>
        </w:rPr>
        <w:t xml:space="preserve">ase de </w:t>
      </w:r>
      <w:r w:rsidR="001C5622" w:rsidRPr="003921CB">
        <w:rPr>
          <w:rFonts w:ascii="Times New Roman" w:hAnsi="Times New Roman"/>
          <w:lang w:val="es-DO"/>
        </w:rPr>
        <w:t>r</w:t>
      </w:r>
      <w:r w:rsidR="00CA20CD" w:rsidRPr="003921CB">
        <w:rPr>
          <w:rFonts w:ascii="Times New Roman" w:hAnsi="Times New Roman"/>
          <w:lang w:val="es-DO"/>
        </w:rPr>
        <w:t xml:space="preserve">etorno a la </w:t>
      </w:r>
      <w:r w:rsidR="001C5622" w:rsidRPr="003921CB">
        <w:rPr>
          <w:rFonts w:ascii="Times New Roman" w:hAnsi="Times New Roman"/>
          <w:lang w:val="es-DO"/>
        </w:rPr>
        <w:t>e</w:t>
      </w:r>
      <w:r w:rsidR="00CA20CD" w:rsidRPr="003921CB">
        <w:rPr>
          <w:rFonts w:ascii="Times New Roman" w:hAnsi="Times New Roman"/>
          <w:lang w:val="es-DO"/>
        </w:rPr>
        <w:t xml:space="preserve">ducación </w:t>
      </w:r>
      <w:r w:rsidR="001C5622" w:rsidRPr="003921CB">
        <w:rPr>
          <w:rFonts w:ascii="Times New Roman" w:hAnsi="Times New Roman"/>
          <w:lang w:val="es-DO"/>
        </w:rPr>
        <w:t>p</w:t>
      </w:r>
      <w:r w:rsidR="00CA20CD" w:rsidRPr="003921CB">
        <w:rPr>
          <w:rFonts w:ascii="Times New Roman" w:hAnsi="Times New Roman"/>
          <w:lang w:val="es-DO"/>
        </w:rPr>
        <w:t>resencial</w:t>
      </w:r>
      <w:r w:rsidR="002457B1" w:rsidRPr="003921CB">
        <w:rPr>
          <w:rFonts w:ascii="Times New Roman" w:hAnsi="Times New Roman"/>
          <w:lang w:val="es-DO"/>
        </w:rPr>
        <w:t>”</w:t>
      </w:r>
      <w:r w:rsidR="00CA20CD" w:rsidRPr="003921CB">
        <w:rPr>
          <w:rFonts w:ascii="Times New Roman" w:hAnsi="Times New Roman"/>
          <w:lang w:val="es-DO"/>
        </w:rPr>
        <w:t xml:space="preserve"> </w:t>
      </w:r>
      <w:r w:rsidR="002571DF" w:rsidRPr="003921CB">
        <w:rPr>
          <w:rFonts w:ascii="Times New Roman" w:hAnsi="Times New Roman"/>
          <w:lang w:val="es-DO"/>
        </w:rPr>
        <w:t>liderad</w:t>
      </w:r>
      <w:r w:rsidR="002457B1" w:rsidRPr="003921CB">
        <w:rPr>
          <w:rFonts w:ascii="Times New Roman" w:hAnsi="Times New Roman"/>
          <w:lang w:val="es-DO"/>
        </w:rPr>
        <w:t>a</w:t>
      </w:r>
      <w:r w:rsidR="002571DF" w:rsidRPr="003921CB">
        <w:rPr>
          <w:rFonts w:ascii="Times New Roman" w:hAnsi="Times New Roman"/>
          <w:lang w:val="es-DO"/>
        </w:rPr>
        <w:t xml:space="preserve"> por el</w:t>
      </w:r>
      <w:r w:rsidR="00E61843" w:rsidRPr="003921CB">
        <w:rPr>
          <w:rFonts w:ascii="Times New Roman" w:hAnsi="Times New Roman"/>
          <w:lang w:val="es-DO"/>
        </w:rPr>
        <w:t xml:space="preserve"> Ministerio de Educación de Ecuador</w:t>
      </w:r>
      <w:r w:rsidR="002F7E69" w:rsidRPr="003921CB">
        <w:rPr>
          <w:rFonts w:ascii="Times New Roman" w:hAnsi="Times New Roman"/>
          <w:lang w:val="es-DO"/>
        </w:rPr>
        <w:t>,</w:t>
      </w:r>
      <w:r w:rsidR="00E61843" w:rsidRPr="003921CB">
        <w:rPr>
          <w:rFonts w:ascii="Times New Roman" w:hAnsi="Times New Roman"/>
          <w:lang w:val="es-DO"/>
        </w:rPr>
        <w:t xml:space="preserve"> </w:t>
      </w:r>
      <w:r w:rsidR="00CA20CD" w:rsidRPr="003921CB">
        <w:rPr>
          <w:rFonts w:ascii="Times New Roman" w:hAnsi="Times New Roman"/>
          <w:lang w:val="es-DO"/>
        </w:rPr>
        <w:t xml:space="preserve">se llevó a cabo el 4 de diciembre </w:t>
      </w:r>
      <w:r w:rsidR="00DB1581" w:rsidRPr="003921CB">
        <w:rPr>
          <w:rFonts w:ascii="Times New Roman" w:hAnsi="Times New Roman"/>
          <w:lang w:val="es-DO"/>
        </w:rPr>
        <w:t xml:space="preserve">de </w:t>
      </w:r>
      <w:r w:rsidR="00CA20CD" w:rsidRPr="003921CB">
        <w:rPr>
          <w:rFonts w:ascii="Times New Roman" w:hAnsi="Times New Roman"/>
          <w:lang w:val="es-DO"/>
        </w:rPr>
        <w:t xml:space="preserve">2020 </w:t>
      </w:r>
      <w:r w:rsidR="006E2D68" w:rsidRPr="003921CB">
        <w:rPr>
          <w:rFonts w:ascii="Times New Roman" w:hAnsi="Times New Roman"/>
          <w:lang w:val="es-DO"/>
        </w:rPr>
        <w:t xml:space="preserve">virtualmente y contó con la participación de </w:t>
      </w:r>
      <w:r w:rsidR="00E61843" w:rsidRPr="003921CB">
        <w:rPr>
          <w:rFonts w:ascii="Times New Roman" w:hAnsi="Times New Roman"/>
          <w:lang w:val="es-DO"/>
        </w:rPr>
        <w:t xml:space="preserve">representantes de </w:t>
      </w:r>
      <w:r w:rsidR="00B830E2" w:rsidRPr="003921CB">
        <w:rPr>
          <w:rFonts w:ascii="Times New Roman" w:hAnsi="Times New Roman"/>
          <w:lang w:val="es-DO"/>
        </w:rPr>
        <w:t>los Ministerios de Educación de 4 países</w:t>
      </w:r>
      <w:r w:rsidR="00CC21A4" w:rsidRPr="003921CB">
        <w:rPr>
          <w:rFonts w:ascii="Times New Roman" w:hAnsi="Times New Roman"/>
          <w:lang w:val="es-DO"/>
        </w:rPr>
        <w:t xml:space="preserve"> </w:t>
      </w:r>
      <w:r w:rsidR="002818CF" w:rsidRPr="003921CB">
        <w:rPr>
          <w:rFonts w:ascii="Times New Roman" w:hAnsi="Times New Roman"/>
          <w:lang w:val="es-DO"/>
        </w:rPr>
        <w:t>invitados</w:t>
      </w:r>
      <w:r w:rsidR="009A40C8" w:rsidRPr="003921CB">
        <w:rPr>
          <w:rFonts w:ascii="Times New Roman" w:hAnsi="Times New Roman"/>
          <w:lang w:val="es-DO"/>
        </w:rPr>
        <w:t>.</w:t>
      </w:r>
      <w:r w:rsidR="001431C1" w:rsidRPr="003921CB">
        <w:rPr>
          <w:rFonts w:ascii="Times New Roman" w:hAnsi="Times New Roman"/>
          <w:lang w:val="es-DO"/>
        </w:rPr>
        <w:t xml:space="preserve"> Este </w:t>
      </w:r>
      <w:r w:rsidR="00EC4B92" w:rsidRPr="003921CB">
        <w:rPr>
          <w:rFonts w:ascii="Times New Roman" w:hAnsi="Times New Roman"/>
          <w:lang w:val="es-DO"/>
        </w:rPr>
        <w:t xml:space="preserve">intercambio se realizó </w:t>
      </w:r>
      <w:r w:rsidR="00387FD9">
        <w:rPr>
          <w:rFonts w:ascii="Times New Roman" w:hAnsi="Times New Roman"/>
          <w:lang w:val="es-DO"/>
        </w:rPr>
        <w:t>en</w:t>
      </w:r>
      <w:r w:rsidR="00EC4B92" w:rsidRPr="003921CB">
        <w:rPr>
          <w:rFonts w:ascii="Times New Roman" w:hAnsi="Times New Roman"/>
          <w:lang w:val="es-DO"/>
        </w:rPr>
        <w:t xml:space="preserve"> el marco de</w:t>
      </w:r>
      <w:r w:rsidR="00051B92" w:rsidRPr="003921CB">
        <w:rPr>
          <w:rFonts w:ascii="Times New Roman" w:hAnsi="Times New Roman"/>
          <w:lang w:val="es-DO"/>
        </w:rPr>
        <w:t xml:space="preserve"> </w:t>
      </w:r>
      <w:r w:rsidR="00B23E03" w:rsidRPr="003921CB">
        <w:rPr>
          <w:rFonts w:ascii="Times New Roman" w:hAnsi="Times New Roman"/>
          <w:lang w:val="es-DO"/>
        </w:rPr>
        <w:t xml:space="preserve">la </w:t>
      </w:r>
      <w:r w:rsidR="00B23E03" w:rsidRPr="003921CB">
        <w:rPr>
          <w:rFonts w:ascii="Times New Roman" w:hAnsi="Times New Roman"/>
          <w:lang w:val="es-CO"/>
        </w:rPr>
        <w:t>Propuesta Hemisférica de Acción para la Continuidad de la Educación bajo los efectos de la pandemia del coronavirus (PHACE)</w:t>
      </w:r>
      <w:r w:rsidR="003A1089" w:rsidRPr="003921CB">
        <w:rPr>
          <w:rFonts w:ascii="Times New Roman" w:hAnsi="Times New Roman"/>
          <w:lang w:val="es-CO"/>
        </w:rPr>
        <w:t>.</w:t>
      </w:r>
    </w:p>
    <w:p w14:paraId="4E93275C" w14:textId="5B27EC82" w:rsidR="00983FDA" w:rsidRPr="003921CB" w:rsidRDefault="007139FD" w:rsidP="00983FDA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Est</w:t>
      </w:r>
      <w:r w:rsidR="002818CF" w:rsidRPr="003921CB">
        <w:rPr>
          <w:rFonts w:ascii="Times New Roman" w:hAnsi="Times New Roman"/>
          <w:lang w:val="es-DO"/>
        </w:rPr>
        <w:t xml:space="preserve">a convocatoria </w:t>
      </w:r>
      <w:r w:rsidR="00DD34BD" w:rsidRPr="003921CB">
        <w:rPr>
          <w:rFonts w:ascii="Times New Roman" w:hAnsi="Times New Roman"/>
          <w:lang w:val="es-DO"/>
        </w:rPr>
        <w:t>estuvo dirigid</w:t>
      </w:r>
      <w:r w:rsidR="002818CF" w:rsidRPr="003921CB">
        <w:rPr>
          <w:rFonts w:ascii="Times New Roman" w:hAnsi="Times New Roman"/>
          <w:lang w:val="es-DO"/>
        </w:rPr>
        <w:t>a</w:t>
      </w:r>
      <w:r w:rsidR="00DD34BD" w:rsidRPr="003921CB">
        <w:rPr>
          <w:rFonts w:ascii="Times New Roman" w:hAnsi="Times New Roman"/>
          <w:lang w:val="es-DO"/>
        </w:rPr>
        <w:t xml:space="preserve"> a </w:t>
      </w:r>
      <w:r w:rsidR="002818CF" w:rsidRPr="003921CB">
        <w:rPr>
          <w:rFonts w:ascii="Times New Roman" w:hAnsi="Times New Roman"/>
          <w:lang w:val="es-DO"/>
        </w:rPr>
        <w:t xml:space="preserve">los funcionarios de alto nivel a cargo </w:t>
      </w:r>
      <w:r w:rsidR="00723D60" w:rsidRPr="003921CB">
        <w:rPr>
          <w:rFonts w:ascii="Times New Roman" w:hAnsi="Times New Roman"/>
          <w:lang w:val="es-DO"/>
        </w:rPr>
        <w:t>del área de gestión de riesgos, autoridades técnicas coordinadoras de la estrategia</w:t>
      </w:r>
      <w:r w:rsidR="002818CF" w:rsidRPr="003921CB">
        <w:rPr>
          <w:rFonts w:ascii="Times New Roman" w:hAnsi="Times New Roman"/>
          <w:lang w:val="es-DO"/>
        </w:rPr>
        <w:t xml:space="preserve"> de retorno </w:t>
      </w:r>
      <w:r w:rsidR="00DB1581" w:rsidRPr="003921CB">
        <w:rPr>
          <w:rFonts w:ascii="Times New Roman" w:hAnsi="Times New Roman"/>
          <w:lang w:val="es-DO"/>
        </w:rPr>
        <w:t xml:space="preserve">a la presencialidad </w:t>
      </w:r>
      <w:r w:rsidR="002818CF" w:rsidRPr="003921CB">
        <w:rPr>
          <w:rFonts w:ascii="Times New Roman" w:hAnsi="Times New Roman"/>
          <w:lang w:val="es-DO"/>
        </w:rPr>
        <w:t xml:space="preserve">en el marco del </w:t>
      </w:r>
      <w:r w:rsidR="007F13A0" w:rsidRPr="003921CB">
        <w:rPr>
          <w:rFonts w:ascii="Times New Roman" w:hAnsi="Times New Roman"/>
          <w:lang w:val="es-DO"/>
        </w:rPr>
        <w:t>COVID-19</w:t>
      </w:r>
      <w:r w:rsidR="00723D60" w:rsidRPr="003921CB">
        <w:rPr>
          <w:rFonts w:ascii="Times New Roman" w:hAnsi="Times New Roman"/>
          <w:lang w:val="es-DO"/>
        </w:rPr>
        <w:t>, coordinadores de política pedagógica y coordinadores de los equipos de investigación educativa</w:t>
      </w:r>
      <w:r w:rsidR="002818CF" w:rsidRPr="003921CB">
        <w:rPr>
          <w:rFonts w:ascii="Times New Roman" w:hAnsi="Times New Roman"/>
          <w:lang w:val="es-DO"/>
        </w:rPr>
        <w:t xml:space="preserve">. </w:t>
      </w:r>
      <w:r w:rsidR="00723D60" w:rsidRPr="003921CB">
        <w:rPr>
          <w:rFonts w:ascii="Times New Roman" w:hAnsi="Times New Roman"/>
          <w:lang w:val="es-DO"/>
        </w:rPr>
        <w:t xml:space="preserve"> </w:t>
      </w:r>
      <w:r w:rsidR="00094CED" w:rsidRPr="003921CB">
        <w:rPr>
          <w:rFonts w:ascii="Times New Roman" w:hAnsi="Times New Roman"/>
          <w:lang w:val="es-DO"/>
        </w:rPr>
        <w:t>El propósito</w:t>
      </w:r>
      <w:r w:rsidR="00493603" w:rsidRPr="003921CB">
        <w:rPr>
          <w:rFonts w:ascii="Times New Roman" w:hAnsi="Times New Roman"/>
          <w:lang w:val="es-DO"/>
        </w:rPr>
        <w:t xml:space="preserve"> </w:t>
      </w:r>
      <w:r w:rsidR="002818CF" w:rsidRPr="003921CB">
        <w:rPr>
          <w:rFonts w:ascii="Times New Roman" w:hAnsi="Times New Roman"/>
          <w:lang w:val="es-DO"/>
        </w:rPr>
        <w:t xml:space="preserve">fue propiciar </w:t>
      </w:r>
      <w:r w:rsidR="00493603" w:rsidRPr="003921CB">
        <w:rPr>
          <w:rFonts w:ascii="Times New Roman" w:hAnsi="Times New Roman"/>
          <w:lang w:val="es-DO"/>
        </w:rPr>
        <w:t xml:space="preserve">un espacio virtual en donde se </w:t>
      </w:r>
      <w:r w:rsidR="002818CF" w:rsidRPr="003921CB">
        <w:rPr>
          <w:rFonts w:ascii="Times New Roman" w:hAnsi="Times New Roman"/>
          <w:lang w:val="es-DO"/>
        </w:rPr>
        <w:t xml:space="preserve">favoreciera </w:t>
      </w:r>
      <w:r w:rsidR="00493603" w:rsidRPr="003921CB">
        <w:rPr>
          <w:rFonts w:ascii="Times New Roman" w:hAnsi="Times New Roman"/>
          <w:lang w:val="es-DO"/>
        </w:rPr>
        <w:t>el intercambio abierto</w:t>
      </w:r>
      <w:r w:rsidR="00732979" w:rsidRPr="003921CB">
        <w:rPr>
          <w:rFonts w:ascii="Times New Roman" w:hAnsi="Times New Roman"/>
          <w:lang w:val="es-DO"/>
        </w:rPr>
        <w:t>, constructivo</w:t>
      </w:r>
      <w:r w:rsidR="00493603" w:rsidRPr="003921CB">
        <w:rPr>
          <w:rFonts w:ascii="Times New Roman" w:hAnsi="Times New Roman"/>
          <w:lang w:val="es-DO"/>
        </w:rPr>
        <w:t xml:space="preserve"> y seguro de experiencias </w:t>
      </w:r>
      <w:r w:rsidR="00732979" w:rsidRPr="003921CB">
        <w:rPr>
          <w:rFonts w:ascii="Times New Roman" w:hAnsi="Times New Roman"/>
          <w:lang w:val="es-DO"/>
        </w:rPr>
        <w:t xml:space="preserve">probadas y </w:t>
      </w:r>
      <w:r w:rsidR="00493603" w:rsidRPr="003921CB">
        <w:rPr>
          <w:rFonts w:ascii="Times New Roman" w:hAnsi="Times New Roman"/>
          <w:lang w:val="es-DO"/>
        </w:rPr>
        <w:t>retos</w:t>
      </w:r>
      <w:r w:rsidR="00732979" w:rsidRPr="003921CB">
        <w:rPr>
          <w:rFonts w:ascii="Times New Roman" w:hAnsi="Times New Roman"/>
          <w:lang w:val="es-DO"/>
        </w:rPr>
        <w:t xml:space="preserve"> persistentes</w:t>
      </w:r>
      <w:r w:rsidR="00493603" w:rsidRPr="003921CB">
        <w:rPr>
          <w:rFonts w:ascii="Times New Roman" w:hAnsi="Times New Roman"/>
          <w:lang w:val="es-DO"/>
        </w:rPr>
        <w:t xml:space="preserve"> </w:t>
      </w:r>
      <w:r w:rsidR="00180C12" w:rsidRPr="003921CB">
        <w:rPr>
          <w:rFonts w:ascii="Times New Roman" w:hAnsi="Times New Roman"/>
          <w:lang w:val="es-DO"/>
        </w:rPr>
        <w:t>con</w:t>
      </w:r>
      <w:r w:rsidR="00732979" w:rsidRPr="003921CB">
        <w:rPr>
          <w:rFonts w:ascii="Times New Roman" w:hAnsi="Times New Roman"/>
          <w:lang w:val="es-DO"/>
        </w:rPr>
        <w:t xml:space="preserve"> </w:t>
      </w:r>
      <w:r w:rsidR="00493603" w:rsidRPr="003921CB">
        <w:rPr>
          <w:rFonts w:ascii="Times New Roman" w:hAnsi="Times New Roman"/>
          <w:lang w:val="es-DO"/>
        </w:rPr>
        <w:t xml:space="preserve">relación </w:t>
      </w:r>
      <w:r w:rsidR="00180C12" w:rsidRPr="003921CB">
        <w:rPr>
          <w:rFonts w:ascii="Times New Roman" w:hAnsi="Times New Roman"/>
          <w:lang w:val="es-DO"/>
        </w:rPr>
        <w:t>a</w:t>
      </w:r>
      <w:r w:rsidR="00732979" w:rsidRPr="003921CB">
        <w:rPr>
          <w:rFonts w:ascii="Times New Roman" w:hAnsi="Times New Roman"/>
          <w:lang w:val="es-DO"/>
        </w:rPr>
        <w:t xml:space="preserve"> </w:t>
      </w:r>
      <w:r w:rsidR="00493603" w:rsidRPr="003921CB">
        <w:rPr>
          <w:rFonts w:ascii="Times New Roman" w:hAnsi="Times New Roman"/>
          <w:lang w:val="es-DO"/>
        </w:rPr>
        <w:t xml:space="preserve">las estrategias -en curso- para el retorno de los ciclos escolares dentro de </w:t>
      </w:r>
      <w:r w:rsidR="00732979" w:rsidRPr="003921CB">
        <w:rPr>
          <w:rFonts w:ascii="Times New Roman" w:hAnsi="Times New Roman"/>
          <w:lang w:val="es-DO"/>
        </w:rPr>
        <w:t xml:space="preserve">las </w:t>
      </w:r>
      <w:r w:rsidR="00493603" w:rsidRPr="003921CB">
        <w:rPr>
          <w:rFonts w:ascii="Times New Roman" w:hAnsi="Times New Roman"/>
          <w:lang w:val="es-DO"/>
        </w:rPr>
        <w:t>instituciones educativas</w:t>
      </w:r>
      <w:r w:rsidR="00732979" w:rsidRPr="003921CB">
        <w:rPr>
          <w:rFonts w:ascii="Times New Roman" w:hAnsi="Times New Roman"/>
          <w:lang w:val="es-DO"/>
        </w:rPr>
        <w:t xml:space="preserve"> de la región</w:t>
      </w:r>
      <w:r w:rsidR="00493603" w:rsidRPr="003921CB">
        <w:rPr>
          <w:rFonts w:ascii="Times New Roman" w:hAnsi="Times New Roman"/>
          <w:lang w:val="es-DO"/>
        </w:rPr>
        <w:t xml:space="preserve">. </w:t>
      </w:r>
    </w:p>
    <w:p w14:paraId="01BA13D0" w14:textId="77777777" w:rsidR="00220C86" w:rsidRPr="003921CB" w:rsidRDefault="00493603" w:rsidP="00220C86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Este espacio de </w:t>
      </w:r>
      <w:r w:rsidR="00486DA0" w:rsidRPr="003921CB">
        <w:rPr>
          <w:rFonts w:ascii="Times New Roman" w:hAnsi="Times New Roman"/>
          <w:lang w:val="es-DO"/>
        </w:rPr>
        <w:t>diálogo</w:t>
      </w:r>
      <w:r w:rsidRPr="003921CB">
        <w:rPr>
          <w:rFonts w:ascii="Times New Roman" w:hAnsi="Times New Roman"/>
          <w:lang w:val="es-DO"/>
        </w:rPr>
        <w:t xml:space="preserve"> </w:t>
      </w:r>
      <w:r w:rsidR="007B4D2E" w:rsidRPr="003921CB">
        <w:rPr>
          <w:rFonts w:ascii="Times New Roman" w:hAnsi="Times New Roman"/>
          <w:lang w:val="es-DO"/>
        </w:rPr>
        <w:t xml:space="preserve">sobre políticas públicas y la consecuente gestión de los programas que las ponen en práctica </w:t>
      </w:r>
      <w:r w:rsidRPr="003921CB">
        <w:rPr>
          <w:rFonts w:ascii="Times New Roman" w:hAnsi="Times New Roman"/>
          <w:lang w:val="es-DO"/>
        </w:rPr>
        <w:t xml:space="preserve">ofreció un punto de partida para identificar aspectos </w:t>
      </w:r>
      <w:r w:rsidR="007B4D2E" w:rsidRPr="003921CB">
        <w:rPr>
          <w:rFonts w:ascii="Times New Roman" w:hAnsi="Times New Roman"/>
          <w:lang w:val="es-DO"/>
        </w:rPr>
        <w:t>que se plantean a</w:t>
      </w:r>
      <w:r w:rsidR="000822F3" w:rsidRPr="003921CB">
        <w:rPr>
          <w:rFonts w:ascii="Times New Roman" w:hAnsi="Times New Roman"/>
          <w:lang w:val="es-DO"/>
        </w:rPr>
        <w:t>ú</w:t>
      </w:r>
      <w:r w:rsidR="007B4D2E" w:rsidRPr="003921CB">
        <w:rPr>
          <w:rFonts w:ascii="Times New Roman" w:hAnsi="Times New Roman"/>
          <w:lang w:val="es-DO"/>
        </w:rPr>
        <w:t xml:space="preserve">n como desafíos en </w:t>
      </w:r>
      <w:r w:rsidRPr="003921CB">
        <w:rPr>
          <w:rFonts w:ascii="Times New Roman" w:hAnsi="Times New Roman"/>
          <w:lang w:val="es-DO"/>
        </w:rPr>
        <w:t xml:space="preserve">las estrategias en desarrollo. </w:t>
      </w:r>
      <w:r w:rsidR="007B4D2E" w:rsidRPr="003921CB">
        <w:rPr>
          <w:rFonts w:ascii="Times New Roman" w:hAnsi="Times New Roman"/>
          <w:lang w:val="es-DO"/>
        </w:rPr>
        <w:t>De esta forma</w:t>
      </w:r>
      <w:r w:rsidR="003E37F0" w:rsidRPr="003921CB">
        <w:rPr>
          <w:rFonts w:ascii="Times New Roman" w:hAnsi="Times New Roman"/>
          <w:lang w:val="es-DO"/>
        </w:rPr>
        <w:t>,</w:t>
      </w:r>
      <w:r w:rsidR="007B4D2E" w:rsidRPr="003921CB">
        <w:rPr>
          <w:rFonts w:ascii="Times New Roman" w:hAnsi="Times New Roman"/>
          <w:lang w:val="es-DO"/>
        </w:rPr>
        <w:t xml:space="preserve"> se construyó colectivamente </w:t>
      </w:r>
      <w:r w:rsidR="00FB6740" w:rsidRPr="003921CB">
        <w:rPr>
          <w:rFonts w:ascii="Times New Roman" w:hAnsi="Times New Roman"/>
          <w:lang w:val="es-DO"/>
        </w:rPr>
        <w:t>un espacio para el</w:t>
      </w:r>
      <w:r w:rsidRPr="003921CB">
        <w:rPr>
          <w:rFonts w:ascii="Times New Roman" w:hAnsi="Times New Roman"/>
          <w:lang w:val="es-DO"/>
        </w:rPr>
        <w:t xml:space="preserve"> </w:t>
      </w:r>
      <w:r w:rsidR="007B4D2E" w:rsidRPr="003921CB">
        <w:rPr>
          <w:rFonts w:ascii="Times New Roman" w:hAnsi="Times New Roman"/>
          <w:lang w:val="es-DO"/>
        </w:rPr>
        <w:t>intercambio de</w:t>
      </w:r>
      <w:r w:rsidRPr="003921CB">
        <w:rPr>
          <w:rFonts w:ascii="Times New Roman" w:hAnsi="Times New Roman"/>
          <w:lang w:val="es-DO"/>
        </w:rPr>
        <w:t xml:space="preserve"> ideas innovadoras con el fin de fortalecer capacidades institucionales, empoderar a los equipos de trabajo y funcionar como un laboratorio de ideas para la </w:t>
      </w:r>
      <w:r w:rsidR="001D1785" w:rsidRPr="003921CB">
        <w:rPr>
          <w:rFonts w:ascii="Times New Roman" w:hAnsi="Times New Roman"/>
          <w:lang w:val="es-DO"/>
        </w:rPr>
        <w:t>respuesta a los</w:t>
      </w:r>
      <w:r w:rsidRPr="003921CB">
        <w:rPr>
          <w:rFonts w:ascii="Times New Roman" w:hAnsi="Times New Roman"/>
          <w:lang w:val="es-DO"/>
        </w:rPr>
        <w:t xml:space="preserve"> desafíos.</w:t>
      </w:r>
      <w:r w:rsidR="005523A2" w:rsidRPr="003921CB">
        <w:rPr>
          <w:rFonts w:ascii="Times New Roman" w:hAnsi="Times New Roman"/>
          <w:lang w:val="es-DO"/>
        </w:rPr>
        <w:t xml:space="preserve"> </w:t>
      </w:r>
    </w:p>
    <w:p w14:paraId="467F1838" w14:textId="77777777" w:rsidR="00220C86" w:rsidRPr="003921CB" w:rsidRDefault="00A109F4" w:rsidP="00220C86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La mesa de </w:t>
      </w:r>
      <w:r w:rsidR="002734EC" w:rsidRPr="003921CB">
        <w:rPr>
          <w:rFonts w:ascii="Times New Roman" w:hAnsi="Times New Roman"/>
          <w:lang w:val="es-DO"/>
        </w:rPr>
        <w:t>diálogo</w:t>
      </w:r>
      <w:r w:rsidRPr="003921CB">
        <w:rPr>
          <w:rFonts w:ascii="Times New Roman" w:hAnsi="Times New Roman"/>
          <w:lang w:val="es-DO"/>
        </w:rPr>
        <w:t xml:space="preserve"> tuvo </w:t>
      </w:r>
      <w:r w:rsidR="00567793" w:rsidRPr="003921CB">
        <w:rPr>
          <w:rFonts w:ascii="Times New Roman" w:hAnsi="Times New Roman"/>
          <w:lang w:val="es-DO"/>
        </w:rPr>
        <w:t>dos momentos principale</w:t>
      </w:r>
      <w:r w:rsidRPr="003921CB">
        <w:rPr>
          <w:rFonts w:ascii="Times New Roman" w:hAnsi="Times New Roman"/>
          <w:lang w:val="es-DO"/>
        </w:rPr>
        <w:t>s</w:t>
      </w:r>
      <w:r w:rsidR="007A62EF" w:rsidRPr="003921CB">
        <w:rPr>
          <w:rFonts w:ascii="Times New Roman" w:hAnsi="Times New Roman"/>
          <w:lang w:val="es-DO"/>
        </w:rPr>
        <w:t>: e</w:t>
      </w:r>
      <w:r w:rsidRPr="003921CB">
        <w:rPr>
          <w:rFonts w:ascii="Times New Roman" w:hAnsi="Times New Roman"/>
          <w:lang w:val="es-DO"/>
        </w:rPr>
        <w:t xml:space="preserve">n </w:t>
      </w:r>
      <w:r w:rsidR="00FB6740" w:rsidRPr="003921CB">
        <w:rPr>
          <w:rFonts w:ascii="Times New Roman" w:hAnsi="Times New Roman"/>
          <w:lang w:val="es-DO"/>
        </w:rPr>
        <w:t xml:space="preserve">una </w:t>
      </w:r>
      <w:r w:rsidR="002734EC" w:rsidRPr="003921CB">
        <w:rPr>
          <w:rFonts w:ascii="Times New Roman" w:hAnsi="Times New Roman"/>
          <w:lang w:val="es-DO"/>
        </w:rPr>
        <w:t>primera instancia</w:t>
      </w:r>
      <w:r w:rsidRPr="003921CB">
        <w:rPr>
          <w:rFonts w:ascii="Times New Roman" w:hAnsi="Times New Roman"/>
          <w:lang w:val="es-DO"/>
        </w:rPr>
        <w:t xml:space="preserve"> el equipo del Ministerio de Educación de Ecuador </w:t>
      </w:r>
      <w:r w:rsidR="002734EC" w:rsidRPr="003921CB">
        <w:rPr>
          <w:rFonts w:ascii="Times New Roman" w:hAnsi="Times New Roman"/>
          <w:lang w:val="es-DO"/>
        </w:rPr>
        <w:t xml:space="preserve">presentó, a consideración de los demás países, la propuesta elaborada </w:t>
      </w:r>
      <w:r w:rsidR="001D1785" w:rsidRPr="003921CB">
        <w:rPr>
          <w:rFonts w:ascii="Times New Roman" w:hAnsi="Times New Roman"/>
          <w:lang w:val="es-DO"/>
        </w:rPr>
        <w:t>para</w:t>
      </w:r>
      <w:r w:rsidR="000822F3" w:rsidRPr="003921CB">
        <w:rPr>
          <w:rFonts w:ascii="Times New Roman" w:hAnsi="Times New Roman"/>
          <w:lang w:val="es-DO"/>
        </w:rPr>
        <w:t xml:space="preserve"> </w:t>
      </w:r>
      <w:r w:rsidR="002734EC" w:rsidRPr="003921CB">
        <w:rPr>
          <w:rFonts w:ascii="Times New Roman" w:hAnsi="Times New Roman"/>
          <w:lang w:val="es-DO"/>
        </w:rPr>
        <w:t>poder recibir retroalimentación, sugerencias y perspectivas que enriquecieran lo considerado hasta el momento por el equipo de trabajo</w:t>
      </w:r>
      <w:r w:rsidR="006977F7" w:rsidRPr="003921CB">
        <w:rPr>
          <w:rFonts w:ascii="Times New Roman" w:hAnsi="Times New Roman"/>
          <w:lang w:val="es-DO"/>
        </w:rPr>
        <w:t xml:space="preserve"> </w:t>
      </w:r>
      <w:r w:rsidR="00AA1D78" w:rsidRPr="003921CB">
        <w:rPr>
          <w:rFonts w:ascii="Times New Roman" w:hAnsi="Times New Roman"/>
          <w:lang w:val="es-DO"/>
        </w:rPr>
        <w:t xml:space="preserve">en cuanto a </w:t>
      </w:r>
      <w:r w:rsidR="000E7C1B" w:rsidRPr="003921CB">
        <w:rPr>
          <w:rFonts w:ascii="Times New Roman" w:hAnsi="Times New Roman"/>
          <w:lang w:val="es-DO"/>
        </w:rPr>
        <w:t xml:space="preserve">las medidas tomadas y avances en curso para </w:t>
      </w:r>
      <w:r w:rsidR="006977F7" w:rsidRPr="003921CB">
        <w:rPr>
          <w:rFonts w:ascii="Times New Roman" w:hAnsi="Times New Roman"/>
          <w:lang w:val="es-DO"/>
        </w:rPr>
        <w:t>el retorno</w:t>
      </w:r>
      <w:r w:rsidR="00193506" w:rsidRPr="003921CB">
        <w:rPr>
          <w:rFonts w:ascii="Times New Roman" w:hAnsi="Times New Roman"/>
          <w:lang w:val="es-DO"/>
        </w:rPr>
        <w:t xml:space="preserve"> </w:t>
      </w:r>
      <w:r w:rsidR="006977F7" w:rsidRPr="003921CB">
        <w:rPr>
          <w:rFonts w:ascii="Times New Roman" w:hAnsi="Times New Roman"/>
          <w:lang w:val="es-DO"/>
        </w:rPr>
        <w:t>progresivo</w:t>
      </w:r>
      <w:r w:rsidR="000E7C1B" w:rsidRPr="003921CB">
        <w:rPr>
          <w:rFonts w:ascii="Times New Roman" w:hAnsi="Times New Roman"/>
          <w:lang w:val="es-DO"/>
        </w:rPr>
        <w:t xml:space="preserve"> </w:t>
      </w:r>
      <w:r w:rsidR="00296234" w:rsidRPr="003921CB">
        <w:rPr>
          <w:rFonts w:ascii="Times New Roman" w:hAnsi="Times New Roman"/>
          <w:lang w:val="es-DO"/>
        </w:rPr>
        <w:t>a</w:t>
      </w:r>
      <w:r w:rsidR="000E7C1B" w:rsidRPr="003921CB">
        <w:rPr>
          <w:rFonts w:ascii="Times New Roman" w:hAnsi="Times New Roman"/>
          <w:lang w:val="es-DO"/>
        </w:rPr>
        <w:t xml:space="preserve"> la educación presencial. </w:t>
      </w:r>
      <w:r w:rsidR="009044FC" w:rsidRPr="003921CB">
        <w:rPr>
          <w:rFonts w:ascii="Times New Roman" w:hAnsi="Times New Roman"/>
          <w:lang w:val="es-DO"/>
        </w:rPr>
        <w:t xml:space="preserve">En </w:t>
      </w:r>
      <w:r w:rsidR="00AA1D78" w:rsidRPr="003921CB">
        <w:rPr>
          <w:rFonts w:ascii="Times New Roman" w:hAnsi="Times New Roman"/>
          <w:lang w:val="es-DO"/>
        </w:rPr>
        <w:t xml:space="preserve">un </w:t>
      </w:r>
      <w:r w:rsidR="009044FC" w:rsidRPr="003921CB">
        <w:rPr>
          <w:rFonts w:ascii="Times New Roman" w:hAnsi="Times New Roman"/>
          <w:lang w:val="es-DO"/>
        </w:rPr>
        <w:t xml:space="preserve">segundo momento, los </w:t>
      </w:r>
      <w:r w:rsidR="002C79B0" w:rsidRPr="003921CB">
        <w:rPr>
          <w:rFonts w:ascii="Times New Roman" w:hAnsi="Times New Roman"/>
          <w:lang w:val="es-DO"/>
        </w:rPr>
        <w:t>funcionarios</w:t>
      </w:r>
      <w:r w:rsidR="009044FC" w:rsidRPr="003921CB">
        <w:rPr>
          <w:rFonts w:ascii="Times New Roman" w:hAnsi="Times New Roman"/>
          <w:lang w:val="es-DO"/>
        </w:rPr>
        <w:t xml:space="preserve"> </w:t>
      </w:r>
      <w:r w:rsidR="00AA1D78" w:rsidRPr="003921CB">
        <w:rPr>
          <w:rFonts w:ascii="Times New Roman" w:hAnsi="Times New Roman"/>
          <w:lang w:val="es-DO"/>
        </w:rPr>
        <w:t xml:space="preserve">de los Ministerios de </w:t>
      </w:r>
      <w:r w:rsidR="00094CED" w:rsidRPr="003921CB">
        <w:rPr>
          <w:rFonts w:ascii="Times New Roman" w:hAnsi="Times New Roman"/>
          <w:lang w:val="es-DO"/>
        </w:rPr>
        <w:t>Educación</w:t>
      </w:r>
      <w:r w:rsidR="00AA1D78" w:rsidRPr="003921CB">
        <w:rPr>
          <w:rFonts w:ascii="Times New Roman" w:hAnsi="Times New Roman"/>
          <w:lang w:val="es-DO"/>
        </w:rPr>
        <w:t xml:space="preserve"> invitados </w:t>
      </w:r>
      <w:r w:rsidR="009044FC" w:rsidRPr="003921CB">
        <w:rPr>
          <w:rFonts w:ascii="Times New Roman" w:hAnsi="Times New Roman"/>
          <w:lang w:val="es-DO"/>
        </w:rPr>
        <w:t xml:space="preserve">hicieron comentarios </w:t>
      </w:r>
      <w:r w:rsidR="00F87921" w:rsidRPr="003921CB">
        <w:rPr>
          <w:rFonts w:ascii="Times New Roman" w:hAnsi="Times New Roman"/>
          <w:lang w:val="es-DO"/>
        </w:rPr>
        <w:t>conforme</w:t>
      </w:r>
      <w:r w:rsidR="009044FC" w:rsidRPr="003921CB">
        <w:rPr>
          <w:rFonts w:ascii="Times New Roman" w:hAnsi="Times New Roman"/>
          <w:lang w:val="es-DO"/>
        </w:rPr>
        <w:t xml:space="preserve"> a lo expuesto por Ecuador, resaltando similitudes o diferencias </w:t>
      </w:r>
      <w:r w:rsidR="002C79B0" w:rsidRPr="003921CB">
        <w:rPr>
          <w:rFonts w:ascii="Times New Roman" w:hAnsi="Times New Roman"/>
          <w:lang w:val="es-DO"/>
        </w:rPr>
        <w:t xml:space="preserve">con las acciones tomadas en </w:t>
      </w:r>
      <w:r w:rsidR="00AA1D78" w:rsidRPr="003921CB">
        <w:rPr>
          <w:rFonts w:ascii="Times New Roman" w:hAnsi="Times New Roman"/>
          <w:lang w:val="es-DO"/>
        </w:rPr>
        <w:t xml:space="preserve">sus </w:t>
      </w:r>
      <w:r w:rsidR="002C79B0" w:rsidRPr="003921CB">
        <w:rPr>
          <w:rFonts w:ascii="Times New Roman" w:hAnsi="Times New Roman"/>
          <w:lang w:val="es-DO"/>
        </w:rPr>
        <w:t xml:space="preserve">respectivos </w:t>
      </w:r>
      <w:r w:rsidR="004F598E" w:rsidRPr="003921CB">
        <w:rPr>
          <w:rFonts w:ascii="Times New Roman" w:hAnsi="Times New Roman"/>
          <w:lang w:val="es-DO"/>
        </w:rPr>
        <w:t>países.</w:t>
      </w:r>
    </w:p>
    <w:p w14:paraId="2CB85AD2" w14:textId="0B899090" w:rsidR="00220C86" w:rsidRPr="003921CB" w:rsidRDefault="00F46C3D" w:rsidP="00220C86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El presente documento </w:t>
      </w:r>
      <w:r w:rsidR="00B67A46" w:rsidRPr="003921CB">
        <w:rPr>
          <w:rFonts w:ascii="Times New Roman" w:hAnsi="Times New Roman"/>
          <w:lang w:val="es-DO"/>
        </w:rPr>
        <w:t xml:space="preserve">presenta </w:t>
      </w:r>
      <w:r w:rsidRPr="003921CB">
        <w:rPr>
          <w:rFonts w:ascii="Times New Roman" w:hAnsi="Times New Roman"/>
          <w:lang w:val="es-DO"/>
        </w:rPr>
        <w:t xml:space="preserve">una recopilación de los aportes e intercambio de ideas generados en esta reunión virtual. Para los fines de este documento, los conocimientos compartidos en dicho evento </w:t>
      </w:r>
      <w:r w:rsidR="00B67A46" w:rsidRPr="003921CB">
        <w:rPr>
          <w:rFonts w:ascii="Times New Roman" w:hAnsi="Times New Roman"/>
          <w:lang w:val="es-DO"/>
        </w:rPr>
        <w:t>se estructuraron</w:t>
      </w:r>
      <w:r w:rsidRPr="003921CB">
        <w:rPr>
          <w:rFonts w:ascii="Times New Roman" w:hAnsi="Times New Roman"/>
          <w:lang w:val="es-DO"/>
        </w:rPr>
        <w:t xml:space="preserve"> en 4 seccione</w:t>
      </w:r>
      <w:r w:rsidR="00B67A46" w:rsidRPr="003921CB">
        <w:rPr>
          <w:rFonts w:ascii="Times New Roman" w:hAnsi="Times New Roman"/>
          <w:lang w:val="es-DO"/>
        </w:rPr>
        <w:t xml:space="preserve">s: Desafíos, Aportes a la Discusión, Conclusiones, </w:t>
      </w:r>
      <w:r w:rsidR="00845FE6" w:rsidRPr="003921CB">
        <w:rPr>
          <w:rFonts w:ascii="Times New Roman" w:hAnsi="Times New Roman"/>
          <w:lang w:val="es-DO"/>
        </w:rPr>
        <w:t>siguiente</w:t>
      </w:r>
      <w:r w:rsidR="00B67A46" w:rsidRPr="003921CB">
        <w:rPr>
          <w:rFonts w:ascii="Times New Roman" w:hAnsi="Times New Roman"/>
          <w:lang w:val="es-DO"/>
        </w:rPr>
        <w:t>s pasos y solicitudes. Cabe destacar que el orden en el que se presentan los aportes efectuados por los países sigue un orden alfabético</w:t>
      </w:r>
      <w:r w:rsidR="00391103" w:rsidRPr="003921CB">
        <w:rPr>
          <w:rFonts w:ascii="Times New Roman" w:hAnsi="Times New Roman"/>
          <w:lang w:val="es-DO"/>
        </w:rPr>
        <w:t xml:space="preserve">. </w:t>
      </w:r>
    </w:p>
    <w:p w14:paraId="743CD249" w14:textId="7FD7A42F" w:rsidR="00AF63D3" w:rsidRPr="003921CB" w:rsidRDefault="00C11745" w:rsidP="00FD1BCF">
      <w:pPr>
        <w:pStyle w:val="ListParagraph"/>
        <w:numPr>
          <w:ilvl w:val="0"/>
          <w:numId w:val="4"/>
        </w:numPr>
        <w:spacing w:line="240" w:lineRule="auto"/>
        <w:ind w:firstLine="0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t>Desafíos</w:t>
      </w:r>
    </w:p>
    <w:p w14:paraId="55B4F34C" w14:textId="77777777" w:rsidR="00C23084" w:rsidRPr="003921CB" w:rsidRDefault="006E2D0D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La pandemia de COVID-19 ha alterado los sistemas educativos de una manera sin precedentes y est</w:t>
      </w:r>
      <w:r w:rsidR="00C060AA" w:rsidRPr="003921CB">
        <w:rPr>
          <w:rFonts w:ascii="Times New Roman" w:hAnsi="Times New Roman"/>
          <w:lang w:val="es-DO"/>
        </w:rPr>
        <w:t>o</w:t>
      </w:r>
      <w:r w:rsidRPr="003921CB">
        <w:rPr>
          <w:rFonts w:ascii="Times New Roman" w:hAnsi="Times New Roman"/>
          <w:lang w:val="es-DO"/>
        </w:rPr>
        <w:t xml:space="preserve">s </w:t>
      </w:r>
      <w:r w:rsidR="00C060AA" w:rsidRPr="003921CB">
        <w:rPr>
          <w:rFonts w:ascii="Times New Roman" w:hAnsi="Times New Roman"/>
          <w:lang w:val="es-DO"/>
        </w:rPr>
        <w:t>cambios</w:t>
      </w:r>
      <w:r w:rsidRPr="003921CB">
        <w:rPr>
          <w:rFonts w:ascii="Times New Roman" w:hAnsi="Times New Roman"/>
          <w:lang w:val="es-DO"/>
        </w:rPr>
        <w:t xml:space="preserve"> han creado</w:t>
      </w:r>
      <w:r w:rsidR="00862955" w:rsidRPr="003921CB">
        <w:rPr>
          <w:rFonts w:ascii="Times New Roman" w:hAnsi="Times New Roman"/>
          <w:lang w:val="es-DO"/>
        </w:rPr>
        <w:t xml:space="preserve">, o hecho más evidente en otros casos, </w:t>
      </w:r>
      <w:r w:rsidRPr="003921CB">
        <w:rPr>
          <w:rFonts w:ascii="Times New Roman" w:hAnsi="Times New Roman"/>
          <w:lang w:val="es-DO"/>
        </w:rPr>
        <w:t xml:space="preserve">un </w:t>
      </w:r>
      <w:r w:rsidR="00862955" w:rsidRPr="003921CB">
        <w:rPr>
          <w:rFonts w:ascii="Times New Roman" w:hAnsi="Times New Roman"/>
          <w:lang w:val="es-DO"/>
        </w:rPr>
        <w:t>sinnúmero</w:t>
      </w:r>
      <w:r w:rsidRPr="003921CB">
        <w:rPr>
          <w:rFonts w:ascii="Times New Roman" w:hAnsi="Times New Roman"/>
          <w:lang w:val="es-DO"/>
        </w:rPr>
        <w:t xml:space="preserve"> de desafíos para los </w:t>
      </w:r>
      <w:r w:rsidR="00C060AA" w:rsidRPr="003921CB">
        <w:rPr>
          <w:rFonts w:ascii="Times New Roman" w:hAnsi="Times New Roman"/>
          <w:lang w:val="es-DO"/>
        </w:rPr>
        <w:lastRenderedPageBreak/>
        <w:t>M</w:t>
      </w:r>
      <w:r w:rsidRPr="003921CB">
        <w:rPr>
          <w:rFonts w:ascii="Times New Roman" w:hAnsi="Times New Roman"/>
          <w:lang w:val="es-DO"/>
        </w:rPr>
        <w:t xml:space="preserve">inisterios de </w:t>
      </w:r>
      <w:r w:rsidR="00C060AA" w:rsidRPr="003921CB">
        <w:rPr>
          <w:rFonts w:ascii="Times New Roman" w:hAnsi="Times New Roman"/>
          <w:lang w:val="es-DO"/>
        </w:rPr>
        <w:t>E</w:t>
      </w:r>
      <w:r w:rsidRPr="003921CB">
        <w:rPr>
          <w:rFonts w:ascii="Times New Roman" w:hAnsi="Times New Roman"/>
          <w:lang w:val="es-DO"/>
        </w:rPr>
        <w:t>ducación de los países de la región</w:t>
      </w:r>
      <w:r w:rsidR="00AF7879" w:rsidRPr="003921CB">
        <w:rPr>
          <w:rFonts w:ascii="Times New Roman" w:hAnsi="Times New Roman"/>
          <w:lang w:val="es-DO"/>
        </w:rPr>
        <w:t xml:space="preserve">. </w:t>
      </w:r>
      <w:r w:rsidR="00C060AA" w:rsidRPr="003921CB">
        <w:rPr>
          <w:rFonts w:ascii="Times New Roman" w:hAnsi="Times New Roman"/>
          <w:lang w:val="es-DO"/>
        </w:rPr>
        <w:t xml:space="preserve">Bajo este contexto, el Ministerio de </w:t>
      </w:r>
      <w:r w:rsidR="00094CED" w:rsidRPr="003921CB">
        <w:rPr>
          <w:rFonts w:ascii="Times New Roman" w:hAnsi="Times New Roman"/>
          <w:lang w:val="es-DO"/>
        </w:rPr>
        <w:t>Educación</w:t>
      </w:r>
      <w:r w:rsidR="00C060AA" w:rsidRPr="003921CB">
        <w:rPr>
          <w:rFonts w:ascii="Times New Roman" w:hAnsi="Times New Roman"/>
          <w:lang w:val="es-DO"/>
        </w:rPr>
        <w:t xml:space="preserve"> de Ecuador inici</w:t>
      </w:r>
      <w:r w:rsidR="007F59D6" w:rsidRPr="003921CB">
        <w:rPr>
          <w:rFonts w:ascii="Times New Roman" w:hAnsi="Times New Roman"/>
          <w:lang w:val="es-DO"/>
        </w:rPr>
        <w:t>ó</w:t>
      </w:r>
      <w:r w:rsidR="00C060AA" w:rsidRPr="003921CB">
        <w:rPr>
          <w:rFonts w:ascii="Times New Roman" w:hAnsi="Times New Roman"/>
          <w:lang w:val="es-DO"/>
        </w:rPr>
        <w:t xml:space="preserve"> el intercambio compartiendo los siguientes</w:t>
      </w:r>
      <w:r w:rsidR="00AF7879" w:rsidRPr="003921CB">
        <w:rPr>
          <w:rFonts w:ascii="Times New Roman" w:hAnsi="Times New Roman"/>
          <w:lang w:val="es-DO"/>
        </w:rPr>
        <w:t xml:space="preserve"> desafíos</w:t>
      </w:r>
      <w:r w:rsidR="007F59D6" w:rsidRPr="003921CB">
        <w:rPr>
          <w:rFonts w:ascii="Times New Roman" w:hAnsi="Times New Roman"/>
          <w:lang w:val="es-DO"/>
        </w:rPr>
        <w:t xml:space="preserve"> identificados</w:t>
      </w:r>
      <w:r w:rsidR="00AF7879" w:rsidRPr="003921CB">
        <w:rPr>
          <w:rFonts w:ascii="Times New Roman" w:hAnsi="Times New Roman"/>
          <w:lang w:val="es-DO"/>
        </w:rPr>
        <w:t xml:space="preserve">: </w:t>
      </w:r>
    </w:p>
    <w:p w14:paraId="49C97A7D" w14:textId="14ECA64F" w:rsidR="002C27E1" w:rsidRPr="003921CB" w:rsidRDefault="00257020" w:rsidP="00FD1BCF">
      <w:pPr>
        <w:pStyle w:val="ListParagraph"/>
        <w:numPr>
          <w:ilvl w:val="0"/>
          <w:numId w:val="3"/>
        </w:numPr>
        <w:spacing w:line="240" w:lineRule="auto"/>
        <w:ind w:left="1080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Acceso estable y constante a conexión</w:t>
      </w:r>
      <w:r w:rsidR="00510F59" w:rsidRPr="003921CB">
        <w:rPr>
          <w:rFonts w:ascii="Times New Roman" w:hAnsi="Times New Roman"/>
          <w:lang w:val="es-DO"/>
        </w:rPr>
        <w:t xml:space="preserve"> de internet</w:t>
      </w:r>
      <w:r w:rsidRPr="003921CB">
        <w:rPr>
          <w:rFonts w:ascii="Times New Roman" w:hAnsi="Times New Roman"/>
          <w:lang w:val="es-DO"/>
        </w:rPr>
        <w:t xml:space="preserve"> en las zonas rurales</w:t>
      </w:r>
      <w:r w:rsidR="00510F59" w:rsidRPr="003921CB">
        <w:rPr>
          <w:rFonts w:ascii="Times New Roman" w:hAnsi="Times New Roman"/>
          <w:lang w:val="es-DO"/>
        </w:rPr>
        <w:t>.</w:t>
      </w:r>
    </w:p>
    <w:p w14:paraId="516CEA19" w14:textId="77777777" w:rsidR="006977F7" w:rsidRPr="003921CB" w:rsidRDefault="006977F7" w:rsidP="00FD1BCF">
      <w:pPr>
        <w:pStyle w:val="ListParagraph"/>
        <w:numPr>
          <w:ilvl w:val="0"/>
          <w:numId w:val="3"/>
        </w:numPr>
        <w:spacing w:before="240" w:line="240" w:lineRule="auto"/>
        <w:ind w:left="1080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Acceso a equipos </w:t>
      </w:r>
      <w:r w:rsidR="007E3F1D" w:rsidRPr="003921CB">
        <w:rPr>
          <w:rFonts w:ascii="Times New Roman" w:hAnsi="Times New Roman"/>
          <w:lang w:val="es-DO"/>
        </w:rPr>
        <w:t>tecnológicos</w:t>
      </w:r>
      <w:r w:rsidRPr="003921CB">
        <w:rPr>
          <w:rFonts w:ascii="Times New Roman" w:hAnsi="Times New Roman"/>
          <w:lang w:val="es-DO"/>
        </w:rPr>
        <w:t>.</w:t>
      </w:r>
    </w:p>
    <w:p w14:paraId="5A5D8F02" w14:textId="77777777" w:rsidR="00257020" w:rsidRPr="003921CB" w:rsidRDefault="00E72EAB" w:rsidP="00FD1BCF">
      <w:pPr>
        <w:pStyle w:val="ListParagraph"/>
        <w:numPr>
          <w:ilvl w:val="0"/>
          <w:numId w:val="3"/>
        </w:numPr>
        <w:spacing w:before="240" w:line="240" w:lineRule="auto"/>
        <w:ind w:left="1080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Alto p</w:t>
      </w:r>
      <w:r w:rsidR="00333C3A" w:rsidRPr="003921CB">
        <w:rPr>
          <w:rFonts w:ascii="Times New Roman" w:hAnsi="Times New Roman"/>
          <w:lang w:val="es-DO"/>
        </w:rPr>
        <w:t xml:space="preserve">orcentaje </w:t>
      </w:r>
      <w:r w:rsidR="00257020" w:rsidRPr="003921CB">
        <w:rPr>
          <w:rFonts w:ascii="Times New Roman" w:hAnsi="Times New Roman"/>
          <w:lang w:val="es-DO"/>
        </w:rPr>
        <w:t>de estudiantes sin acceso a conectividad</w:t>
      </w:r>
      <w:r w:rsidR="00510F59" w:rsidRPr="003921CB">
        <w:rPr>
          <w:rFonts w:ascii="Times New Roman" w:hAnsi="Times New Roman"/>
          <w:lang w:val="es-DO"/>
        </w:rPr>
        <w:t>.</w:t>
      </w:r>
    </w:p>
    <w:p w14:paraId="524415F8" w14:textId="77777777" w:rsidR="008A7CB2" w:rsidRPr="003921CB" w:rsidRDefault="00333C3A" w:rsidP="00FD1BCF">
      <w:pPr>
        <w:pStyle w:val="ListParagraph"/>
        <w:numPr>
          <w:ilvl w:val="0"/>
          <w:numId w:val="3"/>
        </w:numPr>
        <w:spacing w:before="240" w:line="240" w:lineRule="auto"/>
        <w:ind w:left="1080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Porcentaje </w:t>
      </w:r>
      <w:r w:rsidR="008A7CB2" w:rsidRPr="003921CB">
        <w:rPr>
          <w:rFonts w:ascii="Times New Roman" w:hAnsi="Times New Roman"/>
          <w:lang w:val="es-DO"/>
        </w:rPr>
        <w:t xml:space="preserve">de estudiantes vulnerables </w:t>
      </w:r>
      <w:r w:rsidR="00DC05D0" w:rsidRPr="003921CB">
        <w:rPr>
          <w:rFonts w:ascii="Times New Roman" w:hAnsi="Times New Roman"/>
          <w:lang w:val="es-DO"/>
        </w:rPr>
        <w:t>al</w:t>
      </w:r>
      <w:r w:rsidR="00310C9A" w:rsidRPr="003921CB">
        <w:rPr>
          <w:rFonts w:ascii="Times New Roman" w:hAnsi="Times New Roman"/>
          <w:lang w:val="es-DO"/>
        </w:rPr>
        <w:t xml:space="preserve"> riesgo de</w:t>
      </w:r>
      <w:r w:rsidR="00DC05D0" w:rsidRPr="003921CB">
        <w:rPr>
          <w:rFonts w:ascii="Times New Roman" w:hAnsi="Times New Roman"/>
          <w:lang w:val="es-DO"/>
        </w:rPr>
        <w:t xml:space="preserve"> abandono </w:t>
      </w:r>
      <w:r w:rsidR="008A7CB2" w:rsidRPr="003921CB">
        <w:rPr>
          <w:rFonts w:ascii="Times New Roman" w:hAnsi="Times New Roman"/>
          <w:lang w:val="es-DO"/>
        </w:rPr>
        <w:t>escolar.</w:t>
      </w:r>
    </w:p>
    <w:p w14:paraId="190BA78F" w14:textId="6CB16F8C" w:rsidR="008A7CB2" w:rsidRPr="003921CB" w:rsidRDefault="007E3F1D" w:rsidP="00FD1BCF">
      <w:pPr>
        <w:pStyle w:val="ListParagraph"/>
        <w:numPr>
          <w:ilvl w:val="0"/>
          <w:numId w:val="3"/>
        </w:numPr>
        <w:spacing w:before="240" w:line="240" w:lineRule="auto"/>
        <w:ind w:left="1080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I</w:t>
      </w:r>
      <w:r w:rsidR="0065267A" w:rsidRPr="003921CB">
        <w:rPr>
          <w:rFonts w:ascii="Times New Roman" w:hAnsi="Times New Roman"/>
          <w:lang w:val="es-DO"/>
        </w:rPr>
        <w:t xml:space="preserve">nformación y monitoreo </w:t>
      </w:r>
      <w:r w:rsidR="00602F79" w:rsidRPr="003921CB">
        <w:rPr>
          <w:rFonts w:ascii="Times New Roman" w:hAnsi="Times New Roman"/>
          <w:lang w:val="es-DO"/>
        </w:rPr>
        <w:t xml:space="preserve">para identificar el progreso del proceso </w:t>
      </w:r>
      <w:r w:rsidR="00333C3A" w:rsidRPr="003921CB">
        <w:rPr>
          <w:rFonts w:ascii="Times New Roman" w:hAnsi="Times New Roman"/>
          <w:lang w:val="es-DO"/>
        </w:rPr>
        <w:t xml:space="preserve">de </w:t>
      </w:r>
      <w:r w:rsidR="00602F79" w:rsidRPr="003921CB">
        <w:rPr>
          <w:rFonts w:ascii="Times New Roman" w:hAnsi="Times New Roman"/>
          <w:lang w:val="es-DO"/>
        </w:rPr>
        <w:t xml:space="preserve">retorno a la educación presencial </w:t>
      </w:r>
      <w:r w:rsidR="0065267A" w:rsidRPr="003921CB">
        <w:rPr>
          <w:rFonts w:ascii="Times New Roman" w:hAnsi="Times New Roman"/>
          <w:lang w:val="es-DO"/>
        </w:rPr>
        <w:t>adaptado a las necesidades y actualizado.</w:t>
      </w:r>
    </w:p>
    <w:p w14:paraId="6F27D1F8" w14:textId="77777777" w:rsidR="0012533E" w:rsidRPr="003921CB" w:rsidRDefault="00F20A2A" w:rsidP="00FD1BCF">
      <w:pPr>
        <w:pStyle w:val="ListParagraph"/>
        <w:numPr>
          <w:ilvl w:val="0"/>
          <w:numId w:val="3"/>
        </w:numPr>
        <w:spacing w:before="240" w:line="240" w:lineRule="auto"/>
        <w:ind w:left="1080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Infraestructura </w:t>
      </w:r>
      <w:r w:rsidR="006977F7" w:rsidRPr="003921CB">
        <w:rPr>
          <w:rFonts w:ascii="Times New Roman" w:hAnsi="Times New Roman"/>
          <w:lang w:val="es-DO"/>
        </w:rPr>
        <w:t xml:space="preserve">sanitaria </w:t>
      </w:r>
      <w:r w:rsidRPr="003921CB">
        <w:rPr>
          <w:rFonts w:ascii="Times New Roman" w:hAnsi="Times New Roman"/>
          <w:lang w:val="es-DO"/>
        </w:rPr>
        <w:t>y acceso a</w:t>
      </w:r>
      <w:r w:rsidR="000822F3" w:rsidRPr="003921CB">
        <w:rPr>
          <w:rFonts w:ascii="Times New Roman" w:hAnsi="Times New Roman"/>
          <w:lang w:val="es-DO"/>
        </w:rPr>
        <w:t>l</w:t>
      </w:r>
      <w:r w:rsidRPr="003921CB">
        <w:rPr>
          <w:rFonts w:ascii="Times New Roman" w:hAnsi="Times New Roman"/>
          <w:lang w:val="es-DO"/>
        </w:rPr>
        <w:t xml:space="preserve"> agua en ciertas comunidades, especialmente en zonas rurales. </w:t>
      </w:r>
    </w:p>
    <w:p w14:paraId="65AEF9B3" w14:textId="7FA0ADEF" w:rsidR="0012533E" w:rsidRPr="003921CB" w:rsidRDefault="0012533E" w:rsidP="00FD1BCF">
      <w:pPr>
        <w:pStyle w:val="ListParagraph"/>
        <w:numPr>
          <w:ilvl w:val="0"/>
          <w:numId w:val="3"/>
        </w:numPr>
        <w:spacing w:before="240" w:line="240" w:lineRule="auto"/>
        <w:ind w:left="1080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Manejo de</w:t>
      </w:r>
      <w:r w:rsidR="00333C3A" w:rsidRPr="003921CB">
        <w:rPr>
          <w:rFonts w:ascii="Times New Roman" w:hAnsi="Times New Roman"/>
          <w:lang w:val="es-DO"/>
        </w:rPr>
        <w:t xml:space="preserve"> canales </w:t>
      </w:r>
      <w:r w:rsidR="0007243C" w:rsidRPr="003921CB">
        <w:rPr>
          <w:rFonts w:ascii="Times New Roman" w:hAnsi="Times New Roman"/>
          <w:lang w:val="es-DO"/>
        </w:rPr>
        <w:t xml:space="preserve">efectivos </w:t>
      </w:r>
      <w:r w:rsidR="00333C3A" w:rsidRPr="003921CB">
        <w:rPr>
          <w:rFonts w:ascii="Times New Roman" w:hAnsi="Times New Roman"/>
          <w:lang w:val="es-DO"/>
        </w:rPr>
        <w:t xml:space="preserve">de </w:t>
      </w:r>
      <w:r w:rsidRPr="003921CB">
        <w:rPr>
          <w:rFonts w:ascii="Times New Roman" w:hAnsi="Times New Roman"/>
          <w:lang w:val="es-DO"/>
        </w:rPr>
        <w:t>comunicación en situaciones de emergencia.</w:t>
      </w:r>
    </w:p>
    <w:p w14:paraId="478DBCD8" w14:textId="77777777" w:rsidR="00220C86" w:rsidRPr="003921CB" w:rsidRDefault="004D15CA" w:rsidP="00220C86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Los</w:t>
      </w:r>
      <w:r w:rsidR="00F456D6" w:rsidRPr="003921CB">
        <w:rPr>
          <w:rFonts w:ascii="Times New Roman" w:hAnsi="Times New Roman"/>
          <w:lang w:val="es-DO"/>
        </w:rPr>
        <w:t xml:space="preserve"> </w:t>
      </w:r>
      <w:r w:rsidR="00333C3A" w:rsidRPr="003921CB">
        <w:rPr>
          <w:rFonts w:ascii="Times New Roman" w:hAnsi="Times New Roman"/>
          <w:lang w:val="es-DO"/>
        </w:rPr>
        <w:t xml:space="preserve">funcionarios de los </w:t>
      </w:r>
      <w:r w:rsidR="00F456D6" w:rsidRPr="003921CB">
        <w:rPr>
          <w:rFonts w:ascii="Times New Roman" w:hAnsi="Times New Roman"/>
          <w:lang w:val="es-DO"/>
        </w:rPr>
        <w:t xml:space="preserve">países participantes </w:t>
      </w:r>
      <w:r w:rsidR="00333C3A" w:rsidRPr="003921CB">
        <w:rPr>
          <w:rFonts w:ascii="Times New Roman" w:hAnsi="Times New Roman"/>
          <w:lang w:val="es-DO"/>
        </w:rPr>
        <w:t>destacaron</w:t>
      </w:r>
      <w:r w:rsidR="00F2190D" w:rsidRPr="003921CB">
        <w:rPr>
          <w:rFonts w:ascii="Times New Roman" w:hAnsi="Times New Roman"/>
          <w:lang w:val="es-DO"/>
        </w:rPr>
        <w:t xml:space="preserve"> asimismo -</w:t>
      </w:r>
      <w:r w:rsidR="00C8680D" w:rsidRPr="003921CB">
        <w:rPr>
          <w:rFonts w:ascii="Times New Roman" w:hAnsi="Times New Roman"/>
          <w:lang w:val="es-DO"/>
        </w:rPr>
        <w:t>como parte de los desafíos</w:t>
      </w:r>
      <w:r w:rsidR="00F2190D" w:rsidRPr="003921CB">
        <w:rPr>
          <w:rFonts w:ascii="Times New Roman" w:hAnsi="Times New Roman"/>
          <w:lang w:val="es-DO"/>
        </w:rPr>
        <w:t>-</w:t>
      </w:r>
      <w:r w:rsidR="00100DDD" w:rsidRPr="003921CB">
        <w:rPr>
          <w:rFonts w:ascii="Times New Roman" w:hAnsi="Times New Roman"/>
          <w:lang w:val="es-DO"/>
        </w:rPr>
        <w:t xml:space="preserve"> aspectos relacionados </w:t>
      </w:r>
      <w:r w:rsidR="00333C3A" w:rsidRPr="003921CB">
        <w:rPr>
          <w:rFonts w:ascii="Times New Roman" w:hAnsi="Times New Roman"/>
          <w:lang w:val="es-DO"/>
        </w:rPr>
        <w:t xml:space="preserve">con </w:t>
      </w:r>
      <w:r w:rsidR="00C8680D" w:rsidRPr="003921CB">
        <w:rPr>
          <w:rFonts w:ascii="Times New Roman" w:hAnsi="Times New Roman"/>
          <w:lang w:val="es-DO"/>
        </w:rPr>
        <w:t>a</w:t>
      </w:r>
      <w:r w:rsidR="00990CC7" w:rsidRPr="003921CB">
        <w:rPr>
          <w:rFonts w:ascii="Times New Roman" w:hAnsi="Times New Roman"/>
          <w:lang w:val="es-DO"/>
        </w:rPr>
        <w:t xml:space="preserve">segurar la calidad educativa en </w:t>
      </w:r>
      <w:r w:rsidR="00257B48" w:rsidRPr="003921CB">
        <w:rPr>
          <w:rFonts w:ascii="Times New Roman" w:hAnsi="Times New Roman"/>
          <w:lang w:val="es-DO"/>
        </w:rPr>
        <w:t xml:space="preserve">todas las modalidades – a distancia, </w:t>
      </w:r>
      <w:r w:rsidR="00303761" w:rsidRPr="003921CB">
        <w:rPr>
          <w:rFonts w:ascii="Times New Roman" w:hAnsi="Times New Roman"/>
          <w:lang w:val="es-DO"/>
        </w:rPr>
        <w:t xml:space="preserve">híbridas </w:t>
      </w:r>
      <w:r w:rsidR="00257B48" w:rsidRPr="003921CB">
        <w:rPr>
          <w:rFonts w:ascii="Times New Roman" w:hAnsi="Times New Roman"/>
          <w:lang w:val="es-DO"/>
        </w:rPr>
        <w:t xml:space="preserve">y </w:t>
      </w:r>
      <w:r w:rsidR="00333C3A" w:rsidRPr="003921CB">
        <w:rPr>
          <w:rFonts w:ascii="Times New Roman" w:hAnsi="Times New Roman"/>
          <w:lang w:val="es-DO"/>
        </w:rPr>
        <w:t>presenciales</w:t>
      </w:r>
      <w:r w:rsidR="00A50CB8" w:rsidRPr="003921CB">
        <w:rPr>
          <w:rFonts w:ascii="Times New Roman" w:hAnsi="Times New Roman"/>
          <w:lang w:val="es-DO"/>
        </w:rPr>
        <w:t xml:space="preserve"> -</w:t>
      </w:r>
      <w:r w:rsidR="00846BAC" w:rsidRPr="003921CB">
        <w:rPr>
          <w:rFonts w:ascii="Times New Roman" w:hAnsi="Times New Roman"/>
          <w:lang w:val="es-DO"/>
        </w:rPr>
        <w:t xml:space="preserve">, </w:t>
      </w:r>
      <w:r w:rsidR="002C68AF" w:rsidRPr="003921CB">
        <w:rPr>
          <w:rFonts w:ascii="Times New Roman" w:hAnsi="Times New Roman"/>
          <w:lang w:val="es-DO"/>
        </w:rPr>
        <w:t>atención pertinente en zonas rurales</w:t>
      </w:r>
      <w:r w:rsidR="00846BAC" w:rsidRPr="003921CB">
        <w:rPr>
          <w:rFonts w:ascii="Times New Roman" w:hAnsi="Times New Roman"/>
          <w:lang w:val="es-DO"/>
        </w:rPr>
        <w:t xml:space="preserve">, </w:t>
      </w:r>
      <w:r w:rsidR="00C8680D" w:rsidRPr="003921CB">
        <w:rPr>
          <w:rFonts w:ascii="Times New Roman" w:hAnsi="Times New Roman"/>
          <w:lang w:val="es-DO"/>
        </w:rPr>
        <w:t>t</w:t>
      </w:r>
      <w:r w:rsidR="00257B48" w:rsidRPr="003921CB">
        <w:rPr>
          <w:rFonts w:ascii="Times New Roman" w:hAnsi="Times New Roman"/>
          <w:lang w:val="es-DO"/>
        </w:rPr>
        <w:t>iempo d</w:t>
      </w:r>
      <w:r w:rsidR="00BC1829" w:rsidRPr="003921CB">
        <w:rPr>
          <w:rFonts w:ascii="Times New Roman" w:hAnsi="Times New Roman"/>
          <w:lang w:val="es-DO"/>
        </w:rPr>
        <w:t>isponible para la</w:t>
      </w:r>
      <w:r w:rsidR="00257B48" w:rsidRPr="003921CB">
        <w:rPr>
          <w:rFonts w:ascii="Times New Roman" w:hAnsi="Times New Roman"/>
          <w:lang w:val="es-DO"/>
        </w:rPr>
        <w:t xml:space="preserve"> </w:t>
      </w:r>
      <w:r w:rsidR="00BC1829" w:rsidRPr="003921CB">
        <w:rPr>
          <w:rFonts w:ascii="Times New Roman" w:hAnsi="Times New Roman"/>
          <w:lang w:val="es-DO"/>
        </w:rPr>
        <w:t>elaboración de planes y protocolos</w:t>
      </w:r>
      <w:r w:rsidR="00C8680D" w:rsidRPr="003921CB">
        <w:rPr>
          <w:rFonts w:ascii="Times New Roman" w:hAnsi="Times New Roman"/>
          <w:lang w:val="es-DO"/>
        </w:rPr>
        <w:t xml:space="preserve"> de manera oportuna</w:t>
      </w:r>
      <w:r w:rsidR="00A82A7B" w:rsidRPr="003921CB">
        <w:rPr>
          <w:rFonts w:ascii="Times New Roman" w:hAnsi="Times New Roman"/>
          <w:lang w:val="es-DO"/>
        </w:rPr>
        <w:t xml:space="preserve"> respondiendo a los cambios en la crisis sanitaria, </w:t>
      </w:r>
      <w:r w:rsidR="00C8680D" w:rsidRPr="003921CB">
        <w:rPr>
          <w:rFonts w:ascii="Times New Roman" w:hAnsi="Times New Roman"/>
          <w:lang w:val="es-DO"/>
        </w:rPr>
        <w:t>d</w:t>
      </w:r>
      <w:r w:rsidR="006C70F6" w:rsidRPr="003921CB">
        <w:rPr>
          <w:rFonts w:ascii="Times New Roman" w:hAnsi="Times New Roman"/>
          <w:lang w:val="es-DO"/>
        </w:rPr>
        <w:t xml:space="preserve">ificultades del personal administrativo, docente y estudiantes </w:t>
      </w:r>
      <w:r w:rsidR="00333C3A" w:rsidRPr="003921CB">
        <w:rPr>
          <w:rFonts w:ascii="Times New Roman" w:hAnsi="Times New Roman"/>
          <w:lang w:val="es-DO"/>
        </w:rPr>
        <w:t xml:space="preserve">para </w:t>
      </w:r>
      <w:r w:rsidR="006C70F6" w:rsidRPr="003921CB">
        <w:rPr>
          <w:rFonts w:ascii="Times New Roman" w:hAnsi="Times New Roman"/>
          <w:lang w:val="es-DO"/>
        </w:rPr>
        <w:t>adaptarse a la metodología a distancia</w:t>
      </w:r>
      <w:r w:rsidR="00926E8D" w:rsidRPr="003921CB">
        <w:rPr>
          <w:rFonts w:ascii="Times New Roman" w:hAnsi="Times New Roman"/>
          <w:lang w:val="es-DO"/>
        </w:rPr>
        <w:t xml:space="preserve"> y en el manejo de herramientas tecnológicas. </w:t>
      </w:r>
    </w:p>
    <w:p w14:paraId="26921C3D" w14:textId="15E6851F" w:rsidR="00132697" w:rsidRPr="003921CB" w:rsidRDefault="00213B55" w:rsidP="00220C86">
      <w:pPr>
        <w:spacing w:before="240"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E</w:t>
      </w:r>
      <w:r w:rsidR="00492E42" w:rsidRPr="003921CB">
        <w:rPr>
          <w:rFonts w:ascii="Times New Roman" w:hAnsi="Times New Roman"/>
          <w:lang w:val="es-DO"/>
        </w:rPr>
        <w:t xml:space="preserve">l </w:t>
      </w:r>
      <w:r w:rsidR="0037723A" w:rsidRPr="003921CB">
        <w:rPr>
          <w:rFonts w:ascii="Times New Roman" w:hAnsi="Times New Roman"/>
          <w:lang w:val="es-DO"/>
        </w:rPr>
        <w:t xml:space="preserve">cambio a una modalidad a </w:t>
      </w:r>
      <w:r w:rsidR="00136D1A" w:rsidRPr="003921CB">
        <w:rPr>
          <w:rFonts w:ascii="Times New Roman" w:hAnsi="Times New Roman"/>
          <w:lang w:val="es-DO"/>
        </w:rPr>
        <w:t>distancia</w:t>
      </w:r>
      <w:r w:rsidR="0037723A" w:rsidRPr="003921CB">
        <w:rPr>
          <w:rFonts w:ascii="Times New Roman" w:hAnsi="Times New Roman"/>
          <w:lang w:val="es-DO"/>
        </w:rPr>
        <w:t xml:space="preserve"> ha causado una disrupción del proceso de vinculación y seguimiento del estudiantado</w:t>
      </w:r>
      <w:r w:rsidR="000822F3" w:rsidRPr="003921CB">
        <w:rPr>
          <w:rFonts w:ascii="Times New Roman" w:hAnsi="Times New Roman"/>
          <w:lang w:val="es-DO"/>
        </w:rPr>
        <w:t>. E</w:t>
      </w:r>
      <w:r w:rsidRPr="003921CB">
        <w:rPr>
          <w:rFonts w:ascii="Times New Roman" w:hAnsi="Times New Roman"/>
          <w:lang w:val="es-DO"/>
        </w:rPr>
        <w:t xml:space="preserve">n este sentido, </w:t>
      </w:r>
      <w:r w:rsidR="0037723A" w:rsidRPr="003921CB">
        <w:rPr>
          <w:rFonts w:ascii="Times New Roman" w:hAnsi="Times New Roman"/>
          <w:lang w:val="es-DO"/>
        </w:rPr>
        <w:t>e</w:t>
      </w:r>
      <w:r w:rsidR="003C413F" w:rsidRPr="003921CB">
        <w:rPr>
          <w:rFonts w:ascii="Times New Roman" w:hAnsi="Times New Roman"/>
          <w:lang w:val="es-DO"/>
        </w:rPr>
        <w:t>l mayor</w:t>
      </w:r>
      <w:r w:rsidR="00DB3EC7" w:rsidRPr="003921CB">
        <w:rPr>
          <w:rFonts w:ascii="Times New Roman" w:hAnsi="Times New Roman"/>
          <w:lang w:val="es-DO"/>
        </w:rPr>
        <w:t xml:space="preserve"> desafío expresado</w:t>
      </w:r>
      <w:r w:rsidR="003C413F" w:rsidRPr="003921CB">
        <w:rPr>
          <w:rFonts w:ascii="Times New Roman" w:hAnsi="Times New Roman"/>
          <w:lang w:val="es-DO"/>
        </w:rPr>
        <w:t xml:space="preserve"> es</w:t>
      </w:r>
      <w:r w:rsidR="00DB3EC7" w:rsidRPr="003921CB">
        <w:rPr>
          <w:rFonts w:ascii="Times New Roman" w:hAnsi="Times New Roman"/>
          <w:lang w:val="es-DO"/>
        </w:rPr>
        <w:t xml:space="preserve"> </w:t>
      </w:r>
      <w:r w:rsidR="003C4D1B" w:rsidRPr="003921CB">
        <w:rPr>
          <w:rFonts w:ascii="Times New Roman" w:hAnsi="Times New Roman"/>
          <w:lang w:val="es-DO"/>
        </w:rPr>
        <w:t xml:space="preserve">el de </w:t>
      </w:r>
      <w:r w:rsidR="00DB3EC7" w:rsidRPr="003921CB">
        <w:rPr>
          <w:rFonts w:ascii="Times New Roman" w:hAnsi="Times New Roman"/>
          <w:lang w:val="es-DO"/>
        </w:rPr>
        <w:t xml:space="preserve">asegurar la continuidad educativa y </w:t>
      </w:r>
      <w:r w:rsidR="003C413F" w:rsidRPr="003921CB">
        <w:rPr>
          <w:rFonts w:ascii="Times New Roman" w:hAnsi="Times New Roman"/>
          <w:lang w:val="es-DO"/>
        </w:rPr>
        <w:t xml:space="preserve">evitar </w:t>
      </w:r>
      <w:r w:rsidR="00D2124E" w:rsidRPr="003921CB">
        <w:rPr>
          <w:rFonts w:ascii="Times New Roman" w:hAnsi="Times New Roman"/>
          <w:lang w:val="es-DO"/>
        </w:rPr>
        <w:t>el riesgo de</w:t>
      </w:r>
      <w:r w:rsidR="003C413F" w:rsidRPr="003921CB">
        <w:rPr>
          <w:rFonts w:ascii="Times New Roman" w:hAnsi="Times New Roman"/>
          <w:lang w:val="es-DO"/>
        </w:rPr>
        <w:t xml:space="preserve"> deserción escolar</w:t>
      </w:r>
      <w:r w:rsidR="00D710A8" w:rsidRPr="003921CB">
        <w:rPr>
          <w:rFonts w:ascii="Times New Roman" w:hAnsi="Times New Roman"/>
          <w:lang w:val="es-DO"/>
        </w:rPr>
        <w:t xml:space="preserve"> </w:t>
      </w:r>
      <w:r w:rsidR="00D80434" w:rsidRPr="003921CB">
        <w:rPr>
          <w:rFonts w:ascii="Times New Roman" w:hAnsi="Times New Roman"/>
          <w:lang w:val="es-DO"/>
        </w:rPr>
        <w:t xml:space="preserve">según </w:t>
      </w:r>
      <w:r w:rsidR="007F50E6" w:rsidRPr="003921CB">
        <w:rPr>
          <w:rFonts w:ascii="Times New Roman" w:hAnsi="Times New Roman"/>
          <w:lang w:val="es-DO"/>
        </w:rPr>
        <w:t>la realidad particular de cada comunidad</w:t>
      </w:r>
      <w:r w:rsidR="00D710A8" w:rsidRPr="003921CB">
        <w:rPr>
          <w:rFonts w:ascii="Times New Roman" w:hAnsi="Times New Roman"/>
          <w:lang w:val="es-DO"/>
        </w:rPr>
        <w:t xml:space="preserve"> y escuela</w:t>
      </w:r>
      <w:r w:rsidR="007F50E6" w:rsidRPr="003921CB">
        <w:rPr>
          <w:rFonts w:ascii="Times New Roman" w:hAnsi="Times New Roman"/>
          <w:lang w:val="es-DO"/>
        </w:rPr>
        <w:t xml:space="preserve"> </w:t>
      </w:r>
      <w:r w:rsidR="00D710A8" w:rsidRPr="003921CB">
        <w:rPr>
          <w:rFonts w:ascii="Times New Roman" w:hAnsi="Times New Roman"/>
          <w:lang w:val="es-DO"/>
        </w:rPr>
        <w:t>mientras</w:t>
      </w:r>
      <w:r w:rsidR="007F50E6" w:rsidRPr="003921CB">
        <w:rPr>
          <w:rFonts w:ascii="Times New Roman" w:hAnsi="Times New Roman"/>
          <w:lang w:val="es-DO"/>
        </w:rPr>
        <w:t xml:space="preserve"> </w:t>
      </w:r>
      <w:r w:rsidR="00D710A8" w:rsidRPr="003921CB">
        <w:rPr>
          <w:rFonts w:ascii="Times New Roman" w:hAnsi="Times New Roman"/>
          <w:lang w:val="es-DO"/>
        </w:rPr>
        <w:t xml:space="preserve">se </w:t>
      </w:r>
      <w:r w:rsidR="000822F3" w:rsidRPr="003921CB">
        <w:rPr>
          <w:rFonts w:ascii="Times New Roman" w:hAnsi="Times New Roman"/>
          <w:lang w:val="es-DO"/>
        </w:rPr>
        <w:t xml:space="preserve">van creando </w:t>
      </w:r>
      <w:r w:rsidR="00D710A8" w:rsidRPr="003921CB">
        <w:rPr>
          <w:rFonts w:ascii="Times New Roman" w:hAnsi="Times New Roman"/>
          <w:lang w:val="es-DO"/>
        </w:rPr>
        <w:t>l</w:t>
      </w:r>
      <w:r w:rsidR="001D0252" w:rsidRPr="003921CB">
        <w:rPr>
          <w:rFonts w:ascii="Times New Roman" w:hAnsi="Times New Roman"/>
          <w:lang w:val="es-DO"/>
        </w:rPr>
        <w:t xml:space="preserve">as condiciones para el seguimiento de </w:t>
      </w:r>
      <w:r w:rsidR="003C4D1B" w:rsidRPr="003921CB">
        <w:rPr>
          <w:rFonts w:ascii="Times New Roman" w:hAnsi="Times New Roman"/>
          <w:lang w:val="es-DO"/>
        </w:rPr>
        <w:t xml:space="preserve">los protocolos de bioseguridad necesarios. </w:t>
      </w:r>
    </w:p>
    <w:p w14:paraId="49B04FFE" w14:textId="14E1A447" w:rsidR="00C11745" w:rsidRPr="003921CB" w:rsidRDefault="00C11745" w:rsidP="00FD1BCF">
      <w:pPr>
        <w:pStyle w:val="ListParagraph"/>
        <w:numPr>
          <w:ilvl w:val="0"/>
          <w:numId w:val="4"/>
        </w:numPr>
        <w:spacing w:line="240" w:lineRule="auto"/>
        <w:ind w:firstLine="0"/>
        <w:jc w:val="both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t>Aportes</w:t>
      </w:r>
      <w:r w:rsidR="00675AF7" w:rsidRPr="003921CB">
        <w:rPr>
          <w:rFonts w:ascii="Times New Roman" w:hAnsi="Times New Roman"/>
          <w:b/>
          <w:bCs/>
          <w:lang w:val="es-DO"/>
        </w:rPr>
        <w:t xml:space="preserve"> </w:t>
      </w:r>
      <w:r w:rsidR="003C70AE" w:rsidRPr="003921CB">
        <w:rPr>
          <w:rFonts w:ascii="Times New Roman" w:hAnsi="Times New Roman"/>
          <w:b/>
          <w:bCs/>
          <w:lang w:val="es-DO"/>
        </w:rPr>
        <w:t>para</w:t>
      </w:r>
      <w:r w:rsidR="00DD75A5" w:rsidRPr="003921CB">
        <w:rPr>
          <w:rFonts w:ascii="Times New Roman" w:hAnsi="Times New Roman"/>
          <w:b/>
          <w:bCs/>
          <w:lang w:val="es-DO"/>
        </w:rPr>
        <w:t xml:space="preserve"> </w:t>
      </w:r>
      <w:r w:rsidR="00675AF7" w:rsidRPr="003921CB">
        <w:rPr>
          <w:rFonts w:ascii="Times New Roman" w:hAnsi="Times New Roman"/>
          <w:b/>
          <w:bCs/>
          <w:lang w:val="es-DO"/>
        </w:rPr>
        <w:t xml:space="preserve">la Discusión </w:t>
      </w:r>
    </w:p>
    <w:p w14:paraId="4DC82F39" w14:textId="77777777" w:rsidR="00220C86" w:rsidRPr="003921CB" w:rsidRDefault="000057A2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Se</w:t>
      </w:r>
      <w:r w:rsidR="00FE586A" w:rsidRPr="003921CB">
        <w:rPr>
          <w:rFonts w:ascii="Times New Roman" w:hAnsi="Times New Roman"/>
          <w:lang w:val="es-DO"/>
        </w:rPr>
        <w:t xml:space="preserve"> compartieron experiencias </w:t>
      </w:r>
      <w:r w:rsidR="00F87921" w:rsidRPr="003921CB">
        <w:rPr>
          <w:rFonts w:ascii="Times New Roman" w:hAnsi="Times New Roman"/>
          <w:lang w:val="es-DO"/>
        </w:rPr>
        <w:t>en torno</w:t>
      </w:r>
      <w:r w:rsidR="00FE586A" w:rsidRPr="003921CB">
        <w:rPr>
          <w:rFonts w:ascii="Times New Roman" w:hAnsi="Times New Roman"/>
          <w:lang w:val="es-DO"/>
        </w:rPr>
        <w:t xml:space="preserve"> a las medidas tomadas </w:t>
      </w:r>
      <w:r w:rsidR="00891144" w:rsidRPr="003921CB">
        <w:rPr>
          <w:rFonts w:ascii="Times New Roman" w:hAnsi="Times New Roman"/>
          <w:lang w:val="es-DO"/>
        </w:rPr>
        <w:t xml:space="preserve">para asegurar la continuidad educativa </w:t>
      </w:r>
      <w:r w:rsidR="006408C4" w:rsidRPr="003921CB">
        <w:rPr>
          <w:rFonts w:ascii="Times New Roman" w:hAnsi="Times New Roman"/>
          <w:lang w:val="es-DO"/>
        </w:rPr>
        <w:t xml:space="preserve">por medio </w:t>
      </w:r>
      <w:r w:rsidR="00244A37" w:rsidRPr="003921CB">
        <w:rPr>
          <w:rFonts w:ascii="Times New Roman" w:hAnsi="Times New Roman"/>
          <w:lang w:val="es-DO"/>
        </w:rPr>
        <w:t>de</w:t>
      </w:r>
      <w:r w:rsidR="00EA3F9A" w:rsidRPr="003921CB">
        <w:rPr>
          <w:rFonts w:ascii="Times New Roman" w:hAnsi="Times New Roman"/>
          <w:lang w:val="es-DO"/>
        </w:rPr>
        <w:t xml:space="preserve"> la implementación de diversas estrategias y programas</w:t>
      </w:r>
      <w:r w:rsidR="00715465" w:rsidRPr="003921CB">
        <w:rPr>
          <w:rFonts w:ascii="Times New Roman" w:hAnsi="Times New Roman"/>
          <w:lang w:val="es-DO"/>
        </w:rPr>
        <w:t xml:space="preserve"> </w:t>
      </w:r>
      <w:r w:rsidR="002246A9" w:rsidRPr="003921CB">
        <w:rPr>
          <w:rFonts w:ascii="Times New Roman" w:hAnsi="Times New Roman"/>
          <w:lang w:val="es-DO"/>
        </w:rPr>
        <w:t>innovadores,</w:t>
      </w:r>
      <w:r w:rsidR="00114070" w:rsidRPr="003921CB">
        <w:rPr>
          <w:rFonts w:ascii="Times New Roman" w:hAnsi="Times New Roman"/>
          <w:lang w:val="es-DO"/>
        </w:rPr>
        <w:t xml:space="preserve"> considerando las dificultade</w:t>
      </w:r>
      <w:r w:rsidR="000929F7" w:rsidRPr="003921CB">
        <w:rPr>
          <w:rFonts w:ascii="Times New Roman" w:hAnsi="Times New Roman"/>
          <w:lang w:val="es-DO"/>
        </w:rPr>
        <w:t xml:space="preserve">s </w:t>
      </w:r>
      <w:r w:rsidRPr="003921CB">
        <w:rPr>
          <w:rFonts w:ascii="Times New Roman" w:hAnsi="Times New Roman"/>
          <w:lang w:val="es-DO"/>
        </w:rPr>
        <w:t xml:space="preserve">generadas </w:t>
      </w:r>
      <w:r w:rsidR="000929F7" w:rsidRPr="003921CB">
        <w:rPr>
          <w:rFonts w:ascii="Times New Roman" w:hAnsi="Times New Roman"/>
          <w:lang w:val="es-DO"/>
        </w:rPr>
        <w:t xml:space="preserve">por </w:t>
      </w:r>
      <w:r w:rsidRPr="003921CB">
        <w:rPr>
          <w:rFonts w:ascii="Times New Roman" w:hAnsi="Times New Roman"/>
          <w:lang w:val="es-DO"/>
        </w:rPr>
        <w:t xml:space="preserve">temas de acceso a </w:t>
      </w:r>
      <w:r w:rsidR="000929F7" w:rsidRPr="003921CB">
        <w:rPr>
          <w:rFonts w:ascii="Times New Roman" w:hAnsi="Times New Roman"/>
          <w:lang w:val="es-DO"/>
        </w:rPr>
        <w:t xml:space="preserve">conectividad y </w:t>
      </w:r>
      <w:r w:rsidR="00303761" w:rsidRPr="003921CB">
        <w:rPr>
          <w:rFonts w:ascii="Times New Roman" w:hAnsi="Times New Roman"/>
          <w:lang w:val="es-DO"/>
        </w:rPr>
        <w:t xml:space="preserve">riesgo de abandono </w:t>
      </w:r>
      <w:r w:rsidR="000929F7" w:rsidRPr="003921CB">
        <w:rPr>
          <w:rFonts w:ascii="Times New Roman" w:hAnsi="Times New Roman"/>
          <w:lang w:val="es-DO"/>
        </w:rPr>
        <w:t xml:space="preserve">de los estudiantes. </w:t>
      </w:r>
      <w:r w:rsidRPr="003921CB">
        <w:rPr>
          <w:rFonts w:ascii="Times New Roman" w:hAnsi="Times New Roman"/>
          <w:lang w:val="es-DO"/>
        </w:rPr>
        <w:t>Las mayores</w:t>
      </w:r>
      <w:r w:rsidR="005D635E" w:rsidRPr="003921CB">
        <w:rPr>
          <w:rFonts w:ascii="Times New Roman" w:hAnsi="Times New Roman"/>
          <w:lang w:val="es-DO"/>
        </w:rPr>
        <w:t xml:space="preserve"> similitudes </w:t>
      </w:r>
      <w:r w:rsidRPr="003921CB">
        <w:rPr>
          <w:rFonts w:ascii="Times New Roman" w:hAnsi="Times New Roman"/>
          <w:lang w:val="es-DO"/>
        </w:rPr>
        <w:t xml:space="preserve">se han enfocado </w:t>
      </w:r>
      <w:r w:rsidR="005D635E" w:rsidRPr="003921CB">
        <w:rPr>
          <w:rFonts w:ascii="Times New Roman" w:hAnsi="Times New Roman"/>
          <w:lang w:val="es-DO"/>
        </w:rPr>
        <w:t xml:space="preserve">en el tipo de respuesta </w:t>
      </w:r>
      <w:r w:rsidR="00244A37" w:rsidRPr="003921CB">
        <w:rPr>
          <w:rFonts w:ascii="Times New Roman" w:hAnsi="Times New Roman"/>
          <w:lang w:val="es-DO"/>
        </w:rPr>
        <w:t>con</w:t>
      </w:r>
      <w:r w:rsidR="00D32A38" w:rsidRPr="003921CB">
        <w:rPr>
          <w:rFonts w:ascii="Times New Roman" w:hAnsi="Times New Roman"/>
          <w:lang w:val="es-DO"/>
        </w:rPr>
        <w:t xml:space="preserve"> </w:t>
      </w:r>
      <w:r w:rsidR="005D635E" w:rsidRPr="003921CB">
        <w:rPr>
          <w:rFonts w:ascii="Times New Roman" w:hAnsi="Times New Roman"/>
          <w:lang w:val="es-DO"/>
        </w:rPr>
        <w:t xml:space="preserve">relación </w:t>
      </w:r>
      <w:r w:rsidR="00244A37" w:rsidRPr="003921CB">
        <w:rPr>
          <w:rFonts w:ascii="Times New Roman" w:hAnsi="Times New Roman"/>
          <w:lang w:val="es-DO"/>
        </w:rPr>
        <w:t>a</w:t>
      </w:r>
      <w:r w:rsidR="005D635E" w:rsidRPr="003921CB">
        <w:rPr>
          <w:rFonts w:ascii="Times New Roman" w:hAnsi="Times New Roman"/>
          <w:lang w:val="es-DO"/>
        </w:rPr>
        <w:t>l uso de plataformas digitales, contenidos educativos por televisión</w:t>
      </w:r>
      <w:r w:rsidR="005474C1" w:rsidRPr="003921CB">
        <w:rPr>
          <w:rFonts w:ascii="Times New Roman" w:hAnsi="Times New Roman"/>
          <w:lang w:val="es-DO"/>
        </w:rPr>
        <w:t xml:space="preserve"> y radio</w:t>
      </w:r>
      <w:r w:rsidR="002C4BA8" w:rsidRPr="003921CB">
        <w:rPr>
          <w:rFonts w:ascii="Times New Roman" w:hAnsi="Times New Roman"/>
          <w:lang w:val="es-DO"/>
        </w:rPr>
        <w:t xml:space="preserve">, materiales impresos y </w:t>
      </w:r>
      <w:r w:rsidRPr="003921CB">
        <w:rPr>
          <w:rFonts w:ascii="Times New Roman" w:hAnsi="Times New Roman"/>
          <w:lang w:val="es-DO"/>
        </w:rPr>
        <w:t xml:space="preserve">mecanismos </w:t>
      </w:r>
      <w:r w:rsidR="002C4BA8" w:rsidRPr="003921CB">
        <w:rPr>
          <w:rFonts w:ascii="Times New Roman" w:hAnsi="Times New Roman"/>
          <w:lang w:val="es-DO"/>
        </w:rPr>
        <w:t>de acompañamiento.</w:t>
      </w:r>
      <w:r w:rsidR="005D635E" w:rsidRPr="003921CB">
        <w:rPr>
          <w:rFonts w:ascii="Times New Roman" w:hAnsi="Times New Roman"/>
          <w:lang w:val="es-DO"/>
        </w:rPr>
        <w:t xml:space="preserve"> </w:t>
      </w:r>
    </w:p>
    <w:p w14:paraId="3B18BADD" w14:textId="77777777" w:rsidR="00220C86" w:rsidRPr="003921CB" w:rsidRDefault="008146FC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Otro</w:t>
      </w:r>
      <w:r w:rsidR="00F208FB" w:rsidRPr="003921CB">
        <w:rPr>
          <w:rFonts w:ascii="Times New Roman" w:hAnsi="Times New Roman"/>
          <w:lang w:val="es-DO"/>
        </w:rPr>
        <w:t xml:space="preserve"> punto en común con respecto a las medidas tomadas </w:t>
      </w:r>
      <w:r w:rsidR="00FB04F7" w:rsidRPr="003921CB">
        <w:rPr>
          <w:rFonts w:ascii="Times New Roman" w:hAnsi="Times New Roman"/>
          <w:lang w:val="es-DO"/>
        </w:rPr>
        <w:t>durante el transcurso de</w:t>
      </w:r>
      <w:r w:rsidR="00F208FB" w:rsidRPr="003921CB">
        <w:rPr>
          <w:rFonts w:ascii="Times New Roman" w:hAnsi="Times New Roman"/>
          <w:lang w:val="es-DO"/>
        </w:rPr>
        <w:t xml:space="preserve"> 2020 ha sido la planificación </w:t>
      </w:r>
      <w:r w:rsidR="00E3699D" w:rsidRPr="003921CB">
        <w:rPr>
          <w:rFonts w:ascii="Times New Roman" w:hAnsi="Times New Roman"/>
          <w:lang w:val="es-DO"/>
        </w:rPr>
        <w:t>del retorno escalonado y el monitoreo constante del progreso de l</w:t>
      </w:r>
      <w:r w:rsidR="0064601F" w:rsidRPr="003921CB">
        <w:rPr>
          <w:rFonts w:ascii="Times New Roman" w:hAnsi="Times New Roman"/>
          <w:lang w:val="es-DO"/>
        </w:rPr>
        <w:t>os casos de contagio</w:t>
      </w:r>
      <w:r w:rsidR="00FB04F7" w:rsidRPr="003921CB">
        <w:rPr>
          <w:rFonts w:ascii="Times New Roman" w:hAnsi="Times New Roman"/>
          <w:lang w:val="es-DO"/>
        </w:rPr>
        <w:t xml:space="preserve">, considerando </w:t>
      </w:r>
      <w:r w:rsidR="0064601F" w:rsidRPr="003921CB">
        <w:rPr>
          <w:rFonts w:ascii="Times New Roman" w:hAnsi="Times New Roman"/>
          <w:lang w:val="es-DO"/>
        </w:rPr>
        <w:t xml:space="preserve">las condiciones de infraestructura y demás factores de las distintas </w:t>
      </w:r>
      <w:r w:rsidR="00A830A2" w:rsidRPr="003921CB">
        <w:rPr>
          <w:rFonts w:ascii="Times New Roman" w:hAnsi="Times New Roman"/>
          <w:lang w:val="es-DO"/>
        </w:rPr>
        <w:t>comunidades para el</w:t>
      </w:r>
      <w:r w:rsidR="00E3699D" w:rsidRPr="003921CB">
        <w:rPr>
          <w:rFonts w:ascii="Times New Roman" w:hAnsi="Times New Roman"/>
          <w:lang w:val="es-DO"/>
        </w:rPr>
        <w:t xml:space="preserve"> </w:t>
      </w:r>
      <w:r w:rsidR="00E0012D" w:rsidRPr="003921CB">
        <w:rPr>
          <w:rFonts w:ascii="Times New Roman" w:hAnsi="Times New Roman"/>
          <w:lang w:val="es-DO"/>
        </w:rPr>
        <w:t>regreso</w:t>
      </w:r>
      <w:r w:rsidR="00E3699D" w:rsidRPr="003921CB">
        <w:rPr>
          <w:rFonts w:ascii="Times New Roman" w:hAnsi="Times New Roman"/>
          <w:lang w:val="es-DO"/>
        </w:rPr>
        <w:t xml:space="preserve"> a l</w:t>
      </w:r>
      <w:r w:rsidR="00E0012D" w:rsidRPr="003921CB">
        <w:rPr>
          <w:rFonts w:ascii="Times New Roman" w:hAnsi="Times New Roman"/>
          <w:lang w:val="es-DO"/>
        </w:rPr>
        <w:t>a presencialidad</w:t>
      </w:r>
      <w:r w:rsidR="00E3699D" w:rsidRPr="003921CB">
        <w:rPr>
          <w:rFonts w:ascii="Times New Roman" w:hAnsi="Times New Roman"/>
          <w:lang w:val="es-DO"/>
        </w:rPr>
        <w:t>.</w:t>
      </w:r>
      <w:r w:rsidR="00C40B37" w:rsidRPr="003921CB">
        <w:rPr>
          <w:rFonts w:ascii="Times New Roman" w:hAnsi="Times New Roman"/>
          <w:lang w:val="es-DO"/>
        </w:rPr>
        <w:t xml:space="preserve"> </w:t>
      </w:r>
    </w:p>
    <w:p w14:paraId="5D4A911C" w14:textId="6570FFF8" w:rsidR="00EF60E6" w:rsidRPr="003921CB" w:rsidRDefault="00FB04F7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A </w:t>
      </w:r>
      <w:r w:rsidR="00094CED" w:rsidRPr="003921CB">
        <w:rPr>
          <w:rFonts w:ascii="Times New Roman" w:hAnsi="Times New Roman"/>
          <w:lang w:val="es-DO"/>
        </w:rPr>
        <w:t>continuación,</w:t>
      </w:r>
      <w:r w:rsidRPr="003921CB">
        <w:rPr>
          <w:rFonts w:ascii="Times New Roman" w:hAnsi="Times New Roman"/>
          <w:lang w:val="es-DO"/>
        </w:rPr>
        <w:t xml:space="preserve"> se detallan</w:t>
      </w:r>
      <w:r w:rsidR="00061025" w:rsidRPr="003921CB">
        <w:rPr>
          <w:rFonts w:ascii="Times New Roman" w:hAnsi="Times New Roman"/>
          <w:lang w:val="es-DO"/>
        </w:rPr>
        <w:t xml:space="preserve"> -</w:t>
      </w:r>
      <w:r w:rsidRPr="003921CB">
        <w:rPr>
          <w:rFonts w:ascii="Times New Roman" w:hAnsi="Times New Roman"/>
          <w:lang w:val="es-DO"/>
        </w:rPr>
        <w:t>en orden alfabético (por país)</w:t>
      </w:r>
      <w:r w:rsidR="00061025" w:rsidRPr="003921CB">
        <w:rPr>
          <w:rFonts w:ascii="Times New Roman" w:hAnsi="Times New Roman"/>
          <w:lang w:val="es-DO"/>
        </w:rPr>
        <w:t>-</w:t>
      </w:r>
      <w:r w:rsidRPr="003921CB">
        <w:rPr>
          <w:rFonts w:ascii="Times New Roman" w:hAnsi="Times New Roman"/>
          <w:lang w:val="es-DO"/>
        </w:rPr>
        <w:t xml:space="preserve"> l</w:t>
      </w:r>
      <w:r w:rsidR="009B4458" w:rsidRPr="003921CB">
        <w:rPr>
          <w:rFonts w:ascii="Times New Roman" w:hAnsi="Times New Roman"/>
          <w:lang w:val="es-DO"/>
        </w:rPr>
        <w:t xml:space="preserve">os aportes </w:t>
      </w:r>
      <w:r w:rsidRPr="003921CB">
        <w:rPr>
          <w:rFonts w:ascii="Times New Roman" w:hAnsi="Times New Roman"/>
          <w:lang w:val="es-DO"/>
        </w:rPr>
        <w:t xml:space="preserve">realizados durante el diálogo: </w:t>
      </w:r>
    </w:p>
    <w:p w14:paraId="10ADB5DE" w14:textId="3851C6C9" w:rsidR="00FA7F74" w:rsidRPr="003921CB" w:rsidRDefault="00DE0E43" w:rsidP="00A815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i/>
          <w:iCs/>
          <w:lang w:val="es-DO"/>
        </w:rPr>
        <w:t>Argentina</w:t>
      </w:r>
      <w:r w:rsidR="00384C34" w:rsidRPr="003921CB">
        <w:rPr>
          <w:rFonts w:ascii="Times New Roman" w:hAnsi="Times New Roman"/>
          <w:i/>
          <w:iCs/>
          <w:lang w:val="es-DO"/>
        </w:rPr>
        <w:t xml:space="preserve"> </w:t>
      </w:r>
    </w:p>
    <w:p w14:paraId="1C90AC88" w14:textId="38E58385" w:rsidR="00B10FD4" w:rsidRPr="003921CB" w:rsidRDefault="00823E86" w:rsidP="00A81525">
      <w:pPr>
        <w:spacing w:line="240" w:lineRule="auto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D2CA5A1" wp14:editId="57F368A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915025" cy="60007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AC949" w14:textId="4216041A" w:rsidR="00376E23" w:rsidRPr="00B10FD4" w:rsidRDefault="00376E23" w:rsidP="0039287D">
                            <w:pPr>
                              <w:jc w:val="both"/>
                              <w:rPr>
                                <w:rFonts w:ascii="Times New Roman" w:hAnsi="Times New Roman"/>
                                <w:lang w:val="es-CR"/>
                              </w:rPr>
                            </w:pPr>
                            <w:r w:rsidRPr="00B10FD4">
                              <w:rPr>
                                <w:rFonts w:ascii="Times New Roman" w:hAnsi="Times New Roman"/>
                                <w:b/>
                                <w:bCs/>
                                <w:lang w:val="es-CR"/>
                              </w:rPr>
                              <w:t>Aportes destacados:</w:t>
                            </w:r>
                            <w:r w:rsidRPr="00B10FD4">
                              <w:rPr>
                                <w:rFonts w:ascii="Times New Roman" w:hAnsi="Times New Roman"/>
                                <w:lang w:val="es-CR"/>
                              </w:rPr>
                              <w:t xml:space="preserve"> </w:t>
                            </w:r>
                            <w:r w:rsidR="00B76B9B" w:rsidRPr="00B10FD4">
                              <w:rPr>
                                <w:rFonts w:ascii="Times New Roman" w:hAnsi="Times New Roman"/>
                                <w:lang w:val="es-CR"/>
                              </w:rPr>
                              <w:t>indicadores de monitoreo escolares y comunitarios. Datos sobre seguimiento preventivo sobre proceso de aprendizaje para prevenir deserción. Programa “Acompañar”</w:t>
                            </w:r>
                            <w:r w:rsidR="00220F9E" w:rsidRPr="00B10FD4">
                              <w:rPr>
                                <w:rFonts w:ascii="Times New Roman" w:hAnsi="Times New Roman"/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CA5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4.55pt;margin-top:.7pt;width:465.75pt;height:47.2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2EKgIAAE0EAAAOAAAAZHJzL2Uyb0RvYy54bWysVNuO0zAQfUfiHyy/06RVu91GTVdLlyKk&#10;ZUFa+ICp7TQWjifYbpPl6xk72VIu4gGRB8vjGR+fOTOT9U3fGHZSzmu0JZ9Ocs6UFSi1PZT886fd&#10;q2vOfAArwaBVJX9Snt9sXr5Yd22hZlijkcoxArG+6NqS1yG0RZZ5UasG/ARbZclZoWsgkOkOmXTQ&#10;EXpjslmeX2UdOtk6FMp7Or0bnHyT8KtKifChqrwKzJScuIW0urTu45pt1lAcHLS1FiMN+AcWDWhL&#10;j56h7iAAOzr9G1SjhUOPVZgIbDKsKi1UyoGymea/ZPNYQ6tSLiSOb88y+f8HKx5OHx3TsuSz6ZIz&#10;Cw0VaXsE6ZBJxYLqA7JZlKlrfUHRjy3Fh/419lTulLJv71F88czitgZ7ULfOYVcrkERzGm9mF1cH&#10;HB9B9t17lPQaHAMmoL5yTdSQVGGETuV6OpeIeDBBh4vVdJHPFpwJ8l3leb5cpCegeL7dOh/eKmxY&#10;3JTcUQskdDjd+xDZQPEcEh/zaLTcaWOS4Q77rXHsBNQuu/SN6D+FGcu6kq8WxOPvEMSPvj9BNDpQ&#10;3xvdlPz6HARFlO2NlakrA2gz7ImysaOOUbpBxNDv+7Eue5RPpKjDob9pHmlTo/vGWUe9XXL/9QhO&#10;cWbeWarKajqfx2FIxnyxnJHhLj37Sw9YQVAlD5wN221IAxRTt3hL1at0EjaWeWAycqWeTXqP8xWH&#10;4tJOUT/+ApvvAAAA//8DAFBLAwQUAAYACAAAACEA8yEruN0AAAAFAQAADwAAAGRycy9kb3ducmV2&#10;LnhtbEyPzU7DMBCE70i8g7VIXBB1Sn9oQpwKIYHgBm0FVzfeJhH2OthuGt6e5QS3nZ3VzLflenRW&#10;DBhi50nBdJKBQKq96ahRsNs+Xq9AxKTJaOsJFXxjhHV1flbqwvgTveGwSY3gEIqFVtCm1BdSxrpF&#10;p+PE90jsHXxwOrEMjTRBnzjcWXmTZUvpdEfc0OoeH1qsPzdHp2A1fx4+4svs9b1eHmyerm6Hp6+g&#10;1OXFeH8HIuGY/o7hF5/RoWKmvT+SicIq4EcSb+cg2Mxn0wWIPQ+LHGRVyv/01Q8AAAD//wMAUEsB&#10;Ai0AFAAGAAgAAAAhALaDOJL+AAAA4QEAABMAAAAAAAAAAAAAAAAAAAAAAFtDb250ZW50X1R5cGVz&#10;XS54bWxQSwECLQAUAAYACAAAACEAOP0h/9YAAACUAQAACwAAAAAAAAAAAAAAAAAvAQAAX3JlbHMv&#10;LnJlbHNQSwECLQAUAAYACAAAACEAWiJ9hCoCAABNBAAADgAAAAAAAAAAAAAAAAAuAgAAZHJzL2Uy&#10;b0RvYy54bWxQSwECLQAUAAYACAAAACEA8yEruN0AAAAFAQAADwAAAAAAAAAAAAAAAACEBAAAZHJz&#10;L2Rvd25yZXYueG1sUEsFBgAAAAAEAAQA8wAAAI4FAAAAAA==&#10;">
                <v:textbox>
                  <w:txbxContent>
                    <w:p w14:paraId="39AAC949" w14:textId="4216041A" w:rsidR="00376E23" w:rsidRPr="00B10FD4" w:rsidRDefault="00376E23" w:rsidP="0039287D">
                      <w:pPr>
                        <w:jc w:val="both"/>
                        <w:rPr>
                          <w:rFonts w:ascii="Times New Roman" w:hAnsi="Times New Roman"/>
                          <w:lang w:val="es-CR"/>
                        </w:rPr>
                      </w:pPr>
                      <w:r w:rsidRPr="00B10FD4">
                        <w:rPr>
                          <w:rFonts w:ascii="Times New Roman" w:hAnsi="Times New Roman"/>
                          <w:b/>
                          <w:bCs/>
                          <w:lang w:val="es-CR"/>
                        </w:rPr>
                        <w:t>Aportes destacados:</w:t>
                      </w:r>
                      <w:r w:rsidRPr="00B10FD4">
                        <w:rPr>
                          <w:rFonts w:ascii="Times New Roman" w:hAnsi="Times New Roman"/>
                          <w:lang w:val="es-CR"/>
                        </w:rPr>
                        <w:t xml:space="preserve"> </w:t>
                      </w:r>
                      <w:r w:rsidR="00B76B9B" w:rsidRPr="00B10FD4">
                        <w:rPr>
                          <w:rFonts w:ascii="Times New Roman" w:hAnsi="Times New Roman"/>
                          <w:lang w:val="es-CR"/>
                        </w:rPr>
                        <w:t>indicadores de monitoreo escolares y comunitarios. Datos sobre seguimiento preventivo sobre proceso de aprendizaje para prevenir deserción. Programa “Acompañar”</w:t>
                      </w:r>
                      <w:r w:rsidR="00220F9E" w:rsidRPr="00B10FD4">
                        <w:rPr>
                          <w:rFonts w:ascii="Times New Roman" w:hAnsi="Times New Roman"/>
                          <w:lang w:val="es-C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9B0E9F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lang w:val="es-DO"/>
        </w:rPr>
      </w:pPr>
    </w:p>
    <w:p w14:paraId="2195E90D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lang w:val="es-DO"/>
        </w:rPr>
      </w:pPr>
    </w:p>
    <w:p w14:paraId="4CF5DC73" w14:textId="77777777" w:rsidR="00220C86" w:rsidRPr="003921CB" w:rsidRDefault="00DE10E7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El equipo de</w:t>
      </w:r>
      <w:r w:rsidR="00956F6A" w:rsidRPr="003921CB">
        <w:rPr>
          <w:rFonts w:ascii="Times New Roman" w:hAnsi="Times New Roman"/>
          <w:lang w:val="es-DO"/>
        </w:rPr>
        <w:t>l Ministerio de Educación de</w:t>
      </w:r>
      <w:r w:rsidRPr="003921CB">
        <w:rPr>
          <w:rFonts w:ascii="Times New Roman" w:hAnsi="Times New Roman"/>
          <w:lang w:val="es-DO"/>
        </w:rPr>
        <w:t xml:space="preserve"> Argentina se refirió a</w:t>
      </w:r>
      <w:r w:rsidR="002C4BA8" w:rsidRPr="003921CB">
        <w:rPr>
          <w:rFonts w:ascii="Times New Roman" w:hAnsi="Times New Roman"/>
          <w:lang w:val="es-DO"/>
        </w:rPr>
        <w:t xml:space="preserve"> la evaluación del proceso de continuidad pedagógica desde las políticas implementadas</w:t>
      </w:r>
      <w:r w:rsidR="00384C34" w:rsidRPr="003921CB">
        <w:rPr>
          <w:rFonts w:ascii="Times New Roman" w:hAnsi="Times New Roman"/>
          <w:lang w:val="es-DO"/>
        </w:rPr>
        <w:t xml:space="preserve"> por medio </w:t>
      </w:r>
      <w:r w:rsidR="00D32A38" w:rsidRPr="003921CB">
        <w:rPr>
          <w:rFonts w:ascii="Times New Roman" w:hAnsi="Times New Roman"/>
          <w:lang w:val="es-DO"/>
        </w:rPr>
        <w:t xml:space="preserve">del </w:t>
      </w:r>
      <w:r w:rsidRPr="003921CB">
        <w:rPr>
          <w:rFonts w:ascii="Times New Roman" w:hAnsi="Times New Roman"/>
          <w:lang w:val="es-DO"/>
        </w:rPr>
        <w:t>uso de</w:t>
      </w:r>
      <w:r w:rsidR="00384C34" w:rsidRPr="003921CB">
        <w:rPr>
          <w:rFonts w:ascii="Times New Roman" w:hAnsi="Times New Roman"/>
          <w:lang w:val="es-DO"/>
        </w:rPr>
        <w:t xml:space="preserve"> indicadores</w:t>
      </w:r>
      <w:r w:rsidRPr="003921CB">
        <w:rPr>
          <w:rFonts w:ascii="Times New Roman" w:hAnsi="Times New Roman"/>
          <w:lang w:val="es-DO"/>
        </w:rPr>
        <w:t xml:space="preserve"> </w:t>
      </w:r>
      <w:r w:rsidR="001E5800" w:rsidRPr="003921CB">
        <w:rPr>
          <w:rFonts w:ascii="Times New Roman" w:hAnsi="Times New Roman"/>
          <w:lang w:val="es-DO"/>
        </w:rPr>
        <w:t xml:space="preserve">de monitoreo </w:t>
      </w:r>
      <w:r w:rsidRPr="003921CB">
        <w:rPr>
          <w:rFonts w:ascii="Times New Roman" w:hAnsi="Times New Roman"/>
          <w:lang w:val="es-DO"/>
        </w:rPr>
        <w:t xml:space="preserve">que permitieran identificar </w:t>
      </w:r>
      <w:r w:rsidR="0020510A" w:rsidRPr="003921CB">
        <w:rPr>
          <w:rFonts w:ascii="Times New Roman" w:hAnsi="Times New Roman"/>
          <w:lang w:val="es-DO"/>
        </w:rPr>
        <w:t>el estado de las distintas escuelas</w:t>
      </w:r>
      <w:r w:rsidR="00D36340" w:rsidRPr="003921CB">
        <w:rPr>
          <w:rFonts w:ascii="Times New Roman" w:hAnsi="Times New Roman"/>
          <w:lang w:val="es-DO"/>
        </w:rPr>
        <w:t xml:space="preserve">, incluyendo perspectivas de las familias sobre </w:t>
      </w:r>
      <w:r w:rsidR="00475DD3" w:rsidRPr="003921CB">
        <w:rPr>
          <w:rFonts w:ascii="Times New Roman" w:hAnsi="Times New Roman"/>
          <w:lang w:val="es-DO"/>
        </w:rPr>
        <w:t>el apoyo recibido</w:t>
      </w:r>
      <w:r w:rsidR="00384C34" w:rsidRPr="003921CB">
        <w:rPr>
          <w:rFonts w:ascii="Times New Roman" w:hAnsi="Times New Roman"/>
          <w:lang w:val="es-DO"/>
        </w:rPr>
        <w:t>.</w:t>
      </w:r>
      <w:r w:rsidR="0020510A" w:rsidRPr="003921CB">
        <w:rPr>
          <w:rFonts w:ascii="Times New Roman" w:hAnsi="Times New Roman"/>
          <w:lang w:val="es-DO"/>
        </w:rPr>
        <w:t xml:space="preserve"> </w:t>
      </w:r>
      <w:r w:rsidR="00B71FC3" w:rsidRPr="003921CB">
        <w:rPr>
          <w:rFonts w:ascii="Times New Roman" w:hAnsi="Times New Roman"/>
          <w:lang w:val="es-DO"/>
        </w:rPr>
        <w:t xml:space="preserve">Además, </w:t>
      </w:r>
      <w:r w:rsidR="008F05A3" w:rsidRPr="003921CB">
        <w:rPr>
          <w:rFonts w:ascii="Times New Roman" w:hAnsi="Times New Roman"/>
          <w:lang w:val="es-DO"/>
        </w:rPr>
        <w:t>el proceso proveía</w:t>
      </w:r>
      <w:r w:rsidR="00B71FC3" w:rsidRPr="003921CB">
        <w:rPr>
          <w:rFonts w:ascii="Times New Roman" w:hAnsi="Times New Roman"/>
          <w:lang w:val="es-DO"/>
        </w:rPr>
        <w:t xml:space="preserve"> información por parte de los directivos y docentes </w:t>
      </w:r>
      <w:r w:rsidR="00660F9D" w:rsidRPr="003921CB">
        <w:rPr>
          <w:rFonts w:ascii="Times New Roman" w:hAnsi="Times New Roman"/>
          <w:lang w:val="es-DO"/>
        </w:rPr>
        <w:t>sobre la frecuencia y tipo de contacto que tuvieron con los estudiantes</w:t>
      </w:r>
      <w:r w:rsidR="00C11DCF" w:rsidRPr="003921CB">
        <w:rPr>
          <w:rFonts w:ascii="Times New Roman" w:hAnsi="Times New Roman"/>
          <w:lang w:val="es-DO"/>
        </w:rPr>
        <w:t xml:space="preserve">. </w:t>
      </w:r>
      <w:r w:rsidR="0020510A" w:rsidRPr="003921CB">
        <w:rPr>
          <w:rFonts w:ascii="Times New Roman" w:hAnsi="Times New Roman"/>
          <w:lang w:val="es-DO"/>
        </w:rPr>
        <w:t xml:space="preserve">Estos indicadores también han </w:t>
      </w:r>
      <w:r w:rsidR="00CD41D3" w:rsidRPr="003921CB">
        <w:rPr>
          <w:rFonts w:ascii="Times New Roman" w:hAnsi="Times New Roman"/>
          <w:lang w:val="es-DO"/>
        </w:rPr>
        <w:t>permitido</w:t>
      </w:r>
      <w:r w:rsidR="001B5398" w:rsidRPr="003921CB">
        <w:rPr>
          <w:rFonts w:ascii="Times New Roman" w:hAnsi="Times New Roman"/>
          <w:lang w:val="es-DO"/>
        </w:rPr>
        <w:t xml:space="preserve"> </w:t>
      </w:r>
      <w:r w:rsidR="001B5398" w:rsidRPr="003921CB">
        <w:rPr>
          <w:rFonts w:ascii="Times New Roman" w:hAnsi="Times New Roman"/>
          <w:lang w:val="es-DO"/>
        </w:rPr>
        <w:lastRenderedPageBreak/>
        <w:t>identificar el nivel de seguimiento de los estudiantes en el proceso de aprendizaje</w:t>
      </w:r>
      <w:r w:rsidR="007955F4" w:rsidRPr="003921CB">
        <w:rPr>
          <w:rFonts w:ascii="Times New Roman" w:hAnsi="Times New Roman"/>
          <w:lang w:val="es-DO"/>
        </w:rPr>
        <w:t xml:space="preserve"> y </w:t>
      </w:r>
      <w:r w:rsidR="00F87A1B" w:rsidRPr="003921CB">
        <w:rPr>
          <w:rFonts w:ascii="Times New Roman" w:hAnsi="Times New Roman"/>
          <w:lang w:val="es-DO"/>
        </w:rPr>
        <w:t xml:space="preserve">la </w:t>
      </w:r>
      <w:r w:rsidR="007955F4" w:rsidRPr="003921CB">
        <w:rPr>
          <w:rFonts w:ascii="Times New Roman" w:hAnsi="Times New Roman"/>
          <w:lang w:val="es-DO"/>
        </w:rPr>
        <w:t>combinación de indicadores para identificar grupos vulnerables</w:t>
      </w:r>
      <w:r w:rsidR="00561C9D" w:rsidRPr="003921CB">
        <w:rPr>
          <w:rFonts w:ascii="Times New Roman" w:hAnsi="Times New Roman"/>
          <w:lang w:val="es-DO"/>
        </w:rPr>
        <w:t xml:space="preserve"> y en riesgo de </w:t>
      </w:r>
      <w:r w:rsidR="003F7034" w:rsidRPr="003921CB">
        <w:rPr>
          <w:rFonts w:ascii="Times New Roman" w:hAnsi="Times New Roman"/>
          <w:lang w:val="es-DO"/>
        </w:rPr>
        <w:t>abandono.</w:t>
      </w:r>
      <w:r w:rsidR="001B5398" w:rsidRPr="003921CB">
        <w:rPr>
          <w:rFonts w:ascii="Times New Roman" w:hAnsi="Times New Roman"/>
          <w:lang w:val="es-DO"/>
        </w:rPr>
        <w:t xml:space="preserve"> </w:t>
      </w:r>
    </w:p>
    <w:p w14:paraId="472C6F68" w14:textId="77777777" w:rsidR="00220C86" w:rsidRPr="003921CB" w:rsidRDefault="00F87A1B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Con los resultados obtenidos por medio </w:t>
      </w:r>
      <w:r w:rsidR="00D32A38" w:rsidRPr="003921CB">
        <w:rPr>
          <w:rFonts w:ascii="Times New Roman" w:hAnsi="Times New Roman"/>
          <w:lang w:val="es-DO"/>
        </w:rPr>
        <w:t xml:space="preserve">de </w:t>
      </w:r>
      <w:r w:rsidRPr="003921CB">
        <w:rPr>
          <w:rFonts w:ascii="Times New Roman" w:hAnsi="Times New Roman"/>
          <w:lang w:val="es-DO"/>
        </w:rPr>
        <w:t>estos indicadores, se llevó a cabo la</w:t>
      </w:r>
      <w:r w:rsidR="001B5398" w:rsidRPr="003921CB">
        <w:rPr>
          <w:rFonts w:ascii="Times New Roman" w:hAnsi="Times New Roman"/>
          <w:lang w:val="es-DO"/>
        </w:rPr>
        <w:t xml:space="preserve"> implementación del p</w:t>
      </w:r>
      <w:r w:rsidR="00384C34" w:rsidRPr="003921CB">
        <w:rPr>
          <w:rFonts w:ascii="Times New Roman" w:hAnsi="Times New Roman"/>
          <w:lang w:val="es-DO"/>
        </w:rPr>
        <w:t xml:space="preserve">rograma </w:t>
      </w:r>
      <w:r w:rsidR="00190CCF" w:rsidRPr="003921CB">
        <w:rPr>
          <w:rFonts w:ascii="Times New Roman" w:hAnsi="Times New Roman"/>
          <w:lang w:val="es-DO"/>
        </w:rPr>
        <w:t>“</w:t>
      </w:r>
      <w:r w:rsidR="001B5398" w:rsidRPr="003921CB">
        <w:rPr>
          <w:rFonts w:ascii="Times New Roman" w:hAnsi="Times New Roman"/>
          <w:lang w:val="es-DO"/>
        </w:rPr>
        <w:t>A</w:t>
      </w:r>
      <w:r w:rsidR="00384C34" w:rsidRPr="003921CB">
        <w:rPr>
          <w:rFonts w:ascii="Times New Roman" w:hAnsi="Times New Roman"/>
          <w:lang w:val="es-DO"/>
        </w:rPr>
        <w:t>compañar</w:t>
      </w:r>
      <w:r w:rsidR="00190CCF" w:rsidRPr="003921CB">
        <w:rPr>
          <w:rFonts w:ascii="Times New Roman" w:hAnsi="Times New Roman"/>
          <w:lang w:val="es-DO"/>
        </w:rPr>
        <w:t>”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3F7034" w:rsidRPr="003921CB">
        <w:rPr>
          <w:rFonts w:ascii="Times New Roman" w:hAnsi="Times New Roman"/>
          <w:lang w:val="es-DO"/>
        </w:rPr>
        <w:t>que permitió rastrear y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1B5398" w:rsidRPr="003921CB">
        <w:rPr>
          <w:rFonts w:ascii="Times New Roman" w:hAnsi="Times New Roman"/>
          <w:lang w:val="es-DO"/>
        </w:rPr>
        <w:t>conectar con los</w:t>
      </w:r>
      <w:r w:rsidR="00384C34" w:rsidRPr="003921CB">
        <w:rPr>
          <w:rFonts w:ascii="Times New Roman" w:hAnsi="Times New Roman"/>
          <w:lang w:val="es-DO"/>
        </w:rPr>
        <w:t xml:space="preserve"> estudiantes desvinculados </w:t>
      </w:r>
      <w:r w:rsidR="00EE5EBF" w:rsidRPr="003921CB">
        <w:rPr>
          <w:rFonts w:ascii="Times New Roman" w:hAnsi="Times New Roman"/>
          <w:lang w:val="es-DO"/>
        </w:rPr>
        <w:t>o</w:t>
      </w:r>
      <w:r w:rsidR="00F208FB" w:rsidRPr="003921CB">
        <w:rPr>
          <w:rFonts w:ascii="Times New Roman" w:hAnsi="Times New Roman"/>
          <w:lang w:val="es-DO"/>
        </w:rPr>
        <w:t xml:space="preserve"> con</w:t>
      </w:r>
      <w:r w:rsidR="00384C34" w:rsidRPr="003921CB">
        <w:rPr>
          <w:rFonts w:ascii="Times New Roman" w:hAnsi="Times New Roman"/>
          <w:lang w:val="es-DO"/>
        </w:rPr>
        <w:t xml:space="preserve"> v</w:t>
      </w:r>
      <w:r w:rsidR="00190CCF" w:rsidRPr="003921CB">
        <w:rPr>
          <w:rFonts w:ascii="Times New Roman" w:hAnsi="Times New Roman"/>
          <w:lang w:val="es-DO"/>
        </w:rPr>
        <w:t>ínculo</w:t>
      </w:r>
      <w:r w:rsidR="00BD55D6" w:rsidRPr="003921CB">
        <w:rPr>
          <w:rFonts w:ascii="Times New Roman" w:hAnsi="Times New Roman"/>
          <w:lang w:val="es-DO"/>
        </w:rPr>
        <w:t>s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21190F" w:rsidRPr="003921CB">
        <w:rPr>
          <w:rFonts w:ascii="Times New Roman" w:hAnsi="Times New Roman"/>
          <w:lang w:val="es-DO"/>
        </w:rPr>
        <w:t>débiles</w:t>
      </w:r>
      <w:r w:rsidR="00384C34" w:rsidRPr="003921CB">
        <w:rPr>
          <w:rFonts w:ascii="Times New Roman" w:hAnsi="Times New Roman"/>
          <w:lang w:val="es-DO"/>
        </w:rPr>
        <w:t xml:space="preserve">. </w:t>
      </w:r>
      <w:r w:rsidR="00A830A2" w:rsidRPr="003921CB">
        <w:rPr>
          <w:rFonts w:ascii="Times New Roman" w:hAnsi="Times New Roman"/>
          <w:lang w:val="es-DO"/>
        </w:rPr>
        <w:t>Igualmente,</w:t>
      </w:r>
      <w:r w:rsidR="00DD3DE4" w:rsidRPr="003921CB">
        <w:rPr>
          <w:rFonts w:ascii="Times New Roman" w:hAnsi="Times New Roman"/>
          <w:lang w:val="es-DO"/>
        </w:rPr>
        <w:t xml:space="preserve"> se </w:t>
      </w:r>
      <w:r w:rsidR="00BE35FF" w:rsidRPr="003921CB">
        <w:rPr>
          <w:rFonts w:ascii="Times New Roman" w:hAnsi="Times New Roman"/>
          <w:lang w:val="es-DO"/>
        </w:rPr>
        <w:t xml:space="preserve">ha </w:t>
      </w:r>
      <w:r w:rsidR="00DD3DE4" w:rsidRPr="003921CB">
        <w:rPr>
          <w:rFonts w:ascii="Times New Roman" w:hAnsi="Times New Roman"/>
          <w:lang w:val="es-DO"/>
        </w:rPr>
        <w:t>realiz</w:t>
      </w:r>
      <w:r w:rsidR="00BE35FF" w:rsidRPr="003921CB">
        <w:rPr>
          <w:rFonts w:ascii="Times New Roman" w:hAnsi="Times New Roman"/>
          <w:lang w:val="es-DO"/>
        </w:rPr>
        <w:t xml:space="preserve">ado </w:t>
      </w:r>
      <w:r w:rsidR="00DD3DE4" w:rsidRPr="003921CB">
        <w:rPr>
          <w:rFonts w:ascii="Times New Roman" w:hAnsi="Times New Roman"/>
          <w:lang w:val="es-DO"/>
        </w:rPr>
        <w:t xml:space="preserve">un monitoreo para identificar </w:t>
      </w:r>
      <w:r w:rsidR="00D32A38" w:rsidRPr="003921CB">
        <w:rPr>
          <w:rFonts w:ascii="Times New Roman" w:hAnsi="Times New Roman"/>
          <w:lang w:val="es-DO"/>
        </w:rPr>
        <w:t xml:space="preserve">a aquellos </w:t>
      </w:r>
      <w:r w:rsidR="00DD3DE4" w:rsidRPr="003921CB">
        <w:rPr>
          <w:rFonts w:ascii="Times New Roman" w:hAnsi="Times New Roman"/>
          <w:lang w:val="es-DO"/>
        </w:rPr>
        <w:t>estudiantes con dificultades en el proceso de aprendizaje para poder dar soluciones pedagógicas adecuadas</w:t>
      </w:r>
      <w:r w:rsidR="00510A06" w:rsidRPr="003921CB">
        <w:rPr>
          <w:rFonts w:ascii="Times New Roman" w:hAnsi="Times New Roman"/>
          <w:lang w:val="es-DO"/>
        </w:rPr>
        <w:t xml:space="preserve"> y actividades adicionales durante el verano</w:t>
      </w:r>
      <w:r w:rsidR="00DD3DE4" w:rsidRPr="003921CB">
        <w:rPr>
          <w:rFonts w:ascii="Times New Roman" w:hAnsi="Times New Roman"/>
          <w:lang w:val="es-DO"/>
        </w:rPr>
        <w:t xml:space="preserve">. </w:t>
      </w:r>
    </w:p>
    <w:p w14:paraId="636673FA" w14:textId="770CF553" w:rsidR="00EF60E6" w:rsidRPr="003921CB" w:rsidRDefault="008A2650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Argentina puntualizó que</w:t>
      </w:r>
      <w:r w:rsidR="0039287D" w:rsidRPr="003921CB">
        <w:rPr>
          <w:rFonts w:ascii="Times New Roman" w:hAnsi="Times New Roman"/>
          <w:lang w:val="es-DO"/>
        </w:rPr>
        <w:t>,</w:t>
      </w:r>
      <w:r w:rsidRPr="003921CB">
        <w:rPr>
          <w:rFonts w:ascii="Times New Roman" w:hAnsi="Times New Roman"/>
          <w:lang w:val="es-DO"/>
        </w:rPr>
        <w:t xml:space="preserve"> de</w:t>
      </w:r>
      <w:r w:rsidR="00524959" w:rsidRPr="003921CB">
        <w:rPr>
          <w:rFonts w:ascii="Times New Roman" w:hAnsi="Times New Roman"/>
          <w:lang w:val="es-DO"/>
        </w:rPr>
        <w:t xml:space="preserve"> manera inicial</w:t>
      </w:r>
      <w:r w:rsidR="00BD55D6" w:rsidRPr="003921CB">
        <w:rPr>
          <w:rFonts w:ascii="Times New Roman" w:hAnsi="Times New Roman"/>
          <w:lang w:val="es-DO"/>
        </w:rPr>
        <w:t>,</w:t>
      </w:r>
      <w:r w:rsidR="00524959" w:rsidRPr="003921CB">
        <w:rPr>
          <w:rFonts w:ascii="Times New Roman" w:hAnsi="Times New Roman"/>
          <w:lang w:val="es-DO"/>
        </w:rPr>
        <w:t xml:space="preserve"> pocos centros educativos </w:t>
      </w:r>
      <w:r w:rsidR="004F6420" w:rsidRPr="003921CB">
        <w:rPr>
          <w:rFonts w:ascii="Times New Roman" w:hAnsi="Times New Roman"/>
          <w:lang w:val="es-DO"/>
        </w:rPr>
        <w:t xml:space="preserve">retornaron a las aulas </w:t>
      </w:r>
      <w:r w:rsidR="00826C28" w:rsidRPr="003921CB">
        <w:rPr>
          <w:rFonts w:ascii="Times New Roman" w:hAnsi="Times New Roman"/>
          <w:lang w:val="es-DO"/>
        </w:rPr>
        <w:t>en agosto 2020</w:t>
      </w:r>
      <w:r w:rsidR="00593B6C" w:rsidRPr="003921CB">
        <w:rPr>
          <w:rFonts w:ascii="Times New Roman" w:hAnsi="Times New Roman"/>
          <w:lang w:val="es-DO"/>
        </w:rPr>
        <w:t>. De igual modo,</w:t>
      </w:r>
      <w:r w:rsidR="00826C28" w:rsidRPr="003921CB">
        <w:rPr>
          <w:rFonts w:ascii="Times New Roman" w:hAnsi="Times New Roman"/>
          <w:lang w:val="es-DO"/>
        </w:rPr>
        <w:t xml:space="preserve"> otros</w:t>
      </w:r>
      <w:r w:rsidR="00593B6C" w:rsidRPr="003921CB">
        <w:rPr>
          <w:rFonts w:ascii="Times New Roman" w:hAnsi="Times New Roman"/>
          <w:lang w:val="es-DO"/>
        </w:rPr>
        <w:t xml:space="preserve"> centros educativos</w:t>
      </w:r>
      <w:r w:rsidR="00826C28" w:rsidRPr="003921CB">
        <w:rPr>
          <w:rFonts w:ascii="Times New Roman" w:hAnsi="Times New Roman"/>
          <w:lang w:val="es-DO"/>
        </w:rPr>
        <w:t xml:space="preserve"> luego de </w:t>
      </w:r>
      <w:r w:rsidR="00593B6C" w:rsidRPr="003921CB">
        <w:rPr>
          <w:rFonts w:ascii="Times New Roman" w:hAnsi="Times New Roman"/>
          <w:lang w:val="es-DO"/>
        </w:rPr>
        <w:t>retornar</w:t>
      </w:r>
      <w:r w:rsidR="00826C28" w:rsidRPr="003921CB">
        <w:rPr>
          <w:rFonts w:ascii="Times New Roman" w:hAnsi="Times New Roman"/>
          <w:lang w:val="es-DO"/>
        </w:rPr>
        <w:t xml:space="preserve"> debieron </w:t>
      </w:r>
      <w:r w:rsidR="006A188E" w:rsidRPr="003921CB">
        <w:rPr>
          <w:rFonts w:ascii="Times New Roman" w:hAnsi="Times New Roman"/>
          <w:lang w:val="es-DO"/>
        </w:rPr>
        <w:t>suspender</w:t>
      </w:r>
      <w:r w:rsidR="00826C28" w:rsidRPr="003921CB">
        <w:rPr>
          <w:rFonts w:ascii="Times New Roman" w:hAnsi="Times New Roman"/>
          <w:lang w:val="es-DO"/>
        </w:rPr>
        <w:t xml:space="preserve"> nuevamente y volver a la modalidad a distancia</w:t>
      </w:r>
      <w:r w:rsidR="00593B6C" w:rsidRPr="003921CB">
        <w:rPr>
          <w:rFonts w:ascii="Times New Roman" w:hAnsi="Times New Roman"/>
          <w:lang w:val="es-DO"/>
        </w:rPr>
        <w:t xml:space="preserve"> debido a la condición sanitaria del momento</w:t>
      </w:r>
      <w:r w:rsidRPr="003921CB">
        <w:rPr>
          <w:rFonts w:ascii="Times New Roman" w:hAnsi="Times New Roman"/>
          <w:lang w:val="es-DO"/>
        </w:rPr>
        <w:t xml:space="preserve">. Es por esta razón </w:t>
      </w:r>
      <w:r w:rsidR="00BB4B00" w:rsidRPr="003921CB">
        <w:rPr>
          <w:rFonts w:ascii="Times New Roman" w:hAnsi="Times New Roman"/>
          <w:lang w:val="es-DO"/>
        </w:rPr>
        <w:t xml:space="preserve">que </w:t>
      </w:r>
      <w:r w:rsidR="00B46613" w:rsidRPr="003921CB">
        <w:rPr>
          <w:rFonts w:ascii="Times New Roman" w:hAnsi="Times New Roman"/>
          <w:lang w:val="es-DO"/>
        </w:rPr>
        <w:t>el</w:t>
      </w:r>
      <w:r w:rsidR="00A33541" w:rsidRPr="003921CB">
        <w:rPr>
          <w:rFonts w:ascii="Times New Roman" w:hAnsi="Times New Roman"/>
          <w:lang w:val="es-DO"/>
        </w:rPr>
        <w:t xml:space="preserve"> r</w:t>
      </w:r>
      <w:r w:rsidR="00384C34" w:rsidRPr="003921CB">
        <w:rPr>
          <w:rFonts w:ascii="Times New Roman" w:hAnsi="Times New Roman"/>
          <w:lang w:val="es-DO"/>
        </w:rPr>
        <w:t xml:space="preserve">etorno </w:t>
      </w:r>
      <w:r w:rsidR="00BB4B00" w:rsidRPr="003921CB">
        <w:rPr>
          <w:rFonts w:ascii="Times New Roman" w:hAnsi="Times New Roman"/>
          <w:lang w:val="es-DO"/>
        </w:rPr>
        <w:t xml:space="preserve">ha sido </w:t>
      </w:r>
      <w:r w:rsidR="00384C34" w:rsidRPr="003921CB">
        <w:rPr>
          <w:rFonts w:ascii="Times New Roman" w:hAnsi="Times New Roman"/>
          <w:lang w:val="es-DO"/>
        </w:rPr>
        <w:t xml:space="preserve">escalonado y </w:t>
      </w:r>
      <w:r w:rsidR="00A33541" w:rsidRPr="003921CB">
        <w:rPr>
          <w:rFonts w:ascii="Times New Roman" w:hAnsi="Times New Roman"/>
          <w:lang w:val="es-DO"/>
        </w:rPr>
        <w:t>gradua</w:t>
      </w:r>
      <w:r w:rsidR="00BB4B00" w:rsidRPr="003921CB">
        <w:rPr>
          <w:rFonts w:ascii="Times New Roman" w:hAnsi="Times New Roman"/>
          <w:lang w:val="es-DO"/>
        </w:rPr>
        <w:t>l</w:t>
      </w:r>
      <w:r w:rsidR="00A33541" w:rsidRPr="003921CB">
        <w:rPr>
          <w:rFonts w:ascii="Times New Roman" w:hAnsi="Times New Roman"/>
          <w:lang w:val="es-DO"/>
        </w:rPr>
        <w:t xml:space="preserve"> y </w:t>
      </w:r>
      <w:r w:rsidR="00BB4B00" w:rsidRPr="003921CB">
        <w:rPr>
          <w:rFonts w:ascii="Times New Roman" w:hAnsi="Times New Roman"/>
          <w:lang w:val="es-DO"/>
        </w:rPr>
        <w:t xml:space="preserve">que </w:t>
      </w:r>
      <w:r w:rsidR="00A33541" w:rsidRPr="003921CB">
        <w:rPr>
          <w:rFonts w:ascii="Times New Roman" w:hAnsi="Times New Roman"/>
          <w:lang w:val="es-DO"/>
        </w:rPr>
        <w:t xml:space="preserve">el </w:t>
      </w:r>
      <w:r w:rsidR="00384C34" w:rsidRPr="003921CB">
        <w:rPr>
          <w:rFonts w:ascii="Times New Roman" w:hAnsi="Times New Roman"/>
          <w:lang w:val="es-DO"/>
        </w:rPr>
        <w:t xml:space="preserve">monitoreo </w:t>
      </w:r>
      <w:r w:rsidR="00BF1E90" w:rsidRPr="003921CB">
        <w:rPr>
          <w:rFonts w:ascii="Times New Roman" w:hAnsi="Times New Roman"/>
          <w:lang w:val="es-DO"/>
        </w:rPr>
        <w:t xml:space="preserve">constante </w:t>
      </w:r>
      <w:r w:rsidR="00A33541" w:rsidRPr="003921CB">
        <w:rPr>
          <w:rFonts w:ascii="Times New Roman" w:hAnsi="Times New Roman"/>
          <w:lang w:val="es-DO"/>
        </w:rPr>
        <w:t xml:space="preserve">de los indicadores </w:t>
      </w:r>
      <w:r w:rsidR="00BB4B00" w:rsidRPr="003921CB">
        <w:rPr>
          <w:rFonts w:ascii="Times New Roman" w:hAnsi="Times New Roman"/>
          <w:lang w:val="es-DO"/>
        </w:rPr>
        <w:t xml:space="preserve">ha sido la base </w:t>
      </w:r>
      <w:r w:rsidR="00A33541" w:rsidRPr="003921CB">
        <w:rPr>
          <w:rFonts w:ascii="Times New Roman" w:hAnsi="Times New Roman"/>
          <w:lang w:val="es-DO"/>
        </w:rPr>
        <w:t>para el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0B31A0" w:rsidRPr="003921CB">
        <w:rPr>
          <w:rFonts w:ascii="Times New Roman" w:hAnsi="Times New Roman"/>
          <w:lang w:val="es-DO"/>
        </w:rPr>
        <w:t>regreso</w:t>
      </w:r>
      <w:r w:rsidR="00384C34" w:rsidRPr="003921CB">
        <w:rPr>
          <w:rFonts w:ascii="Times New Roman" w:hAnsi="Times New Roman"/>
          <w:lang w:val="es-DO"/>
        </w:rPr>
        <w:t xml:space="preserve"> a las clases presenciales.</w:t>
      </w:r>
      <w:r w:rsidR="0008095A" w:rsidRPr="003921CB">
        <w:rPr>
          <w:rFonts w:ascii="Times New Roman" w:hAnsi="Times New Roman"/>
          <w:lang w:val="es-DO"/>
        </w:rPr>
        <w:t xml:space="preserve"> </w:t>
      </w:r>
    </w:p>
    <w:p w14:paraId="2E2ADB0A" w14:textId="77777777" w:rsidR="00220C86" w:rsidRPr="003921CB" w:rsidRDefault="00220C86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</w:p>
    <w:p w14:paraId="6C7C20E0" w14:textId="7797596F" w:rsidR="009B4458" w:rsidRPr="003921CB" w:rsidRDefault="001F66FA" w:rsidP="00A815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  <w:r w:rsidRPr="003921CB">
        <w:rPr>
          <w:rFonts w:ascii="Times New Roman" w:hAnsi="Times New Roman"/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15E5669" wp14:editId="71214CE7">
                <wp:simplePos x="0" y="0"/>
                <wp:positionH relativeFrom="margin">
                  <wp:posOffset>0</wp:posOffset>
                </wp:positionH>
                <wp:positionV relativeFrom="paragraph">
                  <wp:posOffset>277495</wp:posOffset>
                </wp:positionV>
                <wp:extent cx="5915025" cy="714375"/>
                <wp:effectExtent l="0" t="0" r="28575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162FD" w14:textId="718B8483" w:rsidR="00BD55D6" w:rsidRPr="00B10FD4" w:rsidRDefault="00BD55D6" w:rsidP="0039287D">
                            <w:pPr>
                              <w:jc w:val="both"/>
                              <w:rPr>
                                <w:rFonts w:ascii="Times New Roman" w:hAnsi="Times New Roman"/>
                                <w:lang w:val="es-CR"/>
                              </w:rPr>
                            </w:pPr>
                            <w:r w:rsidRPr="00B10FD4">
                              <w:rPr>
                                <w:rFonts w:ascii="Times New Roman" w:hAnsi="Times New Roman"/>
                                <w:b/>
                                <w:bCs/>
                                <w:lang w:val="es-CR"/>
                              </w:rPr>
                              <w:t>Aportes destacados:</w:t>
                            </w:r>
                            <w:r w:rsidRPr="00B10FD4">
                              <w:rPr>
                                <w:rFonts w:ascii="Times New Roman" w:hAnsi="Times New Roman"/>
                                <w:lang w:val="es-CR"/>
                              </w:rPr>
                              <w:t xml:space="preserve"> Reapertura gradual y voluntaria en 2020. Asesorías personalizadas por parte del Ministerio de Educación para la creación de los planes de retorno a las aulas en cada centro. Fortalecimiento del vínculo estudiante-escuela. Retorno no voluntario para el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5669" id="_x0000_s1027" type="#_x0000_t202" style="position:absolute;left:0;text-align:left;margin-left:0;margin-top:21.85pt;width:465.75pt;height:56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OKKQIAAFIEAAAOAAAAZHJzL2Uyb0RvYy54bWysVNuO0zAQfUfiHyy/06SlZbdR09XSpQhp&#10;uUgLHzCxncbC8QTbbVK+nrHT7ZaLeEDkwfJ4xsdnzsxkdTO0hh2U8xptyaeTnDNlBUptdyX/8nn7&#10;4pozH8BKMGhVyY/K85v182ervivUDBs0UjlGINYXfVfyJoSuyDIvGtWCn2CnLDlrdC0EMt0ukw56&#10;Qm9NNsvzV1mPTnYOhfKeTu9GJ18n/LpWInysa68CMyUnbiGtLq1VXLP1Coqdg67R4kQD/oFFC9rS&#10;o2eoOwjA9k7/BtVq4dBjHSYC2wzrWguVcqBspvkv2Tw00KmUC4nju7NM/v/Big+HT45pWfI5ZxZa&#10;KtFmD9Ihk4oFNQRksyhS3/mCYh86ig7Daxyo2Clh392j+OqZxU0DdqduncO+USCJ5DTezC6ujjg+&#10;glT9e5T0GuwDJqChdm1UkDRhhE7FOp4LRDyYoMPFcrrIZwvOBPmupvOXV4v0BBSPtzvnw1uFLYub&#10;kjtqgIQOh3sfIhsoHkPiYx6NllttTDLcrtoYxw5AzbJN3wn9pzBjWV/y5YJ4/B0iT9+fIFodqOuN&#10;bkt+fQ6CIsr2xsrUkwG0GfdE2diTjlG6UcQwVEOqWxI5alyhPJKwDscmp6GkTYPuO2c9NXjJ/bc9&#10;OMWZeWepOMvpfB4nIhnzxdWMDHfpqS49YAVBlTxwNm43IU1RVMDiLRWx1knfJyYnytS4SfbTkMXJ&#10;uLRT1NOvYP0DAAD//wMAUEsDBBQABgAIAAAAIQC9arXw3gAAAAcBAAAPAAAAZHJzL2Rvd25yZXYu&#10;eG1sTI/BTsMwEETvSPyDtUhcEHXatGkb4lQICQQ3aCu4uvE2ibDXIXbT8PcsJziOZjTzptiMzooB&#10;+9B6UjCdJCCQKm9aqhXsd4+3KxAhajLaekIF3xhgU15eFDo3/kxvOGxjLbiEQq4VNDF2uZShatDp&#10;MPEdEntH3zsdWfa1NL0+c7mzcpYkmXS6JV5odIcPDVaf25NTsJo/Dx/hJX19r7KjXceb5fD01St1&#10;fTXe34GIOMa/MPziMzqUzHTwJzJBWAV8JCqYp0sQ7K7T6QLEgWOLbAayLOR//vIHAAD//wMAUEsB&#10;Ai0AFAAGAAgAAAAhALaDOJL+AAAA4QEAABMAAAAAAAAAAAAAAAAAAAAAAFtDb250ZW50X1R5cGVz&#10;XS54bWxQSwECLQAUAAYACAAAACEAOP0h/9YAAACUAQAACwAAAAAAAAAAAAAAAAAvAQAAX3JlbHMv&#10;LnJlbHNQSwECLQAUAAYACAAAACEASBCjiikCAABSBAAADgAAAAAAAAAAAAAAAAAuAgAAZHJzL2Uy&#10;b0RvYy54bWxQSwECLQAUAAYACAAAACEAvWq18N4AAAAHAQAADwAAAAAAAAAAAAAAAACDBAAAZHJz&#10;L2Rvd25yZXYueG1sUEsFBgAAAAAEAAQA8wAAAI4FAAAAAA==&#10;">
                <v:textbox>
                  <w:txbxContent>
                    <w:p w14:paraId="78C162FD" w14:textId="718B8483" w:rsidR="00BD55D6" w:rsidRPr="00B10FD4" w:rsidRDefault="00BD55D6" w:rsidP="0039287D">
                      <w:pPr>
                        <w:jc w:val="both"/>
                        <w:rPr>
                          <w:rFonts w:ascii="Times New Roman" w:hAnsi="Times New Roman"/>
                          <w:lang w:val="es-CR"/>
                        </w:rPr>
                      </w:pPr>
                      <w:r w:rsidRPr="00B10FD4">
                        <w:rPr>
                          <w:rFonts w:ascii="Times New Roman" w:hAnsi="Times New Roman"/>
                          <w:b/>
                          <w:bCs/>
                          <w:lang w:val="es-CR"/>
                        </w:rPr>
                        <w:t>Aportes destacados:</w:t>
                      </w:r>
                      <w:r w:rsidRPr="00B10FD4">
                        <w:rPr>
                          <w:rFonts w:ascii="Times New Roman" w:hAnsi="Times New Roman"/>
                          <w:lang w:val="es-CR"/>
                        </w:rPr>
                        <w:t xml:space="preserve"> Reapertura gradual y voluntaria en 2020. Asesorías personalizadas por parte del Ministerio de Educación para la creación de los planes de retorno a las aulas en cada centro. Fortalecimiento del vínculo estudiante-escuela. Retorno no voluntario para el 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E43" w:rsidRPr="003921CB">
        <w:rPr>
          <w:rFonts w:ascii="Times New Roman" w:hAnsi="Times New Roman"/>
          <w:i/>
          <w:iCs/>
          <w:lang w:val="es-DO"/>
        </w:rPr>
        <w:t>Chile</w:t>
      </w:r>
      <w:r w:rsidR="00384C34" w:rsidRPr="003921CB">
        <w:rPr>
          <w:rFonts w:ascii="Times New Roman" w:hAnsi="Times New Roman"/>
          <w:i/>
          <w:iCs/>
          <w:lang w:val="es-DO"/>
        </w:rPr>
        <w:t xml:space="preserve"> </w:t>
      </w:r>
    </w:p>
    <w:p w14:paraId="2F6A5685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35ECA924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4A9A9710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5BB79FC7" w14:textId="77777777" w:rsidR="00220C86" w:rsidRPr="003921CB" w:rsidRDefault="00A11564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En el caso de Chile, se </w:t>
      </w:r>
      <w:r w:rsidR="00B40B75" w:rsidRPr="003921CB">
        <w:rPr>
          <w:rFonts w:ascii="Times New Roman" w:hAnsi="Times New Roman"/>
          <w:lang w:val="es-DO"/>
        </w:rPr>
        <w:t>expresó</w:t>
      </w:r>
      <w:r w:rsidRPr="003921CB">
        <w:rPr>
          <w:rFonts w:ascii="Times New Roman" w:hAnsi="Times New Roman"/>
          <w:lang w:val="es-DO"/>
        </w:rPr>
        <w:t xml:space="preserve"> </w:t>
      </w:r>
      <w:r w:rsidR="002C49B7" w:rsidRPr="003921CB">
        <w:rPr>
          <w:rFonts w:ascii="Times New Roman" w:hAnsi="Times New Roman"/>
          <w:lang w:val="es-DO"/>
        </w:rPr>
        <w:t>que,</w:t>
      </w:r>
      <w:r w:rsidR="00EC3E7B" w:rsidRPr="003921CB">
        <w:rPr>
          <w:rFonts w:ascii="Times New Roman" w:hAnsi="Times New Roman"/>
          <w:lang w:val="es-DO"/>
        </w:rPr>
        <w:t xml:space="preserve"> </w:t>
      </w:r>
      <w:r w:rsidR="00D77835" w:rsidRPr="003921CB">
        <w:rPr>
          <w:rFonts w:ascii="Times New Roman" w:hAnsi="Times New Roman"/>
          <w:lang w:val="es-DO"/>
        </w:rPr>
        <w:t>p</w:t>
      </w:r>
      <w:r w:rsidRPr="003921CB">
        <w:rPr>
          <w:rFonts w:ascii="Times New Roman" w:hAnsi="Times New Roman"/>
          <w:lang w:val="es-DO"/>
        </w:rPr>
        <w:t xml:space="preserve">ara </w:t>
      </w:r>
      <w:r w:rsidR="0067491C" w:rsidRPr="003921CB">
        <w:rPr>
          <w:rFonts w:ascii="Times New Roman" w:hAnsi="Times New Roman"/>
          <w:lang w:val="es-DO"/>
        </w:rPr>
        <w:t>los meses de a</w:t>
      </w:r>
      <w:r w:rsidR="00384C34" w:rsidRPr="003921CB">
        <w:rPr>
          <w:rFonts w:ascii="Times New Roman" w:hAnsi="Times New Roman"/>
          <w:lang w:val="es-DO"/>
        </w:rPr>
        <w:t>gosto-</w:t>
      </w:r>
      <w:r w:rsidR="0067491C" w:rsidRPr="003921CB">
        <w:rPr>
          <w:rFonts w:ascii="Times New Roman" w:hAnsi="Times New Roman"/>
          <w:lang w:val="es-DO"/>
        </w:rPr>
        <w:t>s</w:t>
      </w:r>
      <w:r w:rsidR="00384C34" w:rsidRPr="003921CB">
        <w:rPr>
          <w:rFonts w:ascii="Times New Roman" w:hAnsi="Times New Roman"/>
          <w:lang w:val="es-DO"/>
        </w:rPr>
        <w:t xml:space="preserve">eptiembre </w:t>
      </w:r>
      <w:r w:rsidR="00104216" w:rsidRPr="003921CB">
        <w:rPr>
          <w:rFonts w:ascii="Times New Roman" w:hAnsi="Times New Roman"/>
          <w:lang w:val="es-DO"/>
        </w:rPr>
        <w:t xml:space="preserve">de </w:t>
      </w:r>
      <w:r w:rsidR="00384C34" w:rsidRPr="003921CB">
        <w:rPr>
          <w:rFonts w:ascii="Times New Roman" w:hAnsi="Times New Roman"/>
          <w:lang w:val="es-DO"/>
        </w:rPr>
        <w:t xml:space="preserve">2020 </w:t>
      </w:r>
      <w:r w:rsidR="0067491C" w:rsidRPr="003921CB">
        <w:rPr>
          <w:rFonts w:ascii="Times New Roman" w:hAnsi="Times New Roman"/>
          <w:lang w:val="es-DO"/>
        </w:rPr>
        <w:t>se iniciaron procesos de reapertura g</w:t>
      </w:r>
      <w:r w:rsidR="00384C34" w:rsidRPr="003921CB">
        <w:rPr>
          <w:rFonts w:ascii="Times New Roman" w:hAnsi="Times New Roman"/>
          <w:lang w:val="es-DO"/>
        </w:rPr>
        <w:t>radual</w:t>
      </w:r>
      <w:r w:rsidR="0067491C" w:rsidRPr="003921CB">
        <w:rPr>
          <w:rFonts w:ascii="Times New Roman" w:hAnsi="Times New Roman"/>
          <w:lang w:val="es-DO"/>
        </w:rPr>
        <w:t>,</w:t>
      </w:r>
      <w:r w:rsidR="00384C34" w:rsidRPr="003921CB">
        <w:rPr>
          <w:rFonts w:ascii="Times New Roman" w:hAnsi="Times New Roman"/>
          <w:lang w:val="es-DO"/>
        </w:rPr>
        <w:t xml:space="preserve"> segura y voluntaria</w:t>
      </w:r>
      <w:r w:rsidR="0067491C" w:rsidRPr="003921CB">
        <w:rPr>
          <w:rFonts w:ascii="Times New Roman" w:hAnsi="Times New Roman"/>
          <w:lang w:val="es-DO"/>
        </w:rPr>
        <w:t>,</w:t>
      </w:r>
      <w:r w:rsidR="00E933E5" w:rsidRPr="003921CB">
        <w:rPr>
          <w:rFonts w:ascii="Times New Roman" w:hAnsi="Times New Roman"/>
          <w:lang w:val="es-DO"/>
        </w:rPr>
        <w:t xml:space="preserve"> especialmente </w:t>
      </w:r>
      <w:r w:rsidR="00C8009B" w:rsidRPr="003921CB">
        <w:rPr>
          <w:rFonts w:ascii="Times New Roman" w:hAnsi="Times New Roman"/>
          <w:lang w:val="es-DO"/>
        </w:rPr>
        <w:t>en</w:t>
      </w:r>
      <w:r w:rsidR="00E933E5" w:rsidRPr="003921CB">
        <w:rPr>
          <w:rFonts w:ascii="Times New Roman" w:hAnsi="Times New Roman"/>
          <w:lang w:val="es-DO"/>
        </w:rPr>
        <w:t xml:space="preserve"> grupos prioritarios como estudiantes con rezago </w:t>
      </w:r>
      <w:r w:rsidR="00C83FD4" w:rsidRPr="003921CB">
        <w:rPr>
          <w:rFonts w:ascii="Times New Roman" w:hAnsi="Times New Roman"/>
          <w:lang w:val="es-DO"/>
        </w:rPr>
        <w:t xml:space="preserve">lector, con mayor riesgo de </w:t>
      </w:r>
      <w:r w:rsidR="00480551" w:rsidRPr="003921CB">
        <w:rPr>
          <w:rFonts w:ascii="Times New Roman" w:hAnsi="Times New Roman"/>
          <w:lang w:val="es-DO"/>
        </w:rPr>
        <w:t>exclusión</w:t>
      </w:r>
      <w:r w:rsidR="00C83FD4" w:rsidRPr="003921CB">
        <w:rPr>
          <w:rFonts w:ascii="Times New Roman" w:hAnsi="Times New Roman"/>
          <w:lang w:val="es-DO"/>
        </w:rPr>
        <w:t xml:space="preserve"> escolar, estudiantes del </w:t>
      </w:r>
      <w:r w:rsidR="00CF119A" w:rsidRPr="003921CB">
        <w:rPr>
          <w:rFonts w:ascii="Times New Roman" w:hAnsi="Times New Roman"/>
          <w:lang w:val="es-DO"/>
        </w:rPr>
        <w:t>último</w:t>
      </w:r>
      <w:r w:rsidR="00C83FD4" w:rsidRPr="003921CB">
        <w:rPr>
          <w:rFonts w:ascii="Times New Roman" w:hAnsi="Times New Roman"/>
          <w:lang w:val="es-DO"/>
        </w:rPr>
        <w:t xml:space="preserve"> año que</w:t>
      </w:r>
      <w:r w:rsidR="00413F1E" w:rsidRPr="003921CB">
        <w:rPr>
          <w:rFonts w:ascii="Times New Roman" w:hAnsi="Times New Roman"/>
          <w:lang w:val="es-DO"/>
        </w:rPr>
        <w:t xml:space="preserve"> transitan a educación superior, </w:t>
      </w:r>
      <w:r w:rsidR="00964D65" w:rsidRPr="003921CB">
        <w:rPr>
          <w:rFonts w:ascii="Times New Roman" w:hAnsi="Times New Roman"/>
          <w:lang w:val="es-DO"/>
        </w:rPr>
        <w:t xml:space="preserve">educación parvularia, </w:t>
      </w:r>
      <w:r w:rsidR="00413F1E" w:rsidRPr="003921CB">
        <w:rPr>
          <w:rFonts w:ascii="Times New Roman" w:hAnsi="Times New Roman"/>
          <w:lang w:val="es-DO"/>
        </w:rPr>
        <w:t xml:space="preserve">entre otros. El porcentaje de escuelas abiertas representaron </w:t>
      </w:r>
      <w:r w:rsidR="00964D65" w:rsidRPr="003921CB">
        <w:rPr>
          <w:rFonts w:ascii="Times New Roman" w:hAnsi="Times New Roman"/>
          <w:lang w:val="es-DO"/>
        </w:rPr>
        <w:t>aproximadamente el</w:t>
      </w:r>
      <w:r w:rsidR="00384C34" w:rsidRPr="003921CB">
        <w:rPr>
          <w:rFonts w:ascii="Times New Roman" w:hAnsi="Times New Roman"/>
          <w:lang w:val="es-DO"/>
        </w:rPr>
        <w:t xml:space="preserve"> 12-13% del </w:t>
      </w:r>
      <w:r w:rsidR="000C6A1D" w:rsidRPr="003921CB">
        <w:rPr>
          <w:rFonts w:ascii="Times New Roman" w:hAnsi="Times New Roman"/>
          <w:lang w:val="es-DO"/>
        </w:rPr>
        <w:t xml:space="preserve">total del </w:t>
      </w:r>
      <w:r w:rsidR="00FC53A2" w:rsidRPr="003921CB">
        <w:rPr>
          <w:rFonts w:ascii="Times New Roman" w:hAnsi="Times New Roman"/>
          <w:lang w:val="es-DO"/>
        </w:rPr>
        <w:t>país</w:t>
      </w:r>
      <w:r w:rsidR="00964D65" w:rsidRPr="003921CB">
        <w:rPr>
          <w:rFonts w:ascii="Times New Roman" w:hAnsi="Times New Roman"/>
          <w:lang w:val="es-DO"/>
        </w:rPr>
        <w:t>.</w:t>
      </w:r>
      <w:r w:rsidR="00DD7B89" w:rsidRPr="003921CB">
        <w:rPr>
          <w:rFonts w:ascii="Times New Roman" w:hAnsi="Times New Roman"/>
          <w:lang w:val="es-DO"/>
        </w:rPr>
        <w:t xml:space="preserve"> También se tomaron en cuenta los indicadores de monitoreo y l</w:t>
      </w:r>
      <w:r w:rsidR="009E65A3" w:rsidRPr="003921CB">
        <w:rPr>
          <w:rFonts w:ascii="Times New Roman" w:hAnsi="Times New Roman"/>
          <w:lang w:val="es-DO"/>
        </w:rPr>
        <w:t>os protocolos establecidos por el</w:t>
      </w:r>
      <w:r w:rsidR="00E72EAB" w:rsidRPr="003921CB">
        <w:rPr>
          <w:rFonts w:ascii="Times New Roman" w:hAnsi="Times New Roman"/>
          <w:lang w:val="es-DO"/>
        </w:rPr>
        <w:t xml:space="preserve"> </w:t>
      </w:r>
      <w:r w:rsidR="000822F3" w:rsidRPr="003921CB">
        <w:rPr>
          <w:rFonts w:ascii="Times New Roman" w:hAnsi="Times New Roman"/>
          <w:lang w:val="es-DO"/>
        </w:rPr>
        <w:t>M</w:t>
      </w:r>
      <w:r w:rsidR="009E65A3" w:rsidRPr="003921CB">
        <w:rPr>
          <w:rFonts w:ascii="Times New Roman" w:hAnsi="Times New Roman"/>
          <w:lang w:val="es-DO"/>
        </w:rPr>
        <w:t xml:space="preserve">inisterio de </w:t>
      </w:r>
      <w:r w:rsidR="000822F3" w:rsidRPr="003921CB">
        <w:rPr>
          <w:rFonts w:ascii="Times New Roman" w:hAnsi="Times New Roman"/>
          <w:lang w:val="es-DO"/>
        </w:rPr>
        <w:t>S</w:t>
      </w:r>
      <w:r w:rsidR="009E65A3" w:rsidRPr="003921CB">
        <w:rPr>
          <w:rFonts w:ascii="Times New Roman" w:hAnsi="Times New Roman"/>
          <w:lang w:val="es-DO"/>
        </w:rPr>
        <w:t>alud</w:t>
      </w:r>
      <w:r w:rsidR="00C95F61" w:rsidRPr="003921CB">
        <w:rPr>
          <w:rFonts w:ascii="Times New Roman" w:hAnsi="Times New Roman"/>
          <w:lang w:val="es-DO"/>
        </w:rPr>
        <w:t xml:space="preserve"> y se realizaron asesorías personalizadas con los equipos directivos de cada escuela para la apertura</w:t>
      </w:r>
      <w:r w:rsidR="000822F3" w:rsidRPr="003921CB">
        <w:rPr>
          <w:rFonts w:ascii="Times New Roman" w:hAnsi="Times New Roman"/>
          <w:lang w:val="es-DO"/>
        </w:rPr>
        <w:t xml:space="preserve"> con el fin de</w:t>
      </w:r>
      <w:r w:rsidR="00C95F61" w:rsidRPr="003921CB">
        <w:rPr>
          <w:rFonts w:ascii="Times New Roman" w:hAnsi="Times New Roman"/>
          <w:lang w:val="es-DO"/>
        </w:rPr>
        <w:t xml:space="preserve"> ayudarlos a </w:t>
      </w:r>
      <w:r w:rsidR="001940BC" w:rsidRPr="003921CB">
        <w:rPr>
          <w:rFonts w:ascii="Times New Roman" w:hAnsi="Times New Roman"/>
          <w:lang w:val="es-DO"/>
        </w:rPr>
        <w:t>resolver las distintas problemáticas.</w:t>
      </w:r>
    </w:p>
    <w:p w14:paraId="6828F2DA" w14:textId="77777777" w:rsidR="00220C86" w:rsidRPr="003921CB" w:rsidRDefault="00964D65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Por otro lado, </w:t>
      </w:r>
      <w:r w:rsidR="00494336" w:rsidRPr="003921CB">
        <w:rPr>
          <w:rFonts w:ascii="Times New Roman" w:hAnsi="Times New Roman"/>
          <w:lang w:val="es-DO"/>
        </w:rPr>
        <w:t xml:space="preserve">el Ministerio de Educación de </w:t>
      </w:r>
      <w:r w:rsidR="00175EDE" w:rsidRPr="003921CB">
        <w:rPr>
          <w:rFonts w:ascii="Times New Roman" w:hAnsi="Times New Roman"/>
          <w:lang w:val="es-DO"/>
        </w:rPr>
        <w:t xml:space="preserve">Chile </w:t>
      </w:r>
      <w:r w:rsidR="00C8009B" w:rsidRPr="003921CB">
        <w:rPr>
          <w:rFonts w:ascii="Times New Roman" w:hAnsi="Times New Roman"/>
          <w:lang w:val="es-DO"/>
        </w:rPr>
        <w:t>indicó</w:t>
      </w:r>
      <w:r w:rsidR="00175EDE" w:rsidRPr="003921CB">
        <w:rPr>
          <w:rFonts w:ascii="Times New Roman" w:hAnsi="Times New Roman"/>
          <w:lang w:val="es-DO"/>
        </w:rPr>
        <w:t xml:space="preserve"> que utilizaron distintas estrategias para enfrentar el riesgo de </w:t>
      </w:r>
      <w:r w:rsidR="00AB65E1" w:rsidRPr="003921CB">
        <w:rPr>
          <w:rFonts w:ascii="Times New Roman" w:hAnsi="Times New Roman"/>
          <w:lang w:val="es-DO"/>
        </w:rPr>
        <w:t>exclusión del sistema</w:t>
      </w:r>
      <w:r w:rsidR="00175EDE" w:rsidRPr="003921CB">
        <w:rPr>
          <w:rFonts w:ascii="Times New Roman" w:hAnsi="Times New Roman"/>
          <w:lang w:val="es-DO"/>
        </w:rPr>
        <w:t xml:space="preserve"> escolar</w:t>
      </w:r>
      <w:r w:rsidR="0027570C" w:rsidRPr="003921CB">
        <w:rPr>
          <w:rFonts w:ascii="Times New Roman" w:hAnsi="Times New Roman"/>
          <w:lang w:val="es-DO"/>
        </w:rPr>
        <w:t xml:space="preserve"> fortaleciendo el </w:t>
      </w:r>
      <w:r w:rsidR="005A7D02" w:rsidRPr="003921CB">
        <w:rPr>
          <w:rFonts w:ascii="Times New Roman" w:hAnsi="Times New Roman"/>
          <w:lang w:val="es-DO"/>
        </w:rPr>
        <w:t>vínculo</w:t>
      </w:r>
      <w:r w:rsidR="0027570C" w:rsidRPr="003921CB">
        <w:rPr>
          <w:rFonts w:ascii="Times New Roman" w:hAnsi="Times New Roman"/>
          <w:lang w:val="es-DO"/>
        </w:rPr>
        <w:t xml:space="preserve"> estudiante-escuela</w:t>
      </w:r>
      <w:r w:rsidR="006048C0" w:rsidRPr="003921CB">
        <w:rPr>
          <w:rFonts w:ascii="Times New Roman" w:hAnsi="Times New Roman"/>
          <w:lang w:val="es-DO"/>
        </w:rPr>
        <w:t xml:space="preserve"> por medio </w:t>
      </w:r>
      <w:r w:rsidR="00C8009B" w:rsidRPr="003921CB">
        <w:rPr>
          <w:rFonts w:ascii="Times New Roman" w:hAnsi="Times New Roman"/>
          <w:lang w:val="es-DO"/>
        </w:rPr>
        <w:t>de</w:t>
      </w:r>
      <w:r w:rsidR="006048C0" w:rsidRPr="003921CB">
        <w:rPr>
          <w:rFonts w:ascii="Times New Roman" w:hAnsi="Times New Roman"/>
          <w:lang w:val="es-DO"/>
        </w:rPr>
        <w:t xml:space="preserve"> visitas domiciliarias, trabajo con los equipos de convivencia escolar</w:t>
      </w:r>
      <w:r w:rsidR="004F22FF" w:rsidRPr="003921CB">
        <w:rPr>
          <w:rFonts w:ascii="Times New Roman" w:hAnsi="Times New Roman"/>
          <w:lang w:val="es-DO"/>
        </w:rPr>
        <w:t xml:space="preserve"> y reportes por parte de los centros educativos indicando la</w:t>
      </w:r>
      <w:r w:rsidR="00312F0B" w:rsidRPr="003921CB">
        <w:rPr>
          <w:rFonts w:ascii="Times New Roman" w:hAnsi="Times New Roman"/>
          <w:lang w:val="es-DO"/>
        </w:rPr>
        <w:t>s formas en la que estaban trabajando con los estudiantes en riesgo de abandono</w:t>
      </w:r>
      <w:r w:rsidR="0027570C" w:rsidRPr="003921CB">
        <w:rPr>
          <w:rFonts w:ascii="Times New Roman" w:hAnsi="Times New Roman"/>
          <w:lang w:val="es-DO"/>
        </w:rPr>
        <w:t>.</w:t>
      </w:r>
      <w:r w:rsidR="009A738A" w:rsidRPr="003921CB">
        <w:rPr>
          <w:rFonts w:ascii="Times New Roman" w:hAnsi="Times New Roman"/>
          <w:lang w:val="es-DO"/>
        </w:rPr>
        <w:t xml:space="preserve"> </w:t>
      </w:r>
      <w:r w:rsidR="00E936E6" w:rsidRPr="003921CB">
        <w:rPr>
          <w:rFonts w:ascii="Times New Roman" w:hAnsi="Times New Roman"/>
          <w:lang w:val="es-DO"/>
        </w:rPr>
        <w:t xml:space="preserve">Además, </w:t>
      </w:r>
      <w:r w:rsidR="00A30223" w:rsidRPr="003921CB">
        <w:rPr>
          <w:rFonts w:ascii="Times New Roman" w:hAnsi="Times New Roman"/>
          <w:lang w:val="es-DO"/>
        </w:rPr>
        <w:t xml:space="preserve">se </w:t>
      </w:r>
      <w:r w:rsidR="00976D7B" w:rsidRPr="003921CB">
        <w:rPr>
          <w:rFonts w:ascii="Times New Roman" w:hAnsi="Times New Roman"/>
          <w:lang w:val="es-DO"/>
        </w:rPr>
        <w:t>implementó un p</w:t>
      </w:r>
      <w:r w:rsidR="00384C34" w:rsidRPr="003921CB">
        <w:rPr>
          <w:rFonts w:ascii="Times New Roman" w:hAnsi="Times New Roman"/>
          <w:lang w:val="es-DO"/>
        </w:rPr>
        <w:t>rograma</w:t>
      </w:r>
      <w:r w:rsidR="00D968A0" w:rsidRPr="003921CB">
        <w:rPr>
          <w:rFonts w:ascii="Times New Roman" w:hAnsi="Times New Roman"/>
          <w:lang w:val="es-DO"/>
        </w:rPr>
        <w:t xml:space="preserve"> curricular adicional</w:t>
      </w:r>
      <w:r w:rsidR="00384C34" w:rsidRPr="003921CB">
        <w:rPr>
          <w:rFonts w:ascii="Times New Roman" w:hAnsi="Times New Roman"/>
          <w:lang w:val="es-DO"/>
        </w:rPr>
        <w:t xml:space="preserve"> para recuperar a los </w:t>
      </w:r>
      <w:r w:rsidR="00C8009B" w:rsidRPr="003921CB">
        <w:rPr>
          <w:rFonts w:ascii="Times New Roman" w:hAnsi="Times New Roman"/>
          <w:lang w:val="es-DO"/>
        </w:rPr>
        <w:t xml:space="preserve">estudiantes </w:t>
      </w:r>
      <w:r w:rsidR="00384C34" w:rsidRPr="003921CB">
        <w:rPr>
          <w:rFonts w:ascii="Times New Roman" w:hAnsi="Times New Roman"/>
          <w:lang w:val="es-DO"/>
        </w:rPr>
        <w:t xml:space="preserve">que estaban </w:t>
      </w:r>
      <w:r w:rsidR="00FC53A2" w:rsidRPr="003921CB">
        <w:rPr>
          <w:rFonts w:ascii="Times New Roman" w:hAnsi="Times New Roman"/>
          <w:lang w:val="es-DO"/>
        </w:rPr>
        <w:t>rezagados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976D7B" w:rsidRPr="003921CB">
        <w:rPr>
          <w:rFonts w:ascii="Times New Roman" w:hAnsi="Times New Roman"/>
          <w:lang w:val="es-DO"/>
        </w:rPr>
        <w:t>por cuestiones de desvinculación</w:t>
      </w:r>
      <w:r w:rsidR="009A738A" w:rsidRPr="003921CB">
        <w:rPr>
          <w:rFonts w:ascii="Times New Roman" w:hAnsi="Times New Roman"/>
          <w:lang w:val="es-DO"/>
        </w:rPr>
        <w:t xml:space="preserve"> y </w:t>
      </w:r>
      <w:r w:rsidR="00396E51" w:rsidRPr="003921CB">
        <w:rPr>
          <w:rFonts w:ascii="Times New Roman" w:hAnsi="Times New Roman"/>
          <w:lang w:val="es-DO"/>
        </w:rPr>
        <w:t xml:space="preserve">así </w:t>
      </w:r>
      <w:r w:rsidR="009A738A" w:rsidRPr="003921CB">
        <w:rPr>
          <w:rFonts w:ascii="Times New Roman" w:hAnsi="Times New Roman"/>
          <w:lang w:val="es-DO"/>
        </w:rPr>
        <w:t>reducir el riesgo de repitencia escolar</w:t>
      </w:r>
      <w:r w:rsidR="00E936E6" w:rsidRPr="003921CB">
        <w:rPr>
          <w:rFonts w:ascii="Times New Roman" w:hAnsi="Times New Roman"/>
          <w:lang w:val="es-DO"/>
        </w:rPr>
        <w:t xml:space="preserve"> antes de la culminación del año lectivo</w:t>
      </w:r>
      <w:r w:rsidR="007D092C" w:rsidRPr="003921CB">
        <w:rPr>
          <w:rFonts w:ascii="Times New Roman" w:hAnsi="Times New Roman"/>
          <w:lang w:val="es-DO"/>
        </w:rPr>
        <w:t>.</w:t>
      </w:r>
      <w:r w:rsidR="00384C34" w:rsidRPr="003921CB">
        <w:rPr>
          <w:rFonts w:ascii="Times New Roman" w:hAnsi="Times New Roman"/>
          <w:lang w:val="es-DO"/>
        </w:rPr>
        <w:t xml:space="preserve"> </w:t>
      </w:r>
    </w:p>
    <w:p w14:paraId="507A7516" w14:textId="39FADE25" w:rsidR="00EF60E6" w:rsidRPr="003921CB" w:rsidRDefault="00396E51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Con</w:t>
      </w:r>
      <w:r w:rsidR="00C8009B" w:rsidRPr="003921CB">
        <w:rPr>
          <w:rFonts w:ascii="Times New Roman" w:hAnsi="Times New Roman"/>
          <w:lang w:val="es-DO"/>
        </w:rPr>
        <w:t xml:space="preserve"> </w:t>
      </w:r>
      <w:r w:rsidR="00E936E6" w:rsidRPr="003921CB">
        <w:rPr>
          <w:rFonts w:ascii="Times New Roman" w:hAnsi="Times New Roman"/>
          <w:lang w:val="es-DO"/>
        </w:rPr>
        <w:t xml:space="preserve">relación </w:t>
      </w:r>
      <w:r w:rsidR="00331E6A" w:rsidRPr="003921CB">
        <w:rPr>
          <w:rFonts w:ascii="Times New Roman" w:hAnsi="Times New Roman"/>
          <w:lang w:val="es-DO"/>
        </w:rPr>
        <w:t>a</w:t>
      </w:r>
      <w:r w:rsidR="00E936E6" w:rsidRPr="003921CB">
        <w:rPr>
          <w:rFonts w:ascii="Times New Roman" w:hAnsi="Times New Roman"/>
          <w:lang w:val="es-DO"/>
        </w:rPr>
        <w:t xml:space="preserve"> los protocolos de retorno a </w:t>
      </w:r>
      <w:r w:rsidR="00C8009B" w:rsidRPr="003921CB">
        <w:rPr>
          <w:rFonts w:ascii="Times New Roman" w:hAnsi="Times New Roman"/>
          <w:lang w:val="es-DO"/>
        </w:rPr>
        <w:t xml:space="preserve">la </w:t>
      </w:r>
      <w:r w:rsidR="00E936E6" w:rsidRPr="003921CB">
        <w:rPr>
          <w:rFonts w:ascii="Times New Roman" w:hAnsi="Times New Roman"/>
          <w:lang w:val="es-DO"/>
        </w:rPr>
        <w:t xml:space="preserve">educación presencial para el 2021, </w:t>
      </w:r>
      <w:r w:rsidR="00E30013" w:rsidRPr="003921CB">
        <w:rPr>
          <w:rFonts w:ascii="Times New Roman" w:hAnsi="Times New Roman"/>
          <w:lang w:val="es-DO"/>
        </w:rPr>
        <w:t xml:space="preserve">se estableció como política de </w:t>
      </w:r>
      <w:r w:rsidR="00331E6A" w:rsidRPr="003921CB">
        <w:rPr>
          <w:rFonts w:ascii="Times New Roman" w:hAnsi="Times New Roman"/>
          <w:lang w:val="es-DO"/>
        </w:rPr>
        <w:t>E</w:t>
      </w:r>
      <w:r w:rsidR="00E01227" w:rsidRPr="003921CB">
        <w:rPr>
          <w:rFonts w:ascii="Times New Roman" w:hAnsi="Times New Roman"/>
          <w:lang w:val="es-DO"/>
        </w:rPr>
        <w:t>stado</w:t>
      </w:r>
      <w:r w:rsidR="00E30013" w:rsidRPr="003921CB">
        <w:rPr>
          <w:rFonts w:ascii="Times New Roman" w:hAnsi="Times New Roman"/>
          <w:lang w:val="es-DO"/>
        </w:rPr>
        <w:t xml:space="preserve"> el retorno no voluntario en marzo 2021</w:t>
      </w:r>
      <w:r w:rsidR="00556B4F" w:rsidRPr="003921CB">
        <w:rPr>
          <w:rFonts w:ascii="Times New Roman" w:hAnsi="Times New Roman"/>
          <w:lang w:val="es-DO"/>
        </w:rPr>
        <w:t xml:space="preserve"> a excepción de aquellos en grupos de riesgo</w:t>
      </w:r>
      <w:r w:rsidR="00E30013" w:rsidRPr="003921CB">
        <w:rPr>
          <w:rFonts w:ascii="Times New Roman" w:hAnsi="Times New Roman"/>
          <w:lang w:val="es-DO"/>
        </w:rPr>
        <w:t xml:space="preserve">. Por lo tanto, </w:t>
      </w:r>
      <w:r w:rsidR="007B536E" w:rsidRPr="003921CB">
        <w:rPr>
          <w:rFonts w:ascii="Times New Roman" w:hAnsi="Times New Roman"/>
          <w:lang w:val="es-DO"/>
        </w:rPr>
        <w:t>para la preparación a este retorno</w:t>
      </w:r>
      <w:r w:rsidR="008E7E6F" w:rsidRPr="003921CB">
        <w:rPr>
          <w:rFonts w:ascii="Times New Roman" w:hAnsi="Times New Roman"/>
          <w:lang w:val="es-DO"/>
        </w:rPr>
        <w:t>,</w:t>
      </w:r>
      <w:r w:rsidR="00E01227" w:rsidRPr="003921CB">
        <w:rPr>
          <w:rFonts w:ascii="Times New Roman" w:hAnsi="Times New Roman"/>
          <w:lang w:val="es-DO"/>
        </w:rPr>
        <w:t xml:space="preserve"> </w:t>
      </w:r>
      <w:r w:rsidR="001D373A" w:rsidRPr="003921CB">
        <w:rPr>
          <w:rFonts w:ascii="Times New Roman" w:hAnsi="Times New Roman"/>
          <w:lang w:val="es-DO"/>
        </w:rPr>
        <w:t xml:space="preserve">los directivos deben elaborar </w:t>
      </w:r>
      <w:r w:rsidR="001940BC" w:rsidRPr="003921CB">
        <w:rPr>
          <w:rFonts w:ascii="Times New Roman" w:hAnsi="Times New Roman"/>
          <w:lang w:val="es-DO"/>
        </w:rPr>
        <w:t xml:space="preserve">un plan de funcionamiento para el nuevo año escolar </w:t>
      </w:r>
      <w:r w:rsidR="001E1D1E" w:rsidRPr="003921CB">
        <w:rPr>
          <w:rFonts w:ascii="Times New Roman" w:hAnsi="Times New Roman"/>
          <w:lang w:val="es-DO"/>
        </w:rPr>
        <w:t>incluyendo las dimensiones básicas para poder abrir los planteles</w:t>
      </w:r>
      <w:r w:rsidR="00473E80" w:rsidRPr="003921CB">
        <w:rPr>
          <w:rFonts w:ascii="Times New Roman" w:hAnsi="Times New Roman"/>
          <w:lang w:val="es-DO"/>
        </w:rPr>
        <w:t xml:space="preserve"> como medidas de limpieza, horarios diferidos, protocolos de higiene, proceso de alimentación, entre otros</w:t>
      </w:r>
      <w:r w:rsidR="001940BC" w:rsidRPr="003921CB">
        <w:rPr>
          <w:rFonts w:ascii="Times New Roman" w:hAnsi="Times New Roman"/>
          <w:lang w:val="es-DO"/>
        </w:rPr>
        <w:t>.</w:t>
      </w:r>
      <w:r w:rsidR="001B0C59" w:rsidRPr="003921CB">
        <w:rPr>
          <w:rFonts w:ascii="Times New Roman" w:hAnsi="Times New Roman"/>
          <w:lang w:val="es-DO"/>
        </w:rPr>
        <w:t xml:space="preserve"> E</w:t>
      </w:r>
      <w:r w:rsidR="00177B0A" w:rsidRPr="003921CB">
        <w:rPr>
          <w:rFonts w:ascii="Times New Roman" w:hAnsi="Times New Roman"/>
          <w:lang w:val="es-DO"/>
        </w:rPr>
        <w:t>sta p</w:t>
      </w:r>
      <w:r w:rsidR="00384C34" w:rsidRPr="003921CB">
        <w:rPr>
          <w:rFonts w:ascii="Times New Roman" w:hAnsi="Times New Roman"/>
          <w:lang w:val="es-DO"/>
        </w:rPr>
        <w:t>lanificación para la apertura</w:t>
      </w:r>
      <w:r w:rsidR="00177B0A" w:rsidRPr="003921CB">
        <w:rPr>
          <w:rFonts w:ascii="Times New Roman" w:hAnsi="Times New Roman"/>
          <w:lang w:val="es-DO"/>
        </w:rPr>
        <w:t xml:space="preserve"> se </w:t>
      </w:r>
      <w:r w:rsidR="00864BCB" w:rsidRPr="003921CB">
        <w:rPr>
          <w:rFonts w:ascii="Times New Roman" w:hAnsi="Times New Roman"/>
          <w:lang w:val="es-DO"/>
        </w:rPr>
        <w:t>llevó</w:t>
      </w:r>
      <w:r w:rsidR="00177B0A" w:rsidRPr="003921CB">
        <w:rPr>
          <w:rFonts w:ascii="Times New Roman" w:hAnsi="Times New Roman"/>
          <w:lang w:val="es-DO"/>
        </w:rPr>
        <w:t xml:space="preserve"> a cabo</w:t>
      </w:r>
      <w:r w:rsidR="00384C34" w:rsidRPr="003921CB">
        <w:rPr>
          <w:rFonts w:ascii="Times New Roman" w:hAnsi="Times New Roman"/>
          <w:lang w:val="es-DO"/>
        </w:rPr>
        <w:t xml:space="preserve"> siguiendo una serie de lineamientos</w:t>
      </w:r>
      <w:r w:rsidR="005D2719" w:rsidRPr="003921CB">
        <w:rPr>
          <w:rFonts w:ascii="Times New Roman" w:hAnsi="Times New Roman"/>
          <w:lang w:val="es-DO"/>
        </w:rPr>
        <w:t xml:space="preserve"> </w:t>
      </w:r>
      <w:r w:rsidR="00630CD4" w:rsidRPr="003921CB">
        <w:rPr>
          <w:rFonts w:ascii="Times New Roman" w:hAnsi="Times New Roman"/>
          <w:lang w:val="es-DO"/>
        </w:rPr>
        <w:t>de acuerdo con</w:t>
      </w:r>
      <w:r w:rsidR="005D2719" w:rsidRPr="003921CB">
        <w:rPr>
          <w:rFonts w:ascii="Times New Roman" w:hAnsi="Times New Roman"/>
          <w:lang w:val="es-DO"/>
        </w:rPr>
        <w:t xml:space="preserve"> las condiciones de</w:t>
      </w:r>
      <w:r w:rsidR="0046733A" w:rsidRPr="003921CB">
        <w:rPr>
          <w:rFonts w:ascii="Times New Roman" w:hAnsi="Times New Roman"/>
          <w:lang w:val="es-DO"/>
        </w:rPr>
        <w:t xml:space="preserve">l centro para poder establecer el </w:t>
      </w:r>
      <w:r w:rsidR="00556B4F" w:rsidRPr="003921CB">
        <w:rPr>
          <w:rFonts w:ascii="Times New Roman" w:hAnsi="Times New Roman"/>
          <w:lang w:val="es-DO"/>
        </w:rPr>
        <w:t>número</w:t>
      </w:r>
      <w:r w:rsidR="0046733A" w:rsidRPr="003921CB">
        <w:rPr>
          <w:rFonts w:ascii="Times New Roman" w:hAnsi="Times New Roman"/>
          <w:lang w:val="es-DO"/>
        </w:rPr>
        <w:t xml:space="preserve"> de estudiantes </w:t>
      </w:r>
      <w:r w:rsidR="00556B4F" w:rsidRPr="003921CB">
        <w:rPr>
          <w:rFonts w:ascii="Times New Roman" w:hAnsi="Times New Roman"/>
          <w:lang w:val="es-DO"/>
        </w:rPr>
        <w:t>presentes simultáneamente y armar sistemas híbridos</w:t>
      </w:r>
      <w:r w:rsidR="005D2719" w:rsidRPr="003921CB">
        <w:rPr>
          <w:rFonts w:ascii="Times New Roman" w:hAnsi="Times New Roman"/>
          <w:lang w:val="es-DO"/>
        </w:rPr>
        <w:t>.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09094F" w:rsidRPr="003921CB">
        <w:rPr>
          <w:rFonts w:ascii="Times New Roman" w:hAnsi="Times New Roman"/>
          <w:lang w:val="es-DO"/>
        </w:rPr>
        <w:t>Para el inicio del año escolar en marzo 2021, se planific</w:t>
      </w:r>
      <w:r w:rsidR="00556B4F" w:rsidRPr="003921CB">
        <w:rPr>
          <w:rFonts w:ascii="Times New Roman" w:hAnsi="Times New Roman"/>
          <w:lang w:val="es-DO"/>
        </w:rPr>
        <w:t>ó</w:t>
      </w:r>
      <w:r w:rsidR="0009094F" w:rsidRPr="003921CB">
        <w:rPr>
          <w:rFonts w:ascii="Times New Roman" w:hAnsi="Times New Roman"/>
          <w:lang w:val="es-DO"/>
        </w:rPr>
        <w:t xml:space="preserve"> una </w:t>
      </w:r>
      <w:r w:rsidR="00384C34" w:rsidRPr="003921CB">
        <w:rPr>
          <w:rFonts w:ascii="Times New Roman" w:hAnsi="Times New Roman"/>
          <w:lang w:val="es-DO"/>
        </w:rPr>
        <w:t>evaluación diagn</w:t>
      </w:r>
      <w:r w:rsidR="00967046" w:rsidRPr="003921CB">
        <w:rPr>
          <w:rFonts w:ascii="Times New Roman" w:hAnsi="Times New Roman"/>
          <w:lang w:val="es-DO"/>
        </w:rPr>
        <w:t>ó</w:t>
      </w:r>
      <w:r w:rsidR="00384C34" w:rsidRPr="003921CB">
        <w:rPr>
          <w:rFonts w:ascii="Times New Roman" w:hAnsi="Times New Roman"/>
          <w:lang w:val="es-DO"/>
        </w:rPr>
        <w:t>stica académica y socioemocional</w:t>
      </w:r>
      <w:r w:rsidR="0009094F" w:rsidRPr="003921CB">
        <w:rPr>
          <w:rFonts w:ascii="Times New Roman" w:hAnsi="Times New Roman"/>
          <w:lang w:val="es-DO"/>
        </w:rPr>
        <w:t xml:space="preserve"> para conocer el estado de los estudiantes</w:t>
      </w:r>
      <w:r w:rsidR="00D62238" w:rsidRPr="003921CB">
        <w:rPr>
          <w:rFonts w:ascii="Times New Roman" w:hAnsi="Times New Roman"/>
          <w:lang w:val="es-DO"/>
        </w:rPr>
        <w:t xml:space="preserve"> y establecer las prioridades curriculares </w:t>
      </w:r>
      <w:r w:rsidR="00A81A67" w:rsidRPr="003921CB">
        <w:rPr>
          <w:rFonts w:ascii="Times New Roman" w:hAnsi="Times New Roman"/>
          <w:lang w:val="es-DO"/>
        </w:rPr>
        <w:t>con</w:t>
      </w:r>
      <w:r w:rsidR="00D62238" w:rsidRPr="003921CB">
        <w:rPr>
          <w:rFonts w:ascii="Times New Roman" w:hAnsi="Times New Roman"/>
          <w:lang w:val="es-DO"/>
        </w:rPr>
        <w:t xml:space="preserve"> base </w:t>
      </w:r>
      <w:r w:rsidR="00A81A67" w:rsidRPr="003921CB">
        <w:rPr>
          <w:rFonts w:ascii="Times New Roman" w:hAnsi="Times New Roman"/>
          <w:lang w:val="es-DO"/>
        </w:rPr>
        <w:t>en</w:t>
      </w:r>
      <w:r w:rsidR="00D62238" w:rsidRPr="003921CB">
        <w:rPr>
          <w:rFonts w:ascii="Times New Roman" w:hAnsi="Times New Roman"/>
          <w:lang w:val="es-DO"/>
        </w:rPr>
        <w:t xml:space="preserve"> </w:t>
      </w:r>
      <w:r w:rsidR="00437D6D" w:rsidRPr="003921CB">
        <w:rPr>
          <w:rFonts w:ascii="Times New Roman" w:hAnsi="Times New Roman"/>
          <w:lang w:val="es-DO"/>
        </w:rPr>
        <w:t>los resultados de dichas evaluaciones</w:t>
      </w:r>
      <w:r w:rsidR="0009094F" w:rsidRPr="003921CB">
        <w:rPr>
          <w:rFonts w:ascii="Times New Roman" w:hAnsi="Times New Roman"/>
          <w:lang w:val="es-DO"/>
        </w:rPr>
        <w:t xml:space="preserve">. </w:t>
      </w:r>
    </w:p>
    <w:p w14:paraId="506FB80C" w14:textId="77777777" w:rsidR="00220C86" w:rsidRPr="003921CB" w:rsidRDefault="00220C86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</w:p>
    <w:p w14:paraId="04EAA9E8" w14:textId="2362470D" w:rsidR="009B4458" w:rsidRPr="003921CB" w:rsidRDefault="00DE0E43" w:rsidP="00A815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  <w:r w:rsidRPr="003921CB">
        <w:rPr>
          <w:rFonts w:ascii="Times New Roman" w:hAnsi="Times New Roman"/>
          <w:i/>
          <w:iCs/>
          <w:lang w:val="es-DO"/>
        </w:rPr>
        <w:lastRenderedPageBreak/>
        <w:t>Colombia</w:t>
      </w:r>
      <w:r w:rsidR="00384C34" w:rsidRPr="003921CB">
        <w:rPr>
          <w:rFonts w:ascii="Times New Roman" w:hAnsi="Times New Roman"/>
          <w:i/>
          <w:iCs/>
          <w:lang w:val="es-DO"/>
        </w:rPr>
        <w:t xml:space="preserve"> </w:t>
      </w:r>
    </w:p>
    <w:p w14:paraId="0C4C8475" w14:textId="369921A6" w:rsidR="00A81A67" w:rsidRPr="003921CB" w:rsidRDefault="00A81A67" w:rsidP="00A81525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  <w:r w:rsidRPr="003921CB">
        <w:rPr>
          <w:rFonts w:ascii="Times New Roman" w:hAnsi="Times New Roman"/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1FAB66D" wp14:editId="1558F5F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915025" cy="514350"/>
                <wp:effectExtent l="0" t="0" r="28575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02F2" w14:textId="7A2B2ACD" w:rsidR="00A81A67" w:rsidRPr="001A61E4" w:rsidRDefault="00A81A67" w:rsidP="00A81A67">
                            <w:pPr>
                              <w:jc w:val="both"/>
                              <w:rPr>
                                <w:rFonts w:ascii="Times New Roman" w:hAnsi="Times New Roman"/>
                                <w:lang w:val="es-CR"/>
                              </w:rPr>
                            </w:pPr>
                            <w:r w:rsidRPr="001A61E4">
                              <w:rPr>
                                <w:rFonts w:ascii="Times New Roman" w:hAnsi="Times New Roman"/>
                                <w:b/>
                                <w:bCs/>
                                <w:lang w:val="es-CR"/>
                              </w:rPr>
                              <w:t>Aportes destacados:</w:t>
                            </w:r>
                            <w:r w:rsidRPr="001A61E4">
                              <w:rPr>
                                <w:rFonts w:ascii="Times New Roman" w:hAnsi="Times New Roman"/>
                                <w:lang w:val="es-CR"/>
                              </w:rPr>
                              <w:t xml:space="preserve"> Fortalecimiento del acceso a recursos tecnológicos y conectividad. Acompañamiento territorial desde el Ministerio. Línea de financiación para colegios privados.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B66D" id="_x0000_s1028" type="#_x0000_t202" style="position:absolute;left:0;text-align:left;margin-left:414.55pt;margin-top:.5pt;width:465.75pt;height:40.5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iIKAIAAFIEAAAOAAAAZHJzL2Uyb0RvYy54bWysVNuO0zAQfUfiHyy/0ySlgW3UdLV0KUJa&#10;LtLCB0xtp7FwPMF2myxfz9jplmpBPCDyYHk84+MzZ2ayuh47w47KeY225sUs50xZgVLbfc2/ftm+&#10;uOLMB7ASDFpV8wfl+fX6+bPV0Fdqji0aqRwjEOuroa95G0JfZZkXrerAz7BXlpwNug4CmW6fSQcD&#10;oXcmm+f5q2xAJ3uHQnlPp7eTk68TftMoET41jVeBmZoTt5BWl9ZdXLP1Cqq9g77V4kQD/oFFB9rS&#10;o2eoWwjADk7/BtVp4dBjE2YCuwybRguVcqBsivxJNvct9CrlQuL4/iyT/3+w4uPxs2Na1rzkzEJH&#10;JdocQDpkUrGgxoBsHkUael9R7H1P0WF8gyMVOyXs+zsU3zyzuGnB7tWNczi0CiSRLOLN7OLqhOMj&#10;yG74gJJeg0PABDQ2rosKkiaM0KlYD+cCEQ8m6LBcFmU+J6aCfGWxeFmmCmZQPd7unQ/vFHYsbmru&#10;qAESOhzvfIhsoHoMiY95NFputTHJcPvdxjh2BGqWbfpSAk/CjGVDzZcl8fg7RJ6+P0F0OlDXG93V&#10;/OocBFWU7a2VqScDaDPtibKxJx2jdJOIYdyNqW7n8uxQPpCwDqcmp6GkTYvuB2cDNXjN/fcDOMWZ&#10;eW+pOMtisYgTkYxF+XpOhrv07C49YAVB1TxwNm03IU1RVMDiDRWx0UnfWO2JyYkyNW6S/TRkcTIu&#10;7RT161ew/gkAAP//AwBQSwMEFAAGAAgAAAAhALTBpiDcAAAABQEAAA8AAABkcnMvZG93bnJldi54&#10;bWxMj8FOwzAMhu9IvENkJC6IpdvY2ErTCSGB2G0MtF2zxmsrEqckWVfeHnOCk2X/1ufPxWpwVvQY&#10;YutJwXiUgUCqvGmpVvDx/ny7ABGTJqOtJ1TwjRFW5eVFoXPjz/SG/TbVgiEUc62gSanLpYxVg07H&#10;ke+QODv64HTiNtTSBH1muLNykmVz6XRLfKHRHT41WH1uT07B4u6138f1dLOr5ke7TDf3/ctXUOr6&#10;anh8AJFwSH/L8KvP6lCy08GfyERhFfAjiadcOFxOxzMQByZPMpBlIf/blz8AAAD//wMAUEsBAi0A&#10;FAAGAAgAAAAhALaDOJL+AAAA4QEAABMAAAAAAAAAAAAAAAAAAAAAAFtDb250ZW50X1R5cGVzXS54&#10;bWxQSwECLQAUAAYACAAAACEAOP0h/9YAAACUAQAACwAAAAAAAAAAAAAAAAAvAQAAX3JlbHMvLnJl&#10;bHNQSwECLQAUAAYACAAAACEAwFXIiCgCAABSBAAADgAAAAAAAAAAAAAAAAAuAgAAZHJzL2Uyb0Rv&#10;Yy54bWxQSwECLQAUAAYACAAAACEAtMGmINwAAAAFAQAADwAAAAAAAAAAAAAAAACCBAAAZHJzL2Rv&#10;d25yZXYueG1sUEsFBgAAAAAEAAQA8wAAAIsFAAAAAA==&#10;">
                <v:textbox>
                  <w:txbxContent>
                    <w:p w14:paraId="216A02F2" w14:textId="7A2B2ACD" w:rsidR="00A81A67" w:rsidRPr="001A61E4" w:rsidRDefault="00A81A67" w:rsidP="00A81A67">
                      <w:pPr>
                        <w:jc w:val="both"/>
                        <w:rPr>
                          <w:rFonts w:ascii="Times New Roman" w:hAnsi="Times New Roman"/>
                          <w:lang w:val="es-CR"/>
                        </w:rPr>
                      </w:pPr>
                      <w:r w:rsidRPr="001A61E4">
                        <w:rPr>
                          <w:rFonts w:ascii="Times New Roman" w:hAnsi="Times New Roman"/>
                          <w:b/>
                          <w:bCs/>
                          <w:lang w:val="es-CR"/>
                        </w:rPr>
                        <w:t>Aportes destacados:</w:t>
                      </w:r>
                      <w:r w:rsidRPr="001A61E4">
                        <w:rPr>
                          <w:rFonts w:ascii="Times New Roman" w:hAnsi="Times New Roman"/>
                          <w:lang w:val="es-CR"/>
                        </w:rPr>
                        <w:t xml:space="preserve"> Fortalecimiento del acceso a recursos tecnológicos y conectividad. Acompañamiento territorial desde el Ministerio. Línea de financiación para colegios privados.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AFA9D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0161F42B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6378E0DA" w14:textId="77777777" w:rsidR="00220C86" w:rsidRPr="003921CB" w:rsidRDefault="00B67E20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L</w:t>
      </w:r>
      <w:r w:rsidR="00EF6525" w:rsidRPr="003921CB">
        <w:rPr>
          <w:rFonts w:ascii="Times New Roman" w:hAnsi="Times New Roman"/>
          <w:lang w:val="es-DO"/>
        </w:rPr>
        <w:t xml:space="preserve">os funcionarios </w:t>
      </w:r>
      <w:r w:rsidR="00911359" w:rsidRPr="003921CB">
        <w:rPr>
          <w:rFonts w:ascii="Times New Roman" w:hAnsi="Times New Roman"/>
          <w:lang w:val="es-DO"/>
        </w:rPr>
        <w:t xml:space="preserve">del Ministerio de </w:t>
      </w:r>
      <w:r w:rsidR="00823E86" w:rsidRPr="003921CB">
        <w:rPr>
          <w:rFonts w:ascii="Times New Roman" w:hAnsi="Times New Roman"/>
          <w:lang w:val="es-DO"/>
        </w:rPr>
        <w:t>Educación</w:t>
      </w:r>
      <w:r w:rsidR="00911359" w:rsidRPr="003921CB">
        <w:rPr>
          <w:rFonts w:ascii="Times New Roman" w:hAnsi="Times New Roman"/>
          <w:lang w:val="es-DO"/>
        </w:rPr>
        <w:t xml:space="preserve"> de </w:t>
      </w:r>
      <w:r w:rsidR="00EF6525" w:rsidRPr="003921CB">
        <w:rPr>
          <w:rFonts w:ascii="Times New Roman" w:hAnsi="Times New Roman"/>
          <w:lang w:val="es-DO"/>
        </w:rPr>
        <w:t xml:space="preserve">Colombia resaltaron </w:t>
      </w:r>
      <w:r w:rsidR="00126197" w:rsidRPr="003921CB">
        <w:rPr>
          <w:rFonts w:ascii="Times New Roman" w:hAnsi="Times New Roman"/>
          <w:lang w:val="es-DO"/>
        </w:rPr>
        <w:t xml:space="preserve">los esfuerzos </w:t>
      </w:r>
      <w:r w:rsidR="00911359" w:rsidRPr="003921CB">
        <w:rPr>
          <w:rFonts w:ascii="Times New Roman" w:hAnsi="Times New Roman"/>
          <w:lang w:val="es-DO"/>
        </w:rPr>
        <w:t>realizados</w:t>
      </w:r>
      <w:r w:rsidR="00126197" w:rsidRPr="003921CB">
        <w:rPr>
          <w:rFonts w:ascii="Times New Roman" w:hAnsi="Times New Roman"/>
          <w:lang w:val="es-DO"/>
        </w:rPr>
        <w:t xml:space="preserve"> para asegurar la continuidad educativa implementando distintas </w:t>
      </w:r>
      <w:r w:rsidR="00696274" w:rsidRPr="003921CB">
        <w:rPr>
          <w:rFonts w:ascii="Times New Roman" w:hAnsi="Times New Roman"/>
          <w:lang w:val="es-DO"/>
        </w:rPr>
        <w:t>estrategias</w:t>
      </w:r>
      <w:r w:rsidRPr="003921CB">
        <w:rPr>
          <w:rFonts w:ascii="Times New Roman" w:hAnsi="Times New Roman"/>
          <w:lang w:val="es-DO"/>
        </w:rPr>
        <w:t xml:space="preserve"> y programas. Igualmente, se destacó la </w:t>
      </w:r>
      <w:r w:rsidR="00384C34" w:rsidRPr="003921CB">
        <w:rPr>
          <w:rFonts w:ascii="Times New Roman" w:hAnsi="Times New Roman"/>
          <w:lang w:val="es-DO"/>
        </w:rPr>
        <w:t xml:space="preserve">aceleración y </w:t>
      </w:r>
      <w:r w:rsidRPr="003921CB">
        <w:rPr>
          <w:rFonts w:ascii="Times New Roman" w:hAnsi="Times New Roman"/>
          <w:lang w:val="es-DO"/>
        </w:rPr>
        <w:t xml:space="preserve">el </w:t>
      </w:r>
      <w:r w:rsidR="00384C34" w:rsidRPr="003921CB">
        <w:rPr>
          <w:rFonts w:ascii="Times New Roman" w:hAnsi="Times New Roman"/>
          <w:lang w:val="es-DO"/>
        </w:rPr>
        <w:t xml:space="preserve">fortalecimiento de iniciativas ya existentes en tecnología, conectividad </w:t>
      </w:r>
      <w:r w:rsidR="00425D4E" w:rsidRPr="003921CB">
        <w:rPr>
          <w:rFonts w:ascii="Times New Roman" w:hAnsi="Times New Roman"/>
          <w:lang w:val="es-DO"/>
        </w:rPr>
        <w:t xml:space="preserve">a internet </w:t>
      </w:r>
      <w:r w:rsidR="00384C34" w:rsidRPr="003921CB">
        <w:rPr>
          <w:rFonts w:ascii="Times New Roman" w:hAnsi="Times New Roman"/>
          <w:lang w:val="es-DO"/>
        </w:rPr>
        <w:t>e innovación.</w:t>
      </w:r>
      <w:r w:rsidR="00644C1B" w:rsidRPr="003921CB">
        <w:rPr>
          <w:rFonts w:ascii="Times New Roman" w:hAnsi="Times New Roman"/>
          <w:lang w:val="es-DO"/>
        </w:rPr>
        <w:t xml:space="preserve"> </w:t>
      </w:r>
    </w:p>
    <w:p w14:paraId="6D269607" w14:textId="77777777" w:rsidR="00220C86" w:rsidRPr="003921CB" w:rsidRDefault="004A77F7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Se mencionó que una</w:t>
      </w:r>
      <w:r w:rsidR="00644C1B" w:rsidRPr="003921CB">
        <w:rPr>
          <w:rFonts w:ascii="Times New Roman" w:hAnsi="Times New Roman"/>
          <w:lang w:val="es-DO"/>
        </w:rPr>
        <w:t xml:space="preserve"> de las iniciativas que </w:t>
      </w:r>
      <w:r w:rsidR="000822F3" w:rsidRPr="003921CB">
        <w:rPr>
          <w:rFonts w:ascii="Times New Roman" w:hAnsi="Times New Roman"/>
          <w:lang w:val="es-DO"/>
        </w:rPr>
        <w:t xml:space="preserve">causó </w:t>
      </w:r>
      <w:r w:rsidR="00E6681F" w:rsidRPr="003921CB">
        <w:rPr>
          <w:rFonts w:ascii="Times New Roman" w:hAnsi="Times New Roman"/>
          <w:lang w:val="es-DO"/>
        </w:rPr>
        <w:t>más</w:t>
      </w:r>
      <w:r w:rsidR="00644C1B" w:rsidRPr="003921CB">
        <w:rPr>
          <w:rFonts w:ascii="Times New Roman" w:hAnsi="Times New Roman"/>
          <w:lang w:val="es-DO"/>
        </w:rPr>
        <w:t xml:space="preserve"> impacto fue el a</w:t>
      </w:r>
      <w:r w:rsidR="00384C34" w:rsidRPr="003921CB">
        <w:rPr>
          <w:rFonts w:ascii="Times New Roman" w:hAnsi="Times New Roman"/>
          <w:lang w:val="es-DO"/>
        </w:rPr>
        <w:t>compañamiento a entidades territoriales</w:t>
      </w:r>
      <w:r w:rsidR="002E0AA5" w:rsidRPr="003921CB">
        <w:rPr>
          <w:rFonts w:ascii="Times New Roman" w:hAnsi="Times New Roman"/>
          <w:lang w:val="es-DO"/>
        </w:rPr>
        <w:t xml:space="preserve"> particulares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B443E5" w:rsidRPr="003921CB">
        <w:rPr>
          <w:rFonts w:ascii="Times New Roman" w:hAnsi="Times New Roman"/>
          <w:lang w:val="es-DO"/>
        </w:rPr>
        <w:t xml:space="preserve">por parte de un equipo </w:t>
      </w:r>
      <w:r w:rsidR="002E0AA5" w:rsidRPr="003921CB">
        <w:rPr>
          <w:rFonts w:ascii="Times New Roman" w:hAnsi="Times New Roman"/>
          <w:lang w:val="es-DO"/>
        </w:rPr>
        <w:t>durante el proceso de planeación del esquema</w:t>
      </w:r>
      <w:r w:rsidR="00384C34" w:rsidRPr="003921CB">
        <w:rPr>
          <w:rFonts w:ascii="Times New Roman" w:hAnsi="Times New Roman"/>
          <w:lang w:val="es-DO"/>
        </w:rPr>
        <w:t xml:space="preserve"> de alternancia educativa</w:t>
      </w:r>
      <w:r w:rsidR="00F96F0C" w:rsidRPr="003921CB">
        <w:rPr>
          <w:rFonts w:ascii="Times New Roman" w:hAnsi="Times New Roman"/>
          <w:lang w:val="es-DO"/>
        </w:rPr>
        <w:t xml:space="preserve"> </w:t>
      </w:r>
      <w:r w:rsidR="00F17B4B" w:rsidRPr="003921CB">
        <w:rPr>
          <w:rFonts w:ascii="Times New Roman" w:hAnsi="Times New Roman"/>
          <w:lang w:val="es-DO"/>
        </w:rPr>
        <w:t>siguiendo los indicadores de lugar</w:t>
      </w:r>
      <w:r w:rsidR="00384C34" w:rsidRPr="003921CB">
        <w:rPr>
          <w:rFonts w:ascii="Times New Roman" w:hAnsi="Times New Roman"/>
          <w:lang w:val="es-DO"/>
        </w:rPr>
        <w:t>.</w:t>
      </w:r>
      <w:r w:rsidR="00C15385" w:rsidRPr="003921CB">
        <w:rPr>
          <w:rFonts w:ascii="Times New Roman" w:hAnsi="Times New Roman"/>
          <w:lang w:val="es-DO"/>
        </w:rPr>
        <w:t xml:space="preserve"> Este acompañamiento ha permitido orientar a las escuelas </w:t>
      </w:r>
      <w:r w:rsidR="00645EBD" w:rsidRPr="003921CB">
        <w:rPr>
          <w:rFonts w:ascii="Times New Roman" w:hAnsi="Times New Roman"/>
          <w:lang w:val="es-DO"/>
        </w:rPr>
        <w:t xml:space="preserve">de una manera </w:t>
      </w:r>
      <w:r w:rsidR="00BE7738" w:rsidRPr="003921CB">
        <w:rPr>
          <w:rFonts w:ascii="Times New Roman" w:hAnsi="Times New Roman"/>
          <w:lang w:val="es-DO"/>
        </w:rPr>
        <w:t>más</w:t>
      </w:r>
      <w:r w:rsidR="00645EBD" w:rsidRPr="003921CB">
        <w:rPr>
          <w:rFonts w:ascii="Times New Roman" w:hAnsi="Times New Roman"/>
          <w:lang w:val="es-DO"/>
        </w:rPr>
        <w:t xml:space="preserve"> personalizada.</w:t>
      </w:r>
      <w:r w:rsidR="007A0D46" w:rsidRPr="003921CB">
        <w:rPr>
          <w:rFonts w:ascii="Times New Roman" w:hAnsi="Times New Roman"/>
          <w:lang w:val="es-DO"/>
        </w:rPr>
        <w:t xml:space="preserve"> </w:t>
      </w:r>
      <w:r w:rsidR="000822F3" w:rsidRPr="003921CB">
        <w:rPr>
          <w:rFonts w:ascii="Times New Roman" w:hAnsi="Times New Roman"/>
          <w:lang w:val="es-DO"/>
        </w:rPr>
        <w:t>Además, p</w:t>
      </w:r>
      <w:r w:rsidR="00A15A9C" w:rsidRPr="003921CB">
        <w:rPr>
          <w:rFonts w:ascii="Times New Roman" w:hAnsi="Times New Roman"/>
          <w:lang w:val="es-DO"/>
        </w:rPr>
        <w:t xml:space="preserve">ara garantizar el éxito de </w:t>
      </w:r>
      <w:r w:rsidR="004072C7" w:rsidRPr="003921CB">
        <w:rPr>
          <w:rFonts w:ascii="Times New Roman" w:hAnsi="Times New Roman"/>
          <w:lang w:val="es-DO"/>
        </w:rPr>
        <w:t xml:space="preserve">la implementación de </w:t>
      </w:r>
      <w:r w:rsidR="00A15A9C" w:rsidRPr="003921CB">
        <w:rPr>
          <w:rFonts w:ascii="Times New Roman" w:hAnsi="Times New Roman"/>
          <w:lang w:val="es-DO"/>
        </w:rPr>
        <w:t xml:space="preserve">los planes de alternancia educativa, se realizaron </w:t>
      </w:r>
      <w:r w:rsidR="004072C7" w:rsidRPr="003921CB">
        <w:rPr>
          <w:rFonts w:ascii="Times New Roman" w:hAnsi="Times New Roman"/>
          <w:lang w:val="es-DO"/>
        </w:rPr>
        <w:t>proyectos piloto</w:t>
      </w:r>
      <w:r w:rsidR="00A15A9C" w:rsidRPr="003921CB">
        <w:rPr>
          <w:rFonts w:ascii="Times New Roman" w:hAnsi="Times New Roman"/>
          <w:lang w:val="es-DO"/>
        </w:rPr>
        <w:t xml:space="preserve"> en distintas </w:t>
      </w:r>
      <w:r w:rsidR="004072C7" w:rsidRPr="003921CB">
        <w:rPr>
          <w:rFonts w:ascii="Times New Roman" w:hAnsi="Times New Roman"/>
          <w:lang w:val="es-DO"/>
        </w:rPr>
        <w:t>escuelas.</w:t>
      </w:r>
      <w:r w:rsidR="0047592C" w:rsidRPr="003921CB">
        <w:rPr>
          <w:rFonts w:ascii="Times New Roman" w:hAnsi="Times New Roman"/>
          <w:lang w:val="es-DO"/>
        </w:rPr>
        <w:t xml:space="preserve"> Colombia hizo énfasis en el uso de sistemas de información para identificar los estudiantes retirados o ausentes </w:t>
      </w:r>
      <w:r w:rsidR="00FE557B" w:rsidRPr="003921CB">
        <w:rPr>
          <w:rFonts w:ascii="Times New Roman" w:hAnsi="Times New Roman"/>
          <w:lang w:val="es-DO"/>
        </w:rPr>
        <w:t>d</w:t>
      </w:r>
      <w:r w:rsidR="0047592C" w:rsidRPr="003921CB">
        <w:rPr>
          <w:rFonts w:ascii="Times New Roman" w:hAnsi="Times New Roman"/>
          <w:lang w:val="es-DO"/>
        </w:rPr>
        <w:t xml:space="preserve">el sistema educativo y </w:t>
      </w:r>
      <w:r w:rsidR="00FE557B" w:rsidRPr="003921CB">
        <w:rPr>
          <w:rFonts w:ascii="Times New Roman" w:hAnsi="Times New Roman"/>
          <w:lang w:val="es-DO"/>
        </w:rPr>
        <w:t>con</w:t>
      </w:r>
      <w:r w:rsidR="0047592C" w:rsidRPr="003921CB">
        <w:rPr>
          <w:rFonts w:ascii="Times New Roman" w:hAnsi="Times New Roman"/>
          <w:lang w:val="es-DO"/>
        </w:rPr>
        <w:t xml:space="preserve"> base </w:t>
      </w:r>
      <w:r w:rsidR="00FE557B" w:rsidRPr="003921CB">
        <w:rPr>
          <w:rFonts w:ascii="Times New Roman" w:hAnsi="Times New Roman"/>
          <w:lang w:val="es-DO"/>
        </w:rPr>
        <w:t>en</w:t>
      </w:r>
      <w:r w:rsidR="0047592C" w:rsidRPr="003921CB">
        <w:rPr>
          <w:rFonts w:ascii="Times New Roman" w:hAnsi="Times New Roman"/>
          <w:lang w:val="es-DO"/>
        </w:rPr>
        <w:t xml:space="preserve"> esto, tomar decisiones.</w:t>
      </w:r>
    </w:p>
    <w:p w14:paraId="3495D2C6" w14:textId="2C6300E8" w:rsidR="001F66FA" w:rsidRPr="003921CB" w:rsidRDefault="0029500F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Debido al impacto económico de la pandemia</w:t>
      </w:r>
      <w:r w:rsidR="006863B6" w:rsidRPr="003921CB">
        <w:rPr>
          <w:rFonts w:ascii="Times New Roman" w:hAnsi="Times New Roman"/>
          <w:lang w:val="es-DO"/>
        </w:rPr>
        <w:t>, o</w:t>
      </w:r>
      <w:r w:rsidR="00F710FE" w:rsidRPr="003921CB">
        <w:rPr>
          <w:rFonts w:ascii="Times New Roman" w:hAnsi="Times New Roman"/>
          <w:lang w:val="es-DO"/>
        </w:rPr>
        <w:t>tra iniciativa importante fue el apoyo a l</w:t>
      </w:r>
      <w:r w:rsidRPr="003921CB">
        <w:rPr>
          <w:rFonts w:ascii="Times New Roman" w:hAnsi="Times New Roman"/>
          <w:lang w:val="es-DO"/>
        </w:rPr>
        <w:t>as familias</w:t>
      </w:r>
      <w:r w:rsidR="00F710FE" w:rsidRPr="003921CB">
        <w:rPr>
          <w:rFonts w:ascii="Times New Roman" w:hAnsi="Times New Roman"/>
          <w:lang w:val="es-DO"/>
        </w:rPr>
        <w:t xml:space="preserve"> por medio de una l</w:t>
      </w:r>
      <w:r w:rsidR="00384C34" w:rsidRPr="003921CB">
        <w:rPr>
          <w:rFonts w:ascii="Times New Roman" w:hAnsi="Times New Roman"/>
          <w:lang w:val="es-DO"/>
        </w:rPr>
        <w:t>ínea de crédito</w:t>
      </w:r>
      <w:r w:rsidRPr="003921CB">
        <w:rPr>
          <w:rFonts w:ascii="Times New Roman" w:hAnsi="Times New Roman"/>
          <w:lang w:val="es-DO"/>
        </w:rPr>
        <w:t xml:space="preserve"> para</w:t>
      </w:r>
      <w:r w:rsidR="00621F46" w:rsidRPr="003921CB">
        <w:rPr>
          <w:rFonts w:ascii="Times New Roman" w:hAnsi="Times New Roman"/>
          <w:lang w:val="es-DO"/>
        </w:rPr>
        <w:t xml:space="preserve"> la financiación de</w:t>
      </w:r>
      <w:r w:rsidRPr="003921CB">
        <w:rPr>
          <w:rFonts w:ascii="Times New Roman" w:hAnsi="Times New Roman"/>
          <w:lang w:val="es-DO"/>
        </w:rPr>
        <w:t xml:space="preserve"> los colegios privados</w:t>
      </w:r>
      <w:r w:rsidR="00621F46" w:rsidRPr="003921CB">
        <w:rPr>
          <w:rFonts w:ascii="Times New Roman" w:hAnsi="Times New Roman"/>
          <w:lang w:val="es-DO"/>
        </w:rPr>
        <w:t xml:space="preserve"> </w:t>
      </w:r>
      <w:r w:rsidR="002B3781" w:rsidRPr="003921CB">
        <w:rPr>
          <w:rFonts w:ascii="Times New Roman" w:hAnsi="Times New Roman"/>
          <w:lang w:val="es-DO"/>
        </w:rPr>
        <w:t>por cierto tiempo</w:t>
      </w:r>
      <w:r w:rsidR="00F710FE" w:rsidRPr="003921CB">
        <w:rPr>
          <w:rFonts w:ascii="Times New Roman" w:hAnsi="Times New Roman"/>
          <w:lang w:val="es-DO"/>
        </w:rPr>
        <w:t>.</w:t>
      </w:r>
      <w:r w:rsidR="002B3781" w:rsidRPr="003921CB">
        <w:rPr>
          <w:rFonts w:ascii="Times New Roman" w:hAnsi="Times New Roman"/>
          <w:lang w:val="es-DO"/>
        </w:rPr>
        <w:t xml:space="preserve"> También se hizo referencia al plan de alimentación como estrategia para enfrentar </w:t>
      </w:r>
      <w:r w:rsidR="000822F3" w:rsidRPr="003921CB">
        <w:rPr>
          <w:rFonts w:ascii="Times New Roman" w:hAnsi="Times New Roman"/>
          <w:lang w:val="es-DO"/>
        </w:rPr>
        <w:t xml:space="preserve">y </w:t>
      </w:r>
      <w:r w:rsidR="002B3781" w:rsidRPr="003921CB">
        <w:rPr>
          <w:rFonts w:ascii="Times New Roman" w:hAnsi="Times New Roman"/>
          <w:lang w:val="es-DO"/>
        </w:rPr>
        <w:t>asegurar la permanencia de los estudiantes</w:t>
      </w:r>
      <w:r w:rsidR="000822F3" w:rsidRPr="003921CB">
        <w:rPr>
          <w:rFonts w:ascii="Times New Roman" w:hAnsi="Times New Roman"/>
          <w:lang w:val="es-DO"/>
        </w:rPr>
        <w:t>;</w:t>
      </w:r>
      <w:r w:rsidR="002B3781" w:rsidRPr="003921CB">
        <w:rPr>
          <w:rFonts w:ascii="Times New Roman" w:hAnsi="Times New Roman"/>
          <w:lang w:val="es-DO"/>
        </w:rPr>
        <w:t xml:space="preserve"> entrega de bonos a los padres, flexibilización de la oferta académica y fortalecimiento de la alianza familia-escuela</w:t>
      </w:r>
      <w:r w:rsidR="00F17B4B" w:rsidRPr="003921CB">
        <w:rPr>
          <w:rFonts w:ascii="Times New Roman" w:hAnsi="Times New Roman"/>
          <w:lang w:val="es-DO"/>
        </w:rPr>
        <w:t xml:space="preserve"> para lograr el retorno gradual y progresivo de los estudiantes a las aulas</w:t>
      </w:r>
      <w:r w:rsidR="002B3781" w:rsidRPr="003921CB">
        <w:rPr>
          <w:rFonts w:ascii="Times New Roman" w:hAnsi="Times New Roman"/>
          <w:lang w:val="es-DO"/>
        </w:rPr>
        <w:t>.</w:t>
      </w:r>
      <w:r w:rsidR="00FE317E" w:rsidRPr="003921CB">
        <w:rPr>
          <w:rFonts w:ascii="Times New Roman" w:hAnsi="Times New Roman"/>
          <w:lang w:val="es-DO"/>
        </w:rPr>
        <w:t xml:space="preserve"> </w:t>
      </w:r>
    </w:p>
    <w:p w14:paraId="1A4FEA2D" w14:textId="77777777" w:rsidR="00220C86" w:rsidRPr="003921CB" w:rsidRDefault="00220C86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</w:p>
    <w:p w14:paraId="37AE49BA" w14:textId="0E09D60D" w:rsidR="009B4458" w:rsidRPr="003921CB" w:rsidRDefault="001F66FA" w:rsidP="00A815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  <w:r w:rsidRPr="003921CB">
        <w:rPr>
          <w:rFonts w:ascii="Times New Roman" w:hAnsi="Times New Roman"/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074E605" wp14:editId="0B1581F7">
                <wp:simplePos x="0" y="0"/>
                <wp:positionH relativeFrom="margin">
                  <wp:posOffset>0</wp:posOffset>
                </wp:positionH>
                <wp:positionV relativeFrom="paragraph">
                  <wp:posOffset>255270</wp:posOffset>
                </wp:positionV>
                <wp:extent cx="5915025" cy="723900"/>
                <wp:effectExtent l="0" t="0" r="28575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6C8" w14:textId="58465EB4" w:rsidR="00E62626" w:rsidRPr="001A61E4" w:rsidRDefault="00E62626" w:rsidP="00E62626">
                            <w:pPr>
                              <w:jc w:val="both"/>
                              <w:rPr>
                                <w:rFonts w:ascii="Times New Roman" w:hAnsi="Times New Roman"/>
                                <w:lang w:val="es-CR"/>
                              </w:rPr>
                            </w:pPr>
                            <w:r w:rsidRPr="001A61E4">
                              <w:rPr>
                                <w:rFonts w:ascii="Times New Roman" w:hAnsi="Times New Roman"/>
                                <w:b/>
                                <w:bCs/>
                                <w:lang w:val="es-CR"/>
                              </w:rPr>
                              <w:t>Aportes destacados:</w:t>
                            </w:r>
                            <w:r w:rsidRPr="001A61E4">
                              <w:rPr>
                                <w:rFonts w:ascii="Times New Roman" w:hAnsi="Times New Roman"/>
                                <w:lang w:val="es-CR"/>
                              </w:rPr>
                              <w:t xml:space="preserve"> Capacitación a personal docente y administrativo en uso de herramientas tecnológicas. Línea de asistencia psicológica a estudiantes y familias. Énfasis en el trabajo colaborativo. Consolidación de los sistemas de información para prevenir la deserción escolar.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E605" id="_x0000_s1029" type="#_x0000_t202" style="position:absolute;left:0;text-align:left;margin-left:0;margin-top:20.1pt;width:465.75pt;height:5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xeKwIAAFIEAAAOAAAAZHJzL2Uyb0RvYy54bWysVNtu2zAMfR+wfxD0vthJk7Yx4hRdugwD&#10;ugvQ7QMYSY6FyaInKbGzry8lJ1nQDXsY5gdBFKkj8hzSi7u+MWyvnNdoSz4e5ZwpK1Bquy35t6/r&#10;N7ec+QBWgkGrSn5Qnt8tX79adG2hJlijkcoxArG+6NqS1yG0RZZ5UasG/AhbZclZoWsgkOm2mXTQ&#10;EXpjskmeX2cdOtk6FMp7On0YnHyZ8KtKifC5qrwKzJSccgtpdWndxDVbLqDYOmhrLY5pwD9k0YC2&#10;9OgZ6gECsJ3Tv0E1Wjj0WIWRwCbDqtJCpRqomnH+opqnGlqVaiFyfHumyf8/WPFp/8UxLUt+zZmF&#10;hiRa7UA6ZFKxoPqAbBJJ6lpfUOxTS9Ghf4s9iZ0K9u0jiu+eWVzVYLfq3jnsagWSkhzHm9nF1QHH&#10;R5BN9xElvQa7gAmor1wTGSROGKGTWIezQJQHE3Q4m49n+WTGmSDfzeRqnicFMyhOt1vnw3uFDYub&#10;kjtqgIQO+0cfYjZQnELiYx6NlmttTDLcdrMyju2BmmWdvlTAizBjWVfy+Yzy+DtEnr4/QTQ6UNcb&#10;3ZT89hwERaTtnZWpJwNoM+wpZWOPPEbqBhJDv+mTblcneTYoD0Ssw6HJaShpU6P7yVlHDV5y/2MH&#10;TnFmPlgSZz6eTuNEJGM6u5mQ4S49m0sPWEFQJQ+cDdtVSFMUGbB4TyJWOvEb1R4yOaZMjZtoPw5Z&#10;nIxLO0X9+hUsnwEAAP//AwBQSwMEFAAGAAgAAAAhAPZdMJneAAAABwEAAA8AAABkcnMvZG93bnJl&#10;di54bWxMj8FOwzAQRO9I/IO1SFxQ6zRNSxviVAgJRG/QIri68TaJiNfBdtPw9ywnOI5mNPOm2Iy2&#10;EwP60DpSMJsmIJAqZ1qqFbztHycrECFqMrpzhAq+McCmvLwodG7cmV5x2MVacAmFXCtoYuxzKUPV&#10;oNVh6nok9o7OWx1Z+loar89cbjuZJslSWt0SLzS6x4cGq8/dySpYZc/DR9jOX96r5bFbx5vb4enL&#10;K3V9Nd7fgYg4xr8w/OIzOpTMdHAnMkF0CvhIVJAlKQh21/PZAsSBY4ssBVkW8j9/+QMAAP//AwBQ&#10;SwECLQAUAAYACAAAACEAtoM4kv4AAADhAQAAEwAAAAAAAAAAAAAAAAAAAAAAW0NvbnRlbnRfVHlw&#10;ZXNdLnhtbFBLAQItABQABgAIAAAAIQA4/SH/1gAAAJQBAAALAAAAAAAAAAAAAAAAAC8BAABfcmVs&#10;cy8ucmVsc1BLAQItABQABgAIAAAAIQD+L/xeKwIAAFIEAAAOAAAAAAAAAAAAAAAAAC4CAABkcnMv&#10;ZTJvRG9jLnhtbFBLAQItABQABgAIAAAAIQD2XTCZ3gAAAAcBAAAPAAAAAAAAAAAAAAAAAIUEAABk&#10;cnMvZG93bnJldi54bWxQSwUGAAAAAAQABADzAAAAkAUAAAAA&#10;">
                <v:textbox>
                  <w:txbxContent>
                    <w:p w14:paraId="5E5706C8" w14:textId="58465EB4" w:rsidR="00E62626" w:rsidRPr="001A61E4" w:rsidRDefault="00E62626" w:rsidP="00E62626">
                      <w:pPr>
                        <w:jc w:val="both"/>
                        <w:rPr>
                          <w:rFonts w:ascii="Times New Roman" w:hAnsi="Times New Roman"/>
                          <w:lang w:val="es-CR"/>
                        </w:rPr>
                      </w:pPr>
                      <w:r w:rsidRPr="001A61E4">
                        <w:rPr>
                          <w:rFonts w:ascii="Times New Roman" w:hAnsi="Times New Roman"/>
                          <w:b/>
                          <w:bCs/>
                          <w:lang w:val="es-CR"/>
                        </w:rPr>
                        <w:t>Aportes destacados:</w:t>
                      </w:r>
                      <w:r w:rsidRPr="001A61E4">
                        <w:rPr>
                          <w:rFonts w:ascii="Times New Roman" w:hAnsi="Times New Roman"/>
                          <w:lang w:val="es-CR"/>
                        </w:rPr>
                        <w:t xml:space="preserve"> Capacitación a personal docente y administrativo en uso de herramientas tecnológicas. Línea de asistencia psicológica a estudiantes y familias. Énfasis en el trabajo colaborativo. Consolidación de los sistemas de información para prevenir la deserción escolar.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E43" w:rsidRPr="003921CB">
        <w:rPr>
          <w:rFonts w:ascii="Times New Roman" w:hAnsi="Times New Roman"/>
          <w:i/>
          <w:iCs/>
          <w:lang w:val="es-DO"/>
        </w:rPr>
        <w:t>Costa Rica</w:t>
      </w:r>
    </w:p>
    <w:p w14:paraId="47197E68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54D75C9B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11264F1E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7206A885" w14:textId="77777777" w:rsidR="00220C86" w:rsidRPr="003921CB" w:rsidRDefault="00DB5872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Los funcionarios participantes del </w:t>
      </w:r>
      <w:r w:rsidR="00397C7A" w:rsidRPr="003921CB">
        <w:rPr>
          <w:rFonts w:ascii="Times New Roman" w:hAnsi="Times New Roman"/>
          <w:lang w:val="es-DO"/>
        </w:rPr>
        <w:t>M</w:t>
      </w:r>
      <w:r w:rsidR="00E32D87" w:rsidRPr="003921CB">
        <w:rPr>
          <w:rFonts w:ascii="Times New Roman" w:hAnsi="Times New Roman"/>
          <w:lang w:val="es-DO"/>
        </w:rPr>
        <w:t xml:space="preserve">inisterio de </w:t>
      </w:r>
      <w:r w:rsidR="00397C7A" w:rsidRPr="003921CB">
        <w:rPr>
          <w:rFonts w:ascii="Times New Roman" w:hAnsi="Times New Roman"/>
          <w:lang w:val="es-DO"/>
        </w:rPr>
        <w:t>E</w:t>
      </w:r>
      <w:r w:rsidR="00E32D87" w:rsidRPr="003921CB">
        <w:rPr>
          <w:rFonts w:ascii="Times New Roman" w:hAnsi="Times New Roman"/>
          <w:lang w:val="es-DO"/>
        </w:rPr>
        <w:t xml:space="preserve">ducación </w:t>
      </w:r>
      <w:r w:rsidR="00BC3697" w:rsidRPr="003921CB">
        <w:rPr>
          <w:rFonts w:ascii="Times New Roman" w:hAnsi="Times New Roman"/>
          <w:lang w:val="es-DO"/>
        </w:rPr>
        <w:t xml:space="preserve">Pública </w:t>
      </w:r>
      <w:r w:rsidR="00E32D87" w:rsidRPr="003921CB">
        <w:rPr>
          <w:rFonts w:ascii="Times New Roman" w:hAnsi="Times New Roman"/>
          <w:lang w:val="es-DO"/>
        </w:rPr>
        <w:t>de Costa Rica hicieron referencia a las similitudes</w:t>
      </w:r>
      <w:r w:rsidRPr="003921CB">
        <w:rPr>
          <w:rFonts w:ascii="Times New Roman" w:hAnsi="Times New Roman"/>
          <w:lang w:val="es-DO"/>
        </w:rPr>
        <w:t xml:space="preserve"> </w:t>
      </w:r>
      <w:r w:rsidR="00E32D87" w:rsidRPr="003921CB">
        <w:rPr>
          <w:rFonts w:ascii="Times New Roman" w:hAnsi="Times New Roman"/>
          <w:lang w:val="es-DO"/>
        </w:rPr>
        <w:t xml:space="preserve">con los demás países </w:t>
      </w:r>
      <w:r w:rsidR="00DA78D5" w:rsidRPr="003921CB">
        <w:rPr>
          <w:rFonts w:ascii="Times New Roman" w:hAnsi="Times New Roman"/>
          <w:lang w:val="es-DO"/>
        </w:rPr>
        <w:t>y enfatizaron las iniciativas innovadoras que implementaron para hacer frente a los desafíos</w:t>
      </w:r>
      <w:r w:rsidR="00E45A42" w:rsidRPr="003921CB">
        <w:rPr>
          <w:rFonts w:ascii="Times New Roman" w:hAnsi="Times New Roman"/>
          <w:lang w:val="es-DO"/>
        </w:rPr>
        <w:t xml:space="preserve"> como las </w:t>
      </w:r>
      <w:r w:rsidR="00575AD8" w:rsidRPr="003921CB">
        <w:rPr>
          <w:rFonts w:ascii="Times New Roman" w:hAnsi="Times New Roman"/>
          <w:lang w:val="es-DO"/>
        </w:rPr>
        <w:t>guías</w:t>
      </w:r>
      <w:r w:rsidR="00E45A42" w:rsidRPr="003921CB">
        <w:rPr>
          <w:rFonts w:ascii="Times New Roman" w:hAnsi="Times New Roman"/>
          <w:lang w:val="es-DO"/>
        </w:rPr>
        <w:t xml:space="preserve"> de trabajo autónomo,</w:t>
      </w:r>
      <w:r w:rsidR="00CA03EE" w:rsidRPr="003921CB">
        <w:rPr>
          <w:rFonts w:ascii="Times New Roman" w:hAnsi="Times New Roman"/>
          <w:lang w:val="es-DO"/>
        </w:rPr>
        <w:t xml:space="preserve"> cajas de herramientas,</w:t>
      </w:r>
      <w:r w:rsidR="00E45A42" w:rsidRPr="003921CB">
        <w:rPr>
          <w:rFonts w:ascii="Times New Roman" w:hAnsi="Times New Roman"/>
          <w:lang w:val="es-DO"/>
        </w:rPr>
        <w:t xml:space="preserve"> clases por televisión, entre otr</w:t>
      </w:r>
      <w:r w:rsidR="00056C0A" w:rsidRPr="003921CB">
        <w:rPr>
          <w:rFonts w:ascii="Times New Roman" w:hAnsi="Times New Roman"/>
          <w:lang w:val="es-DO"/>
        </w:rPr>
        <w:t>a</w:t>
      </w:r>
      <w:r w:rsidR="00E45A42" w:rsidRPr="003921CB">
        <w:rPr>
          <w:rFonts w:ascii="Times New Roman" w:hAnsi="Times New Roman"/>
          <w:lang w:val="es-DO"/>
        </w:rPr>
        <w:t>s</w:t>
      </w:r>
      <w:r w:rsidR="00DA78D5" w:rsidRPr="003921CB">
        <w:rPr>
          <w:rFonts w:ascii="Times New Roman" w:hAnsi="Times New Roman"/>
          <w:lang w:val="es-DO"/>
        </w:rPr>
        <w:t xml:space="preserve">. </w:t>
      </w:r>
      <w:r w:rsidR="00435DCB" w:rsidRPr="003921CB">
        <w:rPr>
          <w:rFonts w:ascii="Times New Roman" w:hAnsi="Times New Roman"/>
          <w:lang w:val="es-DO"/>
        </w:rPr>
        <w:t xml:space="preserve">Asimismo, se reconocieron los esfuerzos en consolidar el apoyo de la comunidad educativa en los procesos de entrega de materiales impresos y los paquetes de alimentos.  </w:t>
      </w:r>
    </w:p>
    <w:p w14:paraId="4EF88575" w14:textId="77777777" w:rsidR="00220C86" w:rsidRPr="003921CB" w:rsidRDefault="00DA78D5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Dentro de </w:t>
      </w:r>
      <w:r w:rsidR="00DE38F1" w:rsidRPr="003921CB">
        <w:rPr>
          <w:rFonts w:ascii="Times New Roman" w:hAnsi="Times New Roman"/>
          <w:lang w:val="es-DO"/>
        </w:rPr>
        <w:t>las</w:t>
      </w:r>
      <w:r w:rsidRPr="003921CB">
        <w:rPr>
          <w:rFonts w:ascii="Times New Roman" w:hAnsi="Times New Roman"/>
          <w:lang w:val="es-DO"/>
        </w:rPr>
        <w:t xml:space="preserve"> </w:t>
      </w:r>
      <w:r w:rsidR="00994ADE" w:rsidRPr="003921CB">
        <w:rPr>
          <w:rFonts w:ascii="Times New Roman" w:hAnsi="Times New Roman"/>
          <w:lang w:val="es-DO"/>
        </w:rPr>
        <w:t xml:space="preserve">estrategias </w:t>
      </w:r>
      <w:r w:rsidR="003C454C" w:rsidRPr="003921CB">
        <w:rPr>
          <w:rFonts w:ascii="Times New Roman" w:hAnsi="Times New Roman"/>
          <w:lang w:val="es-DO"/>
        </w:rPr>
        <w:t xml:space="preserve">de mayor impacto </w:t>
      </w:r>
      <w:r w:rsidR="00994ADE" w:rsidRPr="003921CB">
        <w:rPr>
          <w:rFonts w:ascii="Times New Roman" w:hAnsi="Times New Roman"/>
          <w:lang w:val="es-DO"/>
        </w:rPr>
        <w:t>se encuentra la atención de a</w:t>
      </w:r>
      <w:r w:rsidR="00384C34" w:rsidRPr="003921CB">
        <w:rPr>
          <w:rFonts w:ascii="Times New Roman" w:hAnsi="Times New Roman"/>
          <w:lang w:val="es-DO"/>
        </w:rPr>
        <w:t>spectos socioemocionales de los estudiantes y familias.</w:t>
      </w:r>
      <w:r w:rsidR="00376B72" w:rsidRPr="003921CB">
        <w:rPr>
          <w:rFonts w:ascii="Times New Roman" w:hAnsi="Times New Roman"/>
          <w:lang w:val="es-DO"/>
        </w:rPr>
        <w:t xml:space="preserve"> Para esto, se </w:t>
      </w:r>
      <w:r w:rsidR="00EF54E7" w:rsidRPr="003921CB">
        <w:rPr>
          <w:rFonts w:ascii="Times New Roman" w:hAnsi="Times New Roman"/>
          <w:lang w:val="es-DO"/>
        </w:rPr>
        <w:t>creó</w:t>
      </w:r>
      <w:r w:rsidR="00376B72" w:rsidRPr="003921CB">
        <w:rPr>
          <w:rFonts w:ascii="Times New Roman" w:hAnsi="Times New Roman"/>
          <w:lang w:val="es-DO"/>
        </w:rPr>
        <w:t xml:space="preserve"> una línea</w:t>
      </w:r>
      <w:r w:rsidR="00611654" w:rsidRPr="003921CB">
        <w:rPr>
          <w:rFonts w:ascii="Times New Roman" w:hAnsi="Times New Roman"/>
          <w:lang w:val="es-DO"/>
        </w:rPr>
        <w:t xml:space="preserve"> telefónica</w:t>
      </w:r>
      <w:r w:rsidR="00376B72" w:rsidRPr="003921CB">
        <w:rPr>
          <w:rFonts w:ascii="Times New Roman" w:hAnsi="Times New Roman"/>
          <w:lang w:val="es-DO"/>
        </w:rPr>
        <w:t xml:space="preserve"> de atención psicológica donde se ofrecieron primeros auxilios a las familias </w:t>
      </w:r>
      <w:r w:rsidR="00611654" w:rsidRPr="003921CB">
        <w:rPr>
          <w:rFonts w:ascii="Times New Roman" w:hAnsi="Times New Roman"/>
          <w:lang w:val="es-DO"/>
        </w:rPr>
        <w:t>y apoyo de especialistas.</w:t>
      </w:r>
      <w:r w:rsidR="00E45A42" w:rsidRPr="003921CB">
        <w:rPr>
          <w:rFonts w:ascii="Times New Roman" w:hAnsi="Times New Roman"/>
          <w:lang w:val="es-DO"/>
        </w:rPr>
        <w:t xml:space="preserve"> E</w:t>
      </w:r>
      <w:r w:rsidR="00611654" w:rsidRPr="003921CB">
        <w:rPr>
          <w:rFonts w:ascii="Times New Roman" w:hAnsi="Times New Roman"/>
          <w:lang w:val="es-DO"/>
        </w:rPr>
        <w:t xml:space="preserve">sta primera línea de asistencia conecta a las familias con ayuda profesional </w:t>
      </w:r>
      <w:r w:rsidR="00EF54E7" w:rsidRPr="003921CB">
        <w:rPr>
          <w:rFonts w:ascii="Times New Roman" w:hAnsi="Times New Roman"/>
          <w:lang w:val="es-DO"/>
        </w:rPr>
        <w:t>específica</w:t>
      </w:r>
      <w:r w:rsidR="00611654" w:rsidRPr="003921CB">
        <w:rPr>
          <w:rFonts w:ascii="Times New Roman" w:hAnsi="Times New Roman"/>
          <w:lang w:val="es-DO"/>
        </w:rPr>
        <w:t xml:space="preserve"> en caso de ser necesaria.</w:t>
      </w:r>
      <w:r w:rsidR="001A14B7" w:rsidRPr="003921CB">
        <w:rPr>
          <w:rFonts w:ascii="Times New Roman" w:hAnsi="Times New Roman"/>
          <w:lang w:val="es-DO"/>
        </w:rPr>
        <w:t xml:space="preserve"> Esta iniciativa ha tenido</w:t>
      </w:r>
      <w:r w:rsidR="005F20D7" w:rsidRPr="003921CB">
        <w:rPr>
          <w:rFonts w:ascii="Times New Roman" w:hAnsi="Times New Roman"/>
          <w:lang w:val="es-DO"/>
        </w:rPr>
        <w:t xml:space="preserve"> un impacto </w:t>
      </w:r>
      <w:r w:rsidR="00BA28FC" w:rsidRPr="003921CB">
        <w:rPr>
          <w:rFonts w:ascii="Times New Roman" w:hAnsi="Times New Roman"/>
          <w:lang w:val="es-DO"/>
        </w:rPr>
        <w:t xml:space="preserve">significativo </w:t>
      </w:r>
      <w:r w:rsidR="005F20D7" w:rsidRPr="003921CB">
        <w:rPr>
          <w:rFonts w:ascii="Times New Roman" w:hAnsi="Times New Roman"/>
          <w:lang w:val="es-DO"/>
        </w:rPr>
        <w:t xml:space="preserve">debido a que gran parte de la demanda ha sido </w:t>
      </w:r>
      <w:r w:rsidR="00435DCB" w:rsidRPr="003921CB">
        <w:rPr>
          <w:rFonts w:ascii="Times New Roman" w:hAnsi="Times New Roman"/>
          <w:lang w:val="es-DO"/>
        </w:rPr>
        <w:t>más</w:t>
      </w:r>
      <w:r w:rsidR="005F20D7" w:rsidRPr="003921CB">
        <w:rPr>
          <w:rFonts w:ascii="Times New Roman" w:hAnsi="Times New Roman"/>
          <w:lang w:val="es-DO"/>
        </w:rPr>
        <w:t xml:space="preserve"> </w:t>
      </w:r>
      <w:r w:rsidR="00BA28FC" w:rsidRPr="003921CB">
        <w:rPr>
          <w:rFonts w:ascii="Times New Roman" w:hAnsi="Times New Roman"/>
          <w:lang w:val="es-DO"/>
        </w:rPr>
        <w:t xml:space="preserve">en cuanto a </w:t>
      </w:r>
      <w:r w:rsidR="005F20D7" w:rsidRPr="003921CB">
        <w:rPr>
          <w:rFonts w:ascii="Times New Roman" w:hAnsi="Times New Roman"/>
          <w:lang w:val="es-DO"/>
        </w:rPr>
        <w:t>apoyo emocional.</w:t>
      </w:r>
      <w:r w:rsidR="00E45A42" w:rsidRPr="003921CB">
        <w:rPr>
          <w:rFonts w:ascii="Times New Roman" w:hAnsi="Times New Roman"/>
          <w:lang w:val="es-DO"/>
        </w:rPr>
        <w:t xml:space="preserve"> </w:t>
      </w:r>
    </w:p>
    <w:p w14:paraId="741AB3DC" w14:textId="77777777" w:rsidR="00220C86" w:rsidRPr="003921CB" w:rsidRDefault="00462D83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Por otra parte, </w:t>
      </w:r>
      <w:r w:rsidR="005D3EE3" w:rsidRPr="003921CB">
        <w:rPr>
          <w:rFonts w:ascii="Times New Roman" w:hAnsi="Times New Roman"/>
          <w:lang w:val="es-DO"/>
        </w:rPr>
        <w:t xml:space="preserve">otra de las iniciativas implementadas fue proveer cuentas de acceso gratuitas a Microsoft Teams </w:t>
      </w:r>
      <w:r w:rsidR="00850342" w:rsidRPr="003921CB">
        <w:rPr>
          <w:rFonts w:ascii="Times New Roman" w:hAnsi="Times New Roman"/>
          <w:lang w:val="es-DO"/>
        </w:rPr>
        <w:t xml:space="preserve">y correo electrónico </w:t>
      </w:r>
      <w:r w:rsidR="00D66D91" w:rsidRPr="003921CB">
        <w:rPr>
          <w:rFonts w:ascii="Times New Roman" w:hAnsi="Times New Roman"/>
          <w:lang w:val="es-DO"/>
        </w:rPr>
        <w:t xml:space="preserve">para los estudiantes y docentes. </w:t>
      </w:r>
      <w:r w:rsidR="00850342" w:rsidRPr="003921CB">
        <w:rPr>
          <w:rFonts w:ascii="Times New Roman" w:hAnsi="Times New Roman"/>
          <w:lang w:val="es-DO"/>
        </w:rPr>
        <w:t>Además, se llevaron a cabo c</w:t>
      </w:r>
      <w:r w:rsidR="00384C34" w:rsidRPr="003921CB">
        <w:rPr>
          <w:rFonts w:ascii="Times New Roman" w:hAnsi="Times New Roman"/>
          <w:lang w:val="es-DO"/>
        </w:rPr>
        <w:t xml:space="preserve">apacitaciones </w:t>
      </w:r>
      <w:r w:rsidR="00D85B27" w:rsidRPr="003921CB">
        <w:rPr>
          <w:rFonts w:ascii="Times New Roman" w:hAnsi="Times New Roman"/>
          <w:lang w:val="es-DO"/>
        </w:rPr>
        <w:t>para e</w:t>
      </w:r>
      <w:r w:rsidR="00384C34" w:rsidRPr="003921CB">
        <w:rPr>
          <w:rFonts w:ascii="Times New Roman" w:hAnsi="Times New Roman"/>
          <w:lang w:val="es-DO"/>
        </w:rPr>
        <w:t>l personal docente y administrativo</w:t>
      </w:r>
      <w:r w:rsidR="00850342" w:rsidRPr="003921CB">
        <w:rPr>
          <w:rFonts w:ascii="Times New Roman" w:hAnsi="Times New Roman"/>
          <w:lang w:val="es-DO"/>
        </w:rPr>
        <w:t xml:space="preserve"> en el uso de herramientas tecnológica</w:t>
      </w:r>
      <w:r w:rsidR="004D1158" w:rsidRPr="003921CB">
        <w:rPr>
          <w:rFonts w:ascii="Times New Roman" w:hAnsi="Times New Roman"/>
          <w:lang w:val="es-DO"/>
        </w:rPr>
        <w:t>s</w:t>
      </w:r>
      <w:r w:rsidR="00850342" w:rsidRPr="003921CB">
        <w:rPr>
          <w:rFonts w:ascii="Times New Roman" w:hAnsi="Times New Roman"/>
          <w:lang w:val="es-DO"/>
        </w:rPr>
        <w:t xml:space="preserve">. </w:t>
      </w:r>
      <w:r w:rsidR="001E7F92" w:rsidRPr="003921CB">
        <w:rPr>
          <w:rFonts w:ascii="Times New Roman" w:hAnsi="Times New Roman"/>
          <w:lang w:val="es-DO"/>
        </w:rPr>
        <w:t xml:space="preserve">Para el retorno gradual a las clases presenciales se elaboraron protocolos </w:t>
      </w:r>
      <w:r w:rsidR="00D85B27" w:rsidRPr="003921CB">
        <w:rPr>
          <w:rFonts w:ascii="Times New Roman" w:hAnsi="Times New Roman"/>
          <w:lang w:val="es-DO"/>
        </w:rPr>
        <w:t>con</w:t>
      </w:r>
      <w:r w:rsidR="001E7F92" w:rsidRPr="003921CB">
        <w:rPr>
          <w:rFonts w:ascii="Times New Roman" w:hAnsi="Times New Roman"/>
          <w:lang w:val="es-DO"/>
        </w:rPr>
        <w:t xml:space="preserve"> base </w:t>
      </w:r>
      <w:r w:rsidR="00D85B27" w:rsidRPr="003921CB">
        <w:rPr>
          <w:rFonts w:ascii="Times New Roman" w:hAnsi="Times New Roman"/>
          <w:lang w:val="es-DO"/>
        </w:rPr>
        <w:t>en</w:t>
      </w:r>
      <w:r w:rsidR="001E7F92" w:rsidRPr="003921CB">
        <w:rPr>
          <w:rFonts w:ascii="Times New Roman" w:hAnsi="Times New Roman"/>
          <w:lang w:val="es-DO"/>
        </w:rPr>
        <w:t xml:space="preserve"> indicadores tomando en cuenta también aspectos relacionados a los espacios comunes y de recreo. </w:t>
      </w:r>
    </w:p>
    <w:p w14:paraId="2222BE92" w14:textId="7D384E24" w:rsidR="00EF60E6" w:rsidRPr="003921CB" w:rsidRDefault="00435DCB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lastRenderedPageBreak/>
        <w:t xml:space="preserve">Costa Rica también resaltó </w:t>
      </w:r>
      <w:r w:rsidR="005607AA" w:rsidRPr="003921CB">
        <w:rPr>
          <w:rFonts w:ascii="Times New Roman" w:hAnsi="Times New Roman"/>
          <w:lang w:val="es-DO"/>
        </w:rPr>
        <w:t xml:space="preserve">la importancia del </w:t>
      </w:r>
      <w:r w:rsidR="00384C34" w:rsidRPr="003921CB">
        <w:rPr>
          <w:rFonts w:ascii="Times New Roman" w:hAnsi="Times New Roman"/>
          <w:lang w:val="es-DO"/>
        </w:rPr>
        <w:t xml:space="preserve">trabajo colaborativo </w:t>
      </w:r>
      <w:r w:rsidR="005607AA" w:rsidRPr="003921CB">
        <w:rPr>
          <w:rFonts w:ascii="Times New Roman" w:hAnsi="Times New Roman"/>
          <w:lang w:val="es-DO"/>
        </w:rPr>
        <w:t xml:space="preserve">tanto a nivel </w:t>
      </w:r>
      <w:r w:rsidR="00384C34" w:rsidRPr="003921CB">
        <w:rPr>
          <w:rFonts w:ascii="Times New Roman" w:hAnsi="Times New Roman"/>
          <w:lang w:val="es-DO"/>
        </w:rPr>
        <w:t>macro</w:t>
      </w:r>
      <w:r w:rsidR="000822F3" w:rsidRPr="003921CB">
        <w:rPr>
          <w:rFonts w:ascii="Times New Roman" w:hAnsi="Times New Roman"/>
          <w:lang w:val="es-DO"/>
        </w:rPr>
        <w:t>,</w:t>
      </w:r>
      <w:r w:rsidR="005607AA" w:rsidRPr="003921CB">
        <w:rPr>
          <w:rFonts w:ascii="Times New Roman" w:hAnsi="Times New Roman"/>
          <w:lang w:val="es-DO"/>
        </w:rPr>
        <w:t xml:space="preserve"> desde el </w:t>
      </w:r>
      <w:r w:rsidR="000822F3" w:rsidRPr="003921CB">
        <w:rPr>
          <w:rFonts w:ascii="Times New Roman" w:hAnsi="Times New Roman"/>
          <w:lang w:val="es-DO"/>
        </w:rPr>
        <w:t xml:space="preserve">Ministerio, </w:t>
      </w:r>
      <w:r w:rsidR="005607AA" w:rsidRPr="003921CB">
        <w:rPr>
          <w:rFonts w:ascii="Times New Roman" w:hAnsi="Times New Roman"/>
          <w:lang w:val="es-DO"/>
        </w:rPr>
        <w:t xml:space="preserve">como </w:t>
      </w:r>
      <w:r w:rsidR="00384C34" w:rsidRPr="003921CB">
        <w:rPr>
          <w:rFonts w:ascii="Times New Roman" w:hAnsi="Times New Roman"/>
          <w:lang w:val="es-DO"/>
        </w:rPr>
        <w:t>micro</w:t>
      </w:r>
      <w:r w:rsidR="000822F3" w:rsidRPr="003921CB">
        <w:rPr>
          <w:rFonts w:ascii="Times New Roman" w:hAnsi="Times New Roman"/>
          <w:lang w:val="es-DO"/>
        </w:rPr>
        <w:t>,</w:t>
      </w:r>
      <w:r w:rsidR="005607AA" w:rsidRPr="003921CB">
        <w:rPr>
          <w:rFonts w:ascii="Times New Roman" w:hAnsi="Times New Roman"/>
          <w:lang w:val="es-DO"/>
        </w:rPr>
        <w:t xml:space="preserve"> de manera particular en cada centro educativo</w:t>
      </w:r>
      <w:r w:rsidR="00384C34" w:rsidRPr="003921CB">
        <w:rPr>
          <w:rFonts w:ascii="Times New Roman" w:hAnsi="Times New Roman"/>
          <w:lang w:val="es-DO"/>
        </w:rPr>
        <w:t>.</w:t>
      </w:r>
      <w:r w:rsidR="005607AA" w:rsidRPr="003921CB">
        <w:rPr>
          <w:rFonts w:ascii="Times New Roman" w:hAnsi="Times New Roman"/>
          <w:lang w:val="es-DO"/>
        </w:rPr>
        <w:t xml:space="preserve"> Este intercambio y conexión constante entre los distintos </w:t>
      </w:r>
      <w:r w:rsidR="00B25FD7" w:rsidRPr="003921CB">
        <w:rPr>
          <w:rFonts w:ascii="Times New Roman" w:hAnsi="Times New Roman"/>
          <w:lang w:val="es-DO"/>
        </w:rPr>
        <w:t xml:space="preserve">miembros del personal </w:t>
      </w:r>
      <w:r w:rsidR="000822F3" w:rsidRPr="003921CB">
        <w:rPr>
          <w:rFonts w:ascii="Times New Roman" w:hAnsi="Times New Roman"/>
          <w:lang w:val="es-DO"/>
        </w:rPr>
        <w:t xml:space="preserve">contribuyó </w:t>
      </w:r>
      <w:r w:rsidR="00B25FD7" w:rsidRPr="003921CB">
        <w:rPr>
          <w:rFonts w:ascii="Times New Roman" w:hAnsi="Times New Roman"/>
          <w:lang w:val="es-DO"/>
        </w:rPr>
        <w:t xml:space="preserve">a tomar decisiones que incluyeran distintas perspectivas </w:t>
      </w:r>
      <w:r w:rsidR="004E3A4B" w:rsidRPr="003921CB">
        <w:rPr>
          <w:rFonts w:ascii="Times New Roman" w:hAnsi="Times New Roman"/>
          <w:lang w:val="es-DO"/>
        </w:rPr>
        <w:t>y</w:t>
      </w:r>
      <w:r w:rsidR="009D4F68" w:rsidRPr="003921CB">
        <w:rPr>
          <w:rFonts w:ascii="Times New Roman" w:hAnsi="Times New Roman"/>
          <w:lang w:val="es-DO"/>
        </w:rPr>
        <w:t xml:space="preserve"> aseguraran la inclusión de los grupos </w:t>
      </w:r>
      <w:r w:rsidR="00731541" w:rsidRPr="003921CB">
        <w:rPr>
          <w:rFonts w:ascii="Times New Roman" w:hAnsi="Times New Roman"/>
          <w:lang w:val="es-DO"/>
        </w:rPr>
        <w:t>más</w:t>
      </w:r>
      <w:r w:rsidR="009D4F68" w:rsidRPr="003921CB">
        <w:rPr>
          <w:rFonts w:ascii="Times New Roman" w:hAnsi="Times New Roman"/>
          <w:lang w:val="es-DO"/>
        </w:rPr>
        <w:t xml:space="preserve"> vulnerables.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9D4F68" w:rsidRPr="003921CB">
        <w:rPr>
          <w:rFonts w:ascii="Times New Roman" w:hAnsi="Times New Roman"/>
          <w:lang w:val="es-DO"/>
        </w:rPr>
        <w:t xml:space="preserve">De igual modo, </w:t>
      </w:r>
      <w:r w:rsidR="001825B2" w:rsidRPr="003921CB">
        <w:rPr>
          <w:rFonts w:ascii="Times New Roman" w:hAnsi="Times New Roman"/>
          <w:lang w:val="es-DO"/>
        </w:rPr>
        <w:t>la c</w:t>
      </w:r>
      <w:r w:rsidR="00FC53A2" w:rsidRPr="003921CB">
        <w:rPr>
          <w:rFonts w:ascii="Times New Roman" w:hAnsi="Times New Roman"/>
          <w:lang w:val="es-DO"/>
        </w:rPr>
        <w:t>onsolidación</w:t>
      </w:r>
      <w:r w:rsidR="00384C34" w:rsidRPr="003921CB">
        <w:rPr>
          <w:rFonts w:ascii="Times New Roman" w:hAnsi="Times New Roman"/>
          <w:lang w:val="es-DO"/>
        </w:rPr>
        <w:t xml:space="preserve"> de los sistemas de </w:t>
      </w:r>
      <w:r w:rsidR="00FC53A2" w:rsidRPr="003921CB">
        <w:rPr>
          <w:rFonts w:ascii="Times New Roman" w:hAnsi="Times New Roman"/>
          <w:lang w:val="es-DO"/>
        </w:rPr>
        <w:t>información</w:t>
      </w:r>
      <w:r w:rsidR="00384C34" w:rsidRPr="003921CB">
        <w:rPr>
          <w:rFonts w:ascii="Times New Roman" w:hAnsi="Times New Roman"/>
          <w:lang w:val="es-DO"/>
        </w:rPr>
        <w:t xml:space="preserve"> para seguimiento</w:t>
      </w:r>
      <w:r w:rsidR="001825B2" w:rsidRPr="003921CB">
        <w:rPr>
          <w:rFonts w:ascii="Times New Roman" w:hAnsi="Times New Roman"/>
          <w:lang w:val="es-DO"/>
        </w:rPr>
        <w:t xml:space="preserve"> y la formación de</w:t>
      </w:r>
      <w:r w:rsidR="00384C34" w:rsidRPr="003921CB">
        <w:rPr>
          <w:rFonts w:ascii="Times New Roman" w:hAnsi="Times New Roman"/>
          <w:lang w:val="es-DO"/>
        </w:rPr>
        <w:t xml:space="preserve"> equipo</w:t>
      </w:r>
      <w:r w:rsidR="001825B2" w:rsidRPr="003921CB">
        <w:rPr>
          <w:rFonts w:ascii="Times New Roman" w:hAnsi="Times New Roman"/>
          <w:lang w:val="es-DO"/>
        </w:rPr>
        <w:t>s</w:t>
      </w:r>
      <w:r w:rsidR="00384C34" w:rsidRPr="003921CB">
        <w:rPr>
          <w:rFonts w:ascii="Times New Roman" w:hAnsi="Times New Roman"/>
          <w:lang w:val="es-DO"/>
        </w:rPr>
        <w:t xml:space="preserve"> de trabajo</w:t>
      </w:r>
      <w:r w:rsidR="00BC5671" w:rsidRPr="003921CB">
        <w:rPr>
          <w:rFonts w:ascii="Times New Roman" w:hAnsi="Times New Roman"/>
          <w:lang w:val="es-DO"/>
        </w:rPr>
        <w:t xml:space="preserve"> con miembros de distintos departamentos del </w:t>
      </w:r>
      <w:r w:rsidR="000822F3" w:rsidRPr="003921CB">
        <w:rPr>
          <w:rFonts w:ascii="Times New Roman" w:hAnsi="Times New Roman"/>
          <w:lang w:val="es-DO"/>
        </w:rPr>
        <w:t>Ministerio</w:t>
      </w:r>
      <w:r w:rsidR="00384C34" w:rsidRPr="003921CB">
        <w:rPr>
          <w:rFonts w:ascii="Times New Roman" w:hAnsi="Times New Roman"/>
          <w:lang w:val="es-DO"/>
        </w:rPr>
        <w:t xml:space="preserve"> focalizado</w:t>
      </w:r>
      <w:r w:rsidR="001825B2" w:rsidRPr="003921CB">
        <w:rPr>
          <w:rFonts w:ascii="Times New Roman" w:hAnsi="Times New Roman"/>
          <w:lang w:val="es-DO"/>
        </w:rPr>
        <w:t>s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BC5671" w:rsidRPr="003921CB">
        <w:rPr>
          <w:rFonts w:ascii="Times New Roman" w:hAnsi="Times New Roman"/>
          <w:lang w:val="es-DO"/>
        </w:rPr>
        <w:t>en la</w:t>
      </w:r>
      <w:r w:rsidR="001825B2" w:rsidRPr="003921CB">
        <w:rPr>
          <w:rFonts w:ascii="Times New Roman" w:hAnsi="Times New Roman"/>
          <w:lang w:val="es-DO"/>
        </w:rPr>
        <w:t xml:space="preserve"> </w:t>
      </w:r>
      <w:r w:rsidR="00BC5671" w:rsidRPr="003921CB">
        <w:rPr>
          <w:rFonts w:ascii="Times New Roman" w:hAnsi="Times New Roman"/>
          <w:lang w:val="es-DO"/>
        </w:rPr>
        <w:t>identificación de</w:t>
      </w:r>
      <w:r w:rsidR="00384C34" w:rsidRPr="003921CB">
        <w:rPr>
          <w:rFonts w:ascii="Times New Roman" w:hAnsi="Times New Roman"/>
          <w:lang w:val="es-DO"/>
        </w:rPr>
        <w:t xml:space="preserve"> </w:t>
      </w:r>
      <w:r w:rsidR="001825B2" w:rsidRPr="003921CB">
        <w:rPr>
          <w:rFonts w:ascii="Times New Roman" w:hAnsi="Times New Roman"/>
          <w:lang w:val="es-DO"/>
        </w:rPr>
        <w:t xml:space="preserve">las </w:t>
      </w:r>
      <w:r w:rsidR="00384C34" w:rsidRPr="003921CB">
        <w:rPr>
          <w:rFonts w:ascii="Times New Roman" w:hAnsi="Times New Roman"/>
          <w:lang w:val="es-DO"/>
        </w:rPr>
        <w:t>alerta</w:t>
      </w:r>
      <w:r w:rsidR="001825B2" w:rsidRPr="003921CB">
        <w:rPr>
          <w:rFonts w:ascii="Times New Roman" w:hAnsi="Times New Roman"/>
          <w:lang w:val="es-DO"/>
        </w:rPr>
        <w:t>s</w:t>
      </w:r>
      <w:r w:rsidR="00384C34" w:rsidRPr="003921CB">
        <w:rPr>
          <w:rFonts w:ascii="Times New Roman" w:hAnsi="Times New Roman"/>
          <w:lang w:val="es-DO"/>
        </w:rPr>
        <w:t xml:space="preserve"> temprana</w:t>
      </w:r>
      <w:r w:rsidR="001825B2" w:rsidRPr="003921CB">
        <w:rPr>
          <w:rFonts w:ascii="Times New Roman" w:hAnsi="Times New Roman"/>
          <w:lang w:val="es-DO"/>
        </w:rPr>
        <w:t>s</w:t>
      </w:r>
      <w:r w:rsidR="00BC5671" w:rsidRPr="003921CB">
        <w:rPr>
          <w:rFonts w:ascii="Times New Roman" w:hAnsi="Times New Roman"/>
          <w:lang w:val="es-DO"/>
        </w:rPr>
        <w:t xml:space="preserve"> de los estudiantes en riesgo de abandono</w:t>
      </w:r>
      <w:r w:rsidR="000822F3" w:rsidRPr="003921CB">
        <w:rPr>
          <w:rFonts w:ascii="Times New Roman" w:hAnsi="Times New Roman"/>
          <w:lang w:val="es-DO"/>
        </w:rPr>
        <w:t>,</w:t>
      </w:r>
      <w:r w:rsidR="00BC5671" w:rsidRPr="003921CB">
        <w:rPr>
          <w:rFonts w:ascii="Times New Roman" w:hAnsi="Times New Roman"/>
          <w:lang w:val="es-DO"/>
        </w:rPr>
        <w:t xml:space="preserve"> </w:t>
      </w:r>
      <w:r w:rsidR="00731541" w:rsidRPr="003921CB">
        <w:rPr>
          <w:rFonts w:ascii="Times New Roman" w:hAnsi="Times New Roman"/>
          <w:lang w:val="es-DO"/>
        </w:rPr>
        <w:t>ha sido de gran beneficio</w:t>
      </w:r>
      <w:r w:rsidR="00384C34" w:rsidRPr="003921CB">
        <w:rPr>
          <w:rFonts w:ascii="Times New Roman" w:hAnsi="Times New Roman"/>
          <w:lang w:val="es-DO"/>
        </w:rPr>
        <w:t>.</w:t>
      </w:r>
    </w:p>
    <w:p w14:paraId="3892CD4E" w14:textId="77777777" w:rsidR="00220C86" w:rsidRPr="003921CB" w:rsidRDefault="00220C86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</w:p>
    <w:p w14:paraId="29F5B38B" w14:textId="6C47C05D" w:rsidR="005F060B" w:rsidRPr="003921CB" w:rsidRDefault="002C5724" w:rsidP="00A815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  <w:r w:rsidRPr="003921CB">
        <w:rPr>
          <w:rFonts w:ascii="Times New Roman" w:hAnsi="Times New Roman"/>
          <w:noProof/>
          <w:lang w:val="es-CR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0C3F832" wp14:editId="1A1B2E0C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5915025" cy="495300"/>
                <wp:effectExtent l="0" t="0" r="28575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CECF1" w14:textId="33C5DD32" w:rsidR="002C5724" w:rsidRPr="001A61E4" w:rsidRDefault="002C5724" w:rsidP="002C5724">
                            <w:pPr>
                              <w:jc w:val="both"/>
                              <w:rPr>
                                <w:rFonts w:ascii="Times New Roman" w:hAnsi="Times New Roman"/>
                                <w:lang w:val="es-CR"/>
                              </w:rPr>
                            </w:pPr>
                            <w:r w:rsidRPr="001A61E4">
                              <w:rPr>
                                <w:rFonts w:ascii="Times New Roman" w:hAnsi="Times New Roman"/>
                                <w:b/>
                                <w:bCs/>
                                <w:lang w:val="es-CR"/>
                              </w:rPr>
                              <w:t>Aportes destacados:</w:t>
                            </w:r>
                            <w:r w:rsidRPr="001A61E4">
                              <w:rPr>
                                <w:rFonts w:ascii="Times New Roman" w:hAnsi="Times New Roman"/>
                                <w:lang w:val="es-CR"/>
                              </w:rPr>
                              <w:t xml:space="preserve"> Retorno gradual en comunidades con menor contagio. Elaboración de planes de retorno a la presencialidad a nivel local. Uso de sistemas de monitoreo con base en indicadores.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F832" id="_x0000_s1030" type="#_x0000_t202" style="position:absolute;left:0;text-align:left;margin-left:414.55pt;margin-top:17.2pt;width:465.75pt;height:39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E4KgIAAFIEAAAOAAAAZHJzL2Uyb0RvYy54bWysVNuO0zAQfUfiHyy/06SlZbdR09XSpQhp&#10;uUgLHzCxncbC8QTbbbJ8/Y6dtlQL4gGRB8vjGR/PnDOT1c3QGnZQzmu0JZ9Ocs6UFSi13ZX829ft&#10;q2vOfAArwaBVJX9Unt+sX75Y9V2hZtigkcoxArG+6LuSNyF0RZZ50agW/AQ7ZclZo2shkOl2mXTQ&#10;E3prslmev8l6dLJzKJT3dHo3Ovk64de1EuFzXXsVmCk55RbS6tJaxTVbr6DYOegaLY5pwD9k0YK2&#10;9OgZ6g4CsL3Tv0G1Wjj0WIeJwDbDutZCpRqommn+rJqHBjqVaiFyfHemyf8/WPHp8MUxLUt+xZmF&#10;liTa7EE6ZFKxoIaAbBZJ6jtfUOxDR9FheIsDiZ0K9t09iu+eWdw0YHfq1jnsGwWSkpzGm9nF1RHH&#10;R5Cq/4iSXoN9wAQ01K6NDBInjNBJrMezQJQHE3S4WE4X+WzBmSDffLl4nScFMyhOtzvnw3uFLYub&#10;kjtqgIQOh3sfYjZQnELiYx6NllttTDLcrtoYxw5AzbJNXyrgWZixrC/5ckF5/B0iT9+fIFodqOuN&#10;bkt+fQ6CItL2zsrUkwG0GfeUsrFHHiN1I4lhqIak2/wkT4XykYh1ODY5DSVtGnQ/OeupwUvuf+zB&#10;Kc7MB0viLKfzeZyIZMwXVzMy3KWnuvSAFQRV8sDZuN2ENEWRAYu3JGKtE79R7TGTY8rUuIn245DF&#10;ybi0U9SvX8H6CQAA//8DAFBLAwQUAAYACAAAACEAHniKT94AAAAHAQAADwAAAGRycy9kb3ducmV2&#10;LnhtbEyPwU7DMBBE70j8g7VIXBB10oTShjgVQgLBDdoKrm68TSLidbDdNPw9ywmOoxnNvCnXk+3F&#10;iD50jhSkswQEUu1MR42C3fbxegkiRE1G945QwTcGWFfnZ6UujDvRG46b2AguoVBoBW2MQyFlqFu0&#10;OszcgMTewXmrI0vfSOP1icttL+dJspBWd8QLrR7wocX6c3O0Cpb58/gRXrLX93px6Ffx6nZ8+vJK&#10;XV5M93cgIk7xLwy/+IwOFTPt3ZFMEL0CPhIVZHkOgt1Vlt6A2HMsnecgq1L+569+AAAA//8DAFBL&#10;AQItABQABgAIAAAAIQC2gziS/gAAAOEBAAATAAAAAAAAAAAAAAAAAAAAAABbQ29udGVudF9UeXBl&#10;c10ueG1sUEsBAi0AFAAGAAgAAAAhADj9If/WAAAAlAEAAAsAAAAAAAAAAAAAAAAALwEAAF9yZWxz&#10;Ly5yZWxzUEsBAi0AFAAGAAgAAAAhADjCsTgqAgAAUgQAAA4AAAAAAAAAAAAAAAAALgIAAGRycy9l&#10;Mm9Eb2MueG1sUEsBAi0AFAAGAAgAAAAhAB54ik/eAAAABwEAAA8AAAAAAAAAAAAAAAAAhAQAAGRy&#10;cy9kb3ducmV2LnhtbFBLBQYAAAAABAAEAPMAAACPBQAAAAA=&#10;">
                <v:textbox>
                  <w:txbxContent>
                    <w:p w14:paraId="17DCECF1" w14:textId="33C5DD32" w:rsidR="002C5724" w:rsidRPr="001A61E4" w:rsidRDefault="002C5724" w:rsidP="002C5724">
                      <w:pPr>
                        <w:jc w:val="both"/>
                        <w:rPr>
                          <w:rFonts w:ascii="Times New Roman" w:hAnsi="Times New Roman"/>
                          <w:lang w:val="es-CR"/>
                        </w:rPr>
                      </w:pPr>
                      <w:r w:rsidRPr="001A61E4">
                        <w:rPr>
                          <w:rFonts w:ascii="Times New Roman" w:hAnsi="Times New Roman"/>
                          <w:b/>
                          <w:bCs/>
                          <w:lang w:val="es-CR"/>
                        </w:rPr>
                        <w:t>Aportes destacados:</w:t>
                      </w:r>
                      <w:r w:rsidRPr="001A61E4">
                        <w:rPr>
                          <w:rFonts w:ascii="Times New Roman" w:hAnsi="Times New Roman"/>
                          <w:lang w:val="es-CR"/>
                        </w:rPr>
                        <w:t xml:space="preserve"> Retorno gradual en comunidades con menor contagio. Elaboración de planes de retorno a la presencialidad a nivel local. Uso de sistemas de monitoreo con base en indicadores.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E43" w:rsidRPr="003921CB">
        <w:rPr>
          <w:rFonts w:ascii="Times New Roman" w:hAnsi="Times New Roman"/>
          <w:i/>
          <w:iCs/>
          <w:lang w:val="es-DO"/>
        </w:rPr>
        <w:t>Ecuador</w:t>
      </w:r>
    </w:p>
    <w:p w14:paraId="675B7F13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3E0CF035" w14:textId="77777777" w:rsidR="00220C86" w:rsidRPr="003921CB" w:rsidRDefault="00220C86" w:rsidP="00220C86">
      <w:pPr>
        <w:spacing w:line="240" w:lineRule="auto"/>
        <w:jc w:val="both"/>
        <w:rPr>
          <w:rFonts w:ascii="Times New Roman" w:hAnsi="Times New Roman"/>
          <w:i/>
          <w:iCs/>
          <w:lang w:val="es-DO"/>
        </w:rPr>
      </w:pPr>
    </w:p>
    <w:p w14:paraId="4B2625EB" w14:textId="77777777" w:rsidR="00220C86" w:rsidRPr="003921CB" w:rsidRDefault="00456D6A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D</w:t>
      </w:r>
      <w:r w:rsidR="00DE4216" w:rsidRPr="003921CB">
        <w:rPr>
          <w:rFonts w:ascii="Times New Roman" w:hAnsi="Times New Roman"/>
          <w:lang w:val="es-DO"/>
        </w:rPr>
        <w:t>entro de las medidas tomadas se mencionaron la distri</w:t>
      </w:r>
      <w:r w:rsidR="00213030" w:rsidRPr="003921CB">
        <w:rPr>
          <w:rFonts w:ascii="Times New Roman" w:hAnsi="Times New Roman"/>
          <w:lang w:val="es-DO"/>
        </w:rPr>
        <w:t>b</w:t>
      </w:r>
      <w:r w:rsidR="00DE4216" w:rsidRPr="003921CB">
        <w:rPr>
          <w:rFonts w:ascii="Times New Roman" w:hAnsi="Times New Roman"/>
          <w:lang w:val="es-DO"/>
        </w:rPr>
        <w:t>uci</w:t>
      </w:r>
      <w:r w:rsidR="00213030" w:rsidRPr="003921CB">
        <w:rPr>
          <w:rFonts w:ascii="Times New Roman" w:hAnsi="Times New Roman"/>
          <w:lang w:val="es-DO"/>
        </w:rPr>
        <w:t>ó</w:t>
      </w:r>
      <w:r w:rsidR="00DE4216" w:rsidRPr="003921CB">
        <w:rPr>
          <w:rFonts w:ascii="Times New Roman" w:hAnsi="Times New Roman"/>
          <w:lang w:val="es-DO"/>
        </w:rPr>
        <w:t>n de c</w:t>
      </w:r>
      <w:r w:rsidR="00E804F8" w:rsidRPr="003921CB">
        <w:rPr>
          <w:rFonts w:ascii="Times New Roman" w:hAnsi="Times New Roman"/>
          <w:lang w:val="es-DO"/>
        </w:rPr>
        <w:t>ontenidos educativos por televisión</w:t>
      </w:r>
      <w:r w:rsidR="00213030" w:rsidRPr="003921CB">
        <w:rPr>
          <w:rFonts w:ascii="Times New Roman" w:hAnsi="Times New Roman"/>
          <w:lang w:val="es-DO"/>
        </w:rPr>
        <w:t xml:space="preserve"> y radio</w:t>
      </w:r>
      <w:r w:rsidR="00360B63" w:rsidRPr="003921CB">
        <w:rPr>
          <w:rFonts w:ascii="Times New Roman" w:hAnsi="Times New Roman"/>
          <w:lang w:val="es-DO"/>
        </w:rPr>
        <w:t xml:space="preserve"> </w:t>
      </w:r>
      <w:r w:rsidR="00E804F8" w:rsidRPr="003921CB">
        <w:rPr>
          <w:rFonts w:ascii="Times New Roman" w:hAnsi="Times New Roman"/>
          <w:lang w:val="es-DO"/>
        </w:rPr>
        <w:t xml:space="preserve">en distintos horarios para estudiantes sin acceso a internet. </w:t>
      </w:r>
      <w:r w:rsidR="00813B16" w:rsidRPr="003921CB">
        <w:rPr>
          <w:rFonts w:ascii="Times New Roman" w:hAnsi="Times New Roman"/>
          <w:lang w:val="es-DO"/>
        </w:rPr>
        <w:t>Para el seguimiento de los procesos educativos y el avance de los estudiantes h</w:t>
      </w:r>
      <w:r w:rsidR="00821399" w:rsidRPr="003921CB">
        <w:rPr>
          <w:rFonts w:ascii="Times New Roman" w:hAnsi="Times New Roman"/>
          <w:lang w:val="es-DO"/>
        </w:rPr>
        <w:t xml:space="preserve">a existido comunicación primordialmente por medio de </w:t>
      </w:r>
      <w:r w:rsidR="00E822E3" w:rsidRPr="003921CB">
        <w:rPr>
          <w:rFonts w:ascii="Times New Roman" w:hAnsi="Times New Roman"/>
          <w:lang w:val="es-DO"/>
        </w:rPr>
        <w:t>WhatsApp</w:t>
      </w:r>
      <w:r w:rsidR="00821399" w:rsidRPr="003921CB">
        <w:rPr>
          <w:rFonts w:ascii="Times New Roman" w:hAnsi="Times New Roman"/>
          <w:lang w:val="es-DO"/>
        </w:rPr>
        <w:t xml:space="preserve">. </w:t>
      </w:r>
      <w:r w:rsidR="005A75BC" w:rsidRPr="003921CB">
        <w:rPr>
          <w:rFonts w:ascii="Times New Roman" w:hAnsi="Times New Roman"/>
          <w:lang w:val="es-DO"/>
        </w:rPr>
        <w:t>Asimismo, para asegurar el retorno gradual a las aulas</w:t>
      </w:r>
      <w:r w:rsidR="001D2141" w:rsidRPr="003921CB">
        <w:rPr>
          <w:rFonts w:ascii="Times New Roman" w:hAnsi="Times New Roman"/>
          <w:lang w:val="es-DO"/>
        </w:rPr>
        <w:t xml:space="preserve"> y dentro de la segunda fase del programa de continuidad educativa, se implementó una modalidad de a</w:t>
      </w:r>
      <w:r w:rsidR="00E804F8" w:rsidRPr="003921CB">
        <w:rPr>
          <w:rFonts w:ascii="Times New Roman" w:hAnsi="Times New Roman"/>
          <w:lang w:val="es-DO"/>
        </w:rPr>
        <w:t xml:space="preserve">lternancia entre casa y escuela en </w:t>
      </w:r>
      <w:r w:rsidR="001D2141" w:rsidRPr="003921CB">
        <w:rPr>
          <w:rFonts w:ascii="Times New Roman" w:hAnsi="Times New Roman"/>
          <w:lang w:val="es-DO"/>
        </w:rPr>
        <w:t xml:space="preserve">los </w:t>
      </w:r>
      <w:r w:rsidR="00E804F8" w:rsidRPr="003921CB">
        <w:rPr>
          <w:rFonts w:ascii="Times New Roman" w:hAnsi="Times New Roman"/>
          <w:lang w:val="es-DO"/>
        </w:rPr>
        <w:t xml:space="preserve">sectores con menor contagio. </w:t>
      </w:r>
    </w:p>
    <w:p w14:paraId="5D3DCF12" w14:textId="77777777" w:rsidR="00220C86" w:rsidRPr="003921CB" w:rsidRDefault="004059CD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>El equipo de Ecuador hizo referencia a la elaboración de los p</w:t>
      </w:r>
      <w:r w:rsidR="00E804F8" w:rsidRPr="003921CB">
        <w:rPr>
          <w:rFonts w:ascii="Times New Roman" w:hAnsi="Times New Roman"/>
          <w:lang w:val="es-DO"/>
        </w:rPr>
        <w:t>lan</w:t>
      </w:r>
      <w:r w:rsidRPr="003921CB">
        <w:rPr>
          <w:rFonts w:ascii="Times New Roman" w:hAnsi="Times New Roman"/>
          <w:lang w:val="es-DO"/>
        </w:rPr>
        <w:t>es</w:t>
      </w:r>
      <w:r w:rsidR="00E804F8" w:rsidRPr="003921CB">
        <w:rPr>
          <w:rFonts w:ascii="Times New Roman" w:hAnsi="Times New Roman"/>
          <w:lang w:val="es-DO"/>
        </w:rPr>
        <w:t xml:space="preserve"> institucional</w:t>
      </w:r>
      <w:r w:rsidRPr="003921CB">
        <w:rPr>
          <w:rFonts w:ascii="Times New Roman" w:hAnsi="Times New Roman"/>
          <w:lang w:val="es-DO"/>
        </w:rPr>
        <w:t>es</w:t>
      </w:r>
      <w:r w:rsidR="00E804F8" w:rsidRPr="003921CB">
        <w:rPr>
          <w:rFonts w:ascii="Times New Roman" w:hAnsi="Times New Roman"/>
          <w:lang w:val="es-DO"/>
        </w:rPr>
        <w:t xml:space="preserve"> </w:t>
      </w:r>
      <w:r w:rsidR="00DF66B3" w:rsidRPr="003921CB">
        <w:rPr>
          <w:rFonts w:ascii="Times New Roman" w:hAnsi="Times New Roman"/>
          <w:lang w:val="es-DO"/>
        </w:rPr>
        <w:t xml:space="preserve">obligatorios </w:t>
      </w:r>
      <w:r w:rsidR="00E804F8" w:rsidRPr="003921CB">
        <w:rPr>
          <w:rFonts w:ascii="Times New Roman" w:hAnsi="Times New Roman"/>
          <w:lang w:val="es-DO"/>
        </w:rPr>
        <w:t xml:space="preserve">a nivel </w:t>
      </w:r>
      <w:r w:rsidR="00310C9A" w:rsidRPr="003921CB">
        <w:rPr>
          <w:rFonts w:ascii="Times New Roman" w:hAnsi="Times New Roman"/>
          <w:lang w:val="es-DO"/>
        </w:rPr>
        <w:t xml:space="preserve">nacional </w:t>
      </w:r>
      <w:r w:rsidR="00E804F8" w:rsidRPr="003921CB">
        <w:rPr>
          <w:rFonts w:ascii="Times New Roman" w:hAnsi="Times New Roman"/>
          <w:lang w:val="es-DO"/>
        </w:rPr>
        <w:t>para retornar a la presencialidad</w:t>
      </w:r>
      <w:r w:rsidR="00DF66B3" w:rsidRPr="003921CB">
        <w:rPr>
          <w:rFonts w:ascii="Times New Roman" w:hAnsi="Times New Roman"/>
          <w:lang w:val="es-DO"/>
        </w:rPr>
        <w:t>. Para esto, se ha utilizado una herramienta de monitoreo y seguimiento automatizada para asistir en la elaboración de dicho plan</w:t>
      </w:r>
      <w:r w:rsidR="00042FEE" w:rsidRPr="003921CB">
        <w:rPr>
          <w:rFonts w:ascii="Times New Roman" w:hAnsi="Times New Roman"/>
          <w:lang w:val="es-DO"/>
        </w:rPr>
        <w:t>,</w:t>
      </w:r>
      <w:r w:rsidR="00DF66B3" w:rsidRPr="003921CB">
        <w:rPr>
          <w:rFonts w:ascii="Times New Roman" w:hAnsi="Times New Roman"/>
          <w:lang w:val="es-DO"/>
        </w:rPr>
        <w:t xml:space="preserve"> el cual incluye indicadores evaluados periódicamente y que generan alertas útiles para la toma de decisiones.  Estos planes deben ser </w:t>
      </w:r>
      <w:r w:rsidR="00E804F8" w:rsidRPr="003921CB">
        <w:rPr>
          <w:rFonts w:ascii="Times New Roman" w:hAnsi="Times New Roman"/>
          <w:lang w:val="es-DO"/>
        </w:rPr>
        <w:t>aprobado</w:t>
      </w:r>
      <w:r w:rsidR="00DF66B3" w:rsidRPr="003921CB">
        <w:rPr>
          <w:rFonts w:ascii="Times New Roman" w:hAnsi="Times New Roman"/>
          <w:lang w:val="es-DO"/>
        </w:rPr>
        <w:t>s</w:t>
      </w:r>
      <w:r w:rsidR="00E804F8" w:rsidRPr="003921CB">
        <w:rPr>
          <w:rFonts w:ascii="Times New Roman" w:hAnsi="Times New Roman"/>
          <w:lang w:val="es-DO"/>
        </w:rPr>
        <w:t xml:space="preserve"> por los órganos de salud</w:t>
      </w:r>
      <w:r w:rsidR="00B74933" w:rsidRPr="003921CB">
        <w:rPr>
          <w:rFonts w:ascii="Times New Roman" w:hAnsi="Times New Roman"/>
          <w:lang w:val="es-DO"/>
        </w:rPr>
        <w:t xml:space="preserve"> y educación</w:t>
      </w:r>
      <w:r w:rsidR="00E804F8" w:rsidRPr="003921CB">
        <w:rPr>
          <w:rFonts w:ascii="Times New Roman" w:hAnsi="Times New Roman"/>
          <w:lang w:val="es-DO"/>
        </w:rPr>
        <w:t xml:space="preserve"> </w:t>
      </w:r>
      <w:r w:rsidR="00B74933" w:rsidRPr="003921CB">
        <w:rPr>
          <w:rFonts w:ascii="Times New Roman" w:hAnsi="Times New Roman"/>
          <w:lang w:val="es-DO"/>
        </w:rPr>
        <w:t xml:space="preserve">de su jurisdicción </w:t>
      </w:r>
      <w:r w:rsidR="00DF66B3" w:rsidRPr="003921CB">
        <w:rPr>
          <w:rFonts w:ascii="Times New Roman" w:hAnsi="Times New Roman"/>
          <w:lang w:val="es-DO"/>
        </w:rPr>
        <w:t xml:space="preserve">para </w:t>
      </w:r>
      <w:r w:rsidR="00FC36F2" w:rsidRPr="003921CB">
        <w:rPr>
          <w:rFonts w:ascii="Times New Roman" w:hAnsi="Times New Roman"/>
          <w:lang w:val="es-DO"/>
        </w:rPr>
        <w:t xml:space="preserve">proceder con </w:t>
      </w:r>
      <w:r w:rsidR="00B74933" w:rsidRPr="003921CB">
        <w:rPr>
          <w:rFonts w:ascii="Times New Roman" w:hAnsi="Times New Roman"/>
          <w:lang w:val="es-DO"/>
        </w:rPr>
        <w:t>el uso progresivo de las instalaciones y retorno de los estudiantes</w:t>
      </w:r>
      <w:r w:rsidR="00E804F8" w:rsidRPr="003921CB">
        <w:rPr>
          <w:rFonts w:ascii="Times New Roman" w:hAnsi="Times New Roman"/>
          <w:lang w:val="es-DO"/>
        </w:rPr>
        <w:t>.</w:t>
      </w:r>
      <w:r w:rsidR="00667D97" w:rsidRPr="003921CB">
        <w:rPr>
          <w:rFonts w:ascii="Times New Roman" w:hAnsi="Times New Roman"/>
          <w:lang w:val="es-DO"/>
        </w:rPr>
        <w:t xml:space="preserve"> Adicionalmente, el equipo de Ecuador se refirió al rol de las salas de monitoreo para el manejo de la información actualizada.</w:t>
      </w:r>
      <w:r w:rsidR="00E804F8" w:rsidRPr="003921CB">
        <w:rPr>
          <w:rFonts w:ascii="Times New Roman" w:hAnsi="Times New Roman"/>
          <w:lang w:val="es-DO"/>
        </w:rPr>
        <w:t xml:space="preserve"> </w:t>
      </w:r>
      <w:r w:rsidR="00432760" w:rsidRPr="003921CB">
        <w:rPr>
          <w:rFonts w:ascii="Times New Roman" w:hAnsi="Times New Roman"/>
          <w:lang w:val="es-DO"/>
        </w:rPr>
        <w:t xml:space="preserve">Además, se </w:t>
      </w:r>
      <w:r w:rsidR="00667D97" w:rsidRPr="003921CB">
        <w:rPr>
          <w:rFonts w:ascii="Times New Roman" w:hAnsi="Times New Roman"/>
          <w:lang w:val="es-DO"/>
        </w:rPr>
        <w:t>destacó</w:t>
      </w:r>
      <w:r w:rsidR="00432760" w:rsidRPr="003921CB">
        <w:rPr>
          <w:rFonts w:ascii="Times New Roman" w:hAnsi="Times New Roman"/>
          <w:lang w:val="es-DO"/>
        </w:rPr>
        <w:t xml:space="preserve"> </w:t>
      </w:r>
      <w:r w:rsidR="00123318" w:rsidRPr="003921CB">
        <w:rPr>
          <w:rFonts w:ascii="Times New Roman" w:hAnsi="Times New Roman"/>
          <w:lang w:val="es-DO"/>
        </w:rPr>
        <w:t xml:space="preserve">el uso de un </w:t>
      </w:r>
      <w:r w:rsidR="00667D97" w:rsidRPr="003921CB">
        <w:rPr>
          <w:rFonts w:ascii="Times New Roman" w:hAnsi="Times New Roman"/>
          <w:lang w:val="es-DO"/>
        </w:rPr>
        <w:t>diagnóstico</w:t>
      </w:r>
      <w:r w:rsidR="00123318" w:rsidRPr="003921CB">
        <w:rPr>
          <w:rFonts w:ascii="Times New Roman" w:hAnsi="Times New Roman"/>
          <w:lang w:val="es-DO"/>
        </w:rPr>
        <w:t xml:space="preserve"> inicial para evaluar a</w:t>
      </w:r>
      <w:r w:rsidR="00E804F8" w:rsidRPr="003921CB">
        <w:rPr>
          <w:rFonts w:ascii="Times New Roman" w:hAnsi="Times New Roman"/>
          <w:lang w:val="es-DO"/>
        </w:rPr>
        <w:t xml:space="preserve">spectos </w:t>
      </w:r>
      <w:r w:rsidR="00D34530" w:rsidRPr="003921CB">
        <w:rPr>
          <w:rFonts w:ascii="Times New Roman" w:hAnsi="Times New Roman"/>
          <w:lang w:val="es-DO"/>
        </w:rPr>
        <w:t>socioemocionales</w:t>
      </w:r>
      <w:r w:rsidR="00E804F8" w:rsidRPr="003921CB">
        <w:rPr>
          <w:rFonts w:ascii="Times New Roman" w:hAnsi="Times New Roman"/>
          <w:lang w:val="es-DO"/>
        </w:rPr>
        <w:t>, comprensión lectora y matemática en</w:t>
      </w:r>
      <w:r w:rsidR="00123318" w:rsidRPr="003921CB">
        <w:rPr>
          <w:rFonts w:ascii="Times New Roman" w:hAnsi="Times New Roman"/>
          <w:lang w:val="es-DO"/>
        </w:rPr>
        <w:t xml:space="preserve"> los estudiantes</w:t>
      </w:r>
      <w:r w:rsidR="00E804F8" w:rsidRPr="003921CB">
        <w:rPr>
          <w:rFonts w:ascii="Times New Roman" w:hAnsi="Times New Roman"/>
          <w:lang w:val="es-DO"/>
        </w:rPr>
        <w:t>.</w:t>
      </w:r>
    </w:p>
    <w:p w14:paraId="6A38328C" w14:textId="33C9BBFE" w:rsidR="00EF60E6" w:rsidRPr="003921CB" w:rsidRDefault="00885F2A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lang w:val="es-DO"/>
        </w:rPr>
        <w:t xml:space="preserve">De igual modo, fue posible encontrar similitudes en iniciativas </w:t>
      </w:r>
      <w:r w:rsidR="00EF52B2" w:rsidRPr="003921CB">
        <w:rPr>
          <w:rFonts w:ascii="Times New Roman" w:hAnsi="Times New Roman"/>
          <w:lang w:val="es-DO"/>
        </w:rPr>
        <w:t xml:space="preserve">de </w:t>
      </w:r>
      <w:r w:rsidRPr="003921CB">
        <w:rPr>
          <w:rFonts w:ascii="Times New Roman" w:hAnsi="Times New Roman"/>
          <w:lang w:val="es-DO"/>
        </w:rPr>
        <w:t xml:space="preserve">los respectivos </w:t>
      </w:r>
      <w:r w:rsidR="00672225" w:rsidRPr="003921CB">
        <w:rPr>
          <w:rFonts w:ascii="Times New Roman" w:hAnsi="Times New Roman"/>
          <w:lang w:val="es-DO"/>
        </w:rPr>
        <w:t>países</w:t>
      </w:r>
      <w:r w:rsidRPr="003921CB">
        <w:rPr>
          <w:rFonts w:ascii="Times New Roman" w:hAnsi="Times New Roman"/>
          <w:lang w:val="es-DO"/>
        </w:rPr>
        <w:t xml:space="preserve"> </w:t>
      </w:r>
      <w:r w:rsidR="00672225" w:rsidRPr="003921CB">
        <w:rPr>
          <w:rFonts w:ascii="Times New Roman" w:hAnsi="Times New Roman"/>
          <w:lang w:val="es-DO"/>
        </w:rPr>
        <w:t xml:space="preserve">para </w:t>
      </w:r>
      <w:r w:rsidR="00AE7C56" w:rsidRPr="003921CB">
        <w:rPr>
          <w:rFonts w:ascii="Times New Roman" w:hAnsi="Times New Roman"/>
          <w:lang w:val="es-DO"/>
        </w:rPr>
        <w:t>establecer contacto con los estudiantes</w:t>
      </w:r>
      <w:r w:rsidR="0045646D" w:rsidRPr="003921CB">
        <w:rPr>
          <w:rFonts w:ascii="Times New Roman" w:hAnsi="Times New Roman"/>
          <w:lang w:val="es-DO"/>
        </w:rPr>
        <w:t>.</w:t>
      </w:r>
      <w:r w:rsidR="00D12907" w:rsidRPr="003921CB">
        <w:rPr>
          <w:rFonts w:ascii="Times New Roman" w:hAnsi="Times New Roman"/>
          <w:lang w:val="es-DO"/>
        </w:rPr>
        <w:t xml:space="preserve"> </w:t>
      </w:r>
      <w:r w:rsidR="0045646D" w:rsidRPr="003921CB">
        <w:rPr>
          <w:rFonts w:ascii="Times New Roman" w:hAnsi="Times New Roman"/>
          <w:lang w:val="es-DO"/>
        </w:rPr>
        <w:t>P</w:t>
      </w:r>
      <w:r w:rsidR="00AE7C56" w:rsidRPr="003921CB">
        <w:rPr>
          <w:rFonts w:ascii="Times New Roman" w:hAnsi="Times New Roman"/>
          <w:lang w:val="es-DO"/>
        </w:rPr>
        <w:t xml:space="preserve">or ejemplo, se destacaron las iniciativas de rastreo y alerta temprana para los estudiantes en riesgo de </w:t>
      </w:r>
      <w:r w:rsidR="005F16DD" w:rsidRPr="003921CB">
        <w:rPr>
          <w:rFonts w:ascii="Times New Roman" w:hAnsi="Times New Roman"/>
          <w:lang w:val="es-DO"/>
        </w:rPr>
        <w:t xml:space="preserve">abandono </w:t>
      </w:r>
      <w:r w:rsidR="00AE7C56" w:rsidRPr="003921CB">
        <w:rPr>
          <w:rFonts w:ascii="Times New Roman" w:hAnsi="Times New Roman"/>
          <w:lang w:val="es-DO"/>
        </w:rPr>
        <w:t>escolar</w:t>
      </w:r>
      <w:r w:rsidR="006048C0" w:rsidRPr="003921CB">
        <w:rPr>
          <w:rFonts w:ascii="Times New Roman" w:hAnsi="Times New Roman"/>
          <w:lang w:val="es-DO"/>
        </w:rPr>
        <w:t xml:space="preserve"> por medio </w:t>
      </w:r>
      <w:r w:rsidR="00EF52B2" w:rsidRPr="003921CB">
        <w:rPr>
          <w:rFonts w:ascii="Times New Roman" w:hAnsi="Times New Roman"/>
          <w:lang w:val="es-DO"/>
        </w:rPr>
        <w:t xml:space="preserve">de </w:t>
      </w:r>
      <w:r w:rsidR="006048C0" w:rsidRPr="003921CB">
        <w:rPr>
          <w:rFonts w:ascii="Times New Roman" w:hAnsi="Times New Roman"/>
          <w:lang w:val="es-DO"/>
        </w:rPr>
        <w:t>indicadores</w:t>
      </w:r>
      <w:r w:rsidR="00AE7C56" w:rsidRPr="003921CB">
        <w:rPr>
          <w:rFonts w:ascii="Times New Roman" w:hAnsi="Times New Roman"/>
          <w:lang w:val="es-DO"/>
        </w:rPr>
        <w:t xml:space="preserve"> en Argentina, Chile y Costa Rica</w:t>
      </w:r>
      <w:r w:rsidR="001F5894" w:rsidRPr="003921CB">
        <w:rPr>
          <w:rFonts w:ascii="Times New Roman" w:hAnsi="Times New Roman"/>
          <w:lang w:val="es-DO"/>
        </w:rPr>
        <w:t xml:space="preserve"> y el fortalecimiento de los planes alimenticios y entregas de kits o canastas </w:t>
      </w:r>
      <w:r w:rsidR="009A096F" w:rsidRPr="003921CB">
        <w:rPr>
          <w:rFonts w:ascii="Times New Roman" w:hAnsi="Times New Roman"/>
          <w:lang w:val="es-DO"/>
        </w:rPr>
        <w:t>en Chile, Colombia y Costa Rica como una estrategia para conectarse con los estudiantes y familias de manera presencial al momento de asistir a la institución educativa.</w:t>
      </w:r>
      <w:r w:rsidR="007F4419" w:rsidRPr="003921CB">
        <w:rPr>
          <w:rFonts w:ascii="Times New Roman" w:hAnsi="Times New Roman"/>
          <w:lang w:val="es-DO"/>
        </w:rPr>
        <w:t xml:space="preserve"> Este tipo de estrategias</w:t>
      </w:r>
      <w:r w:rsidR="006E5414" w:rsidRPr="003921CB">
        <w:rPr>
          <w:rFonts w:ascii="Times New Roman" w:hAnsi="Times New Roman"/>
          <w:lang w:val="es-DO"/>
        </w:rPr>
        <w:t>, en adición a los sistemas de información con indicadores sobre la infraestructura de los centros educativos,</w:t>
      </w:r>
      <w:r w:rsidR="007F4419" w:rsidRPr="003921CB">
        <w:rPr>
          <w:rFonts w:ascii="Times New Roman" w:hAnsi="Times New Roman"/>
          <w:lang w:val="es-DO"/>
        </w:rPr>
        <w:t xml:space="preserve"> han sido tomadas en cuenta al momento de iniciar el proceso de planeación y organización de</w:t>
      </w:r>
      <w:r w:rsidR="00903D4C" w:rsidRPr="003921CB">
        <w:rPr>
          <w:rFonts w:ascii="Times New Roman" w:hAnsi="Times New Roman"/>
          <w:lang w:val="es-DO"/>
        </w:rPr>
        <w:t xml:space="preserve"> los protocolos de retorno a la presencialidad para identificar los</w:t>
      </w:r>
      <w:r w:rsidR="00504BC8" w:rsidRPr="003921CB">
        <w:rPr>
          <w:rFonts w:ascii="Times New Roman" w:hAnsi="Times New Roman"/>
          <w:lang w:val="es-DO"/>
        </w:rPr>
        <w:t xml:space="preserve"> grupos de</w:t>
      </w:r>
      <w:r w:rsidR="00903D4C" w:rsidRPr="003921CB">
        <w:rPr>
          <w:rFonts w:ascii="Times New Roman" w:hAnsi="Times New Roman"/>
          <w:lang w:val="es-DO"/>
        </w:rPr>
        <w:t xml:space="preserve"> estudiantes </w:t>
      </w:r>
      <w:r w:rsidR="00B64D2A" w:rsidRPr="003921CB">
        <w:rPr>
          <w:rFonts w:ascii="Times New Roman" w:hAnsi="Times New Roman"/>
          <w:lang w:val="es-DO"/>
        </w:rPr>
        <w:t>más vulnerables</w:t>
      </w:r>
      <w:r w:rsidR="00903D4C" w:rsidRPr="003921CB">
        <w:rPr>
          <w:rFonts w:ascii="Times New Roman" w:hAnsi="Times New Roman"/>
          <w:lang w:val="es-DO"/>
        </w:rPr>
        <w:t xml:space="preserve">. </w:t>
      </w:r>
    </w:p>
    <w:p w14:paraId="0976004C" w14:textId="77777777" w:rsidR="00220C86" w:rsidRPr="003921CB" w:rsidRDefault="00220C86" w:rsidP="00220C86">
      <w:pPr>
        <w:spacing w:line="240" w:lineRule="auto"/>
        <w:ind w:firstLine="709"/>
        <w:jc w:val="both"/>
        <w:rPr>
          <w:rFonts w:ascii="Times New Roman" w:hAnsi="Times New Roman"/>
          <w:lang w:val="es-DO"/>
        </w:rPr>
      </w:pPr>
    </w:p>
    <w:p w14:paraId="08F821EB" w14:textId="1B2DF840" w:rsidR="00C11745" w:rsidRPr="003921CB" w:rsidRDefault="00C11745" w:rsidP="00FD1BCF">
      <w:pPr>
        <w:pStyle w:val="ListParagraph"/>
        <w:numPr>
          <w:ilvl w:val="0"/>
          <w:numId w:val="4"/>
        </w:numPr>
        <w:spacing w:line="240" w:lineRule="auto"/>
        <w:ind w:left="1530" w:hanging="810"/>
        <w:jc w:val="both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t>Conclusiones</w:t>
      </w:r>
    </w:p>
    <w:p w14:paraId="38964D2E" w14:textId="77777777" w:rsidR="00220C86" w:rsidRPr="003921CB" w:rsidRDefault="005D58B7" w:rsidP="00220C86">
      <w:pPr>
        <w:pStyle w:val="Default"/>
        <w:spacing w:after="160"/>
        <w:ind w:firstLine="709"/>
        <w:jc w:val="both"/>
        <w:rPr>
          <w:color w:val="auto"/>
          <w:sz w:val="22"/>
          <w:szCs w:val="22"/>
          <w:lang w:val="es-DO"/>
        </w:rPr>
      </w:pPr>
      <w:r w:rsidRPr="003921CB">
        <w:rPr>
          <w:color w:val="auto"/>
          <w:sz w:val="22"/>
          <w:szCs w:val="22"/>
          <w:lang w:val="es-DO"/>
        </w:rPr>
        <w:t>Como resultado de esta primera mesa de di</w:t>
      </w:r>
      <w:r w:rsidR="00C83A0B" w:rsidRPr="003921CB">
        <w:rPr>
          <w:color w:val="auto"/>
          <w:sz w:val="22"/>
          <w:szCs w:val="22"/>
          <w:lang w:val="es-DO"/>
        </w:rPr>
        <w:t>á</w:t>
      </w:r>
      <w:r w:rsidRPr="003921CB">
        <w:rPr>
          <w:color w:val="auto"/>
          <w:sz w:val="22"/>
          <w:szCs w:val="22"/>
          <w:lang w:val="es-DO"/>
        </w:rPr>
        <w:t xml:space="preserve">logo </w:t>
      </w:r>
      <w:r w:rsidR="00EB32B5" w:rsidRPr="003921CB">
        <w:rPr>
          <w:color w:val="auto"/>
          <w:sz w:val="22"/>
          <w:szCs w:val="22"/>
          <w:lang w:val="es-DO"/>
        </w:rPr>
        <w:t>se logró</w:t>
      </w:r>
      <w:r w:rsidR="001C4E62" w:rsidRPr="003921CB">
        <w:rPr>
          <w:color w:val="auto"/>
          <w:sz w:val="22"/>
          <w:szCs w:val="22"/>
          <w:lang w:val="es-DO"/>
        </w:rPr>
        <w:t xml:space="preserve"> el intercambio </w:t>
      </w:r>
      <w:r w:rsidR="00C83A0B" w:rsidRPr="003921CB">
        <w:rPr>
          <w:color w:val="auto"/>
          <w:sz w:val="22"/>
          <w:szCs w:val="22"/>
          <w:lang w:val="es-DO"/>
        </w:rPr>
        <w:t>fructífero</w:t>
      </w:r>
      <w:r w:rsidR="001C4E62" w:rsidRPr="003921CB">
        <w:rPr>
          <w:color w:val="auto"/>
          <w:sz w:val="22"/>
          <w:szCs w:val="22"/>
          <w:lang w:val="es-DO"/>
        </w:rPr>
        <w:t xml:space="preserve"> de experiencias </w:t>
      </w:r>
      <w:r w:rsidR="00620883" w:rsidRPr="003921CB">
        <w:rPr>
          <w:color w:val="auto"/>
          <w:sz w:val="22"/>
          <w:szCs w:val="22"/>
          <w:lang w:val="es-DO"/>
        </w:rPr>
        <w:t xml:space="preserve">y recomendaciones </w:t>
      </w:r>
      <w:r w:rsidR="001C4E62" w:rsidRPr="003921CB">
        <w:rPr>
          <w:color w:val="auto"/>
          <w:sz w:val="22"/>
          <w:szCs w:val="22"/>
          <w:lang w:val="es-DO"/>
        </w:rPr>
        <w:t xml:space="preserve">con relación a las estrategias -en curso- para el retorno a la educación presencial en las escuelas de los países invitados.  </w:t>
      </w:r>
      <w:r w:rsidR="00620883" w:rsidRPr="003921CB">
        <w:rPr>
          <w:color w:val="auto"/>
          <w:sz w:val="22"/>
          <w:szCs w:val="22"/>
          <w:lang w:val="es-DO"/>
        </w:rPr>
        <w:t xml:space="preserve">Dentro de los temas tratados, </w:t>
      </w:r>
      <w:r w:rsidR="00C8009B" w:rsidRPr="003921CB">
        <w:rPr>
          <w:color w:val="auto"/>
          <w:sz w:val="22"/>
          <w:szCs w:val="22"/>
          <w:lang w:val="es-DO"/>
        </w:rPr>
        <w:t xml:space="preserve">se pudo afirmar </w:t>
      </w:r>
      <w:r w:rsidR="00620883" w:rsidRPr="003921CB">
        <w:rPr>
          <w:color w:val="auto"/>
          <w:sz w:val="22"/>
          <w:szCs w:val="22"/>
          <w:lang w:val="es-DO"/>
        </w:rPr>
        <w:t xml:space="preserve">que el contexto del COVID-19 ha creado desafíos para poder </w:t>
      </w:r>
      <w:r w:rsidR="005579AD" w:rsidRPr="003921CB">
        <w:rPr>
          <w:color w:val="auto"/>
          <w:sz w:val="22"/>
          <w:szCs w:val="22"/>
          <w:lang w:val="es-DO"/>
        </w:rPr>
        <w:t xml:space="preserve">garantizar </w:t>
      </w:r>
      <w:r w:rsidR="00C42D32" w:rsidRPr="003921CB">
        <w:rPr>
          <w:color w:val="auto"/>
          <w:sz w:val="22"/>
          <w:szCs w:val="22"/>
          <w:lang w:val="es-DO"/>
        </w:rPr>
        <w:t>el retorno a la presencialidad de manera segura</w:t>
      </w:r>
      <w:r w:rsidR="00EF52B2" w:rsidRPr="003921CB">
        <w:rPr>
          <w:color w:val="auto"/>
          <w:sz w:val="22"/>
          <w:szCs w:val="22"/>
          <w:lang w:val="es-DO"/>
        </w:rPr>
        <w:t>. S</w:t>
      </w:r>
      <w:r w:rsidR="00956661" w:rsidRPr="003921CB">
        <w:rPr>
          <w:color w:val="auto"/>
          <w:sz w:val="22"/>
          <w:szCs w:val="22"/>
          <w:lang w:val="es-DO"/>
        </w:rPr>
        <w:t>e hizo é</w:t>
      </w:r>
      <w:r w:rsidR="00FC53A2" w:rsidRPr="003921CB">
        <w:rPr>
          <w:color w:val="auto"/>
          <w:sz w:val="22"/>
          <w:szCs w:val="22"/>
          <w:lang w:val="es-DO"/>
        </w:rPr>
        <w:t>nfasis</w:t>
      </w:r>
      <w:r w:rsidR="00E804F8" w:rsidRPr="003921CB">
        <w:rPr>
          <w:color w:val="auto"/>
          <w:sz w:val="22"/>
          <w:szCs w:val="22"/>
          <w:lang w:val="es-DO"/>
        </w:rPr>
        <w:t xml:space="preserve"> en</w:t>
      </w:r>
      <w:r w:rsidR="00956661" w:rsidRPr="003921CB">
        <w:rPr>
          <w:color w:val="auto"/>
          <w:sz w:val="22"/>
          <w:szCs w:val="22"/>
          <w:lang w:val="es-DO"/>
        </w:rPr>
        <w:t xml:space="preserve"> la importancia de</w:t>
      </w:r>
      <w:r w:rsidR="006E2AAD" w:rsidRPr="003921CB">
        <w:rPr>
          <w:color w:val="auto"/>
          <w:sz w:val="22"/>
          <w:szCs w:val="22"/>
          <w:lang w:val="es-DO"/>
        </w:rPr>
        <w:t xml:space="preserve"> fortalecer las alianzas familia-escuela</w:t>
      </w:r>
      <w:r w:rsidR="0090335A" w:rsidRPr="003921CB">
        <w:rPr>
          <w:color w:val="auto"/>
          <w:sz w:val="22"/>
          <w:szCs w:val="22"/>
          <w:lang w:val="es-DO"/>
        </w:rPr>
        <w:t xml:space="preserve"> y estrategias de relación con la comunidad</w:t>
      </w:r>
      <w:r w:rsidR="006E2AAD" w:rsidRPr="003921CB">
        <w:rPr>
          <w:color w:val="auto"/>
          <w:sz w:val="22"/>
          <w:szCs w:val="22"/>
          <w:lang w:val="es-DO"/>
        </w:rPr>
        <w:t xml:space="preserve"> </w:t>
      </w:r>
      <w:r w:rsidR="0090335A" w:rsidRPr="003921CB">
        <w:rPr>
          <w:color w:val="auto"/>
          <w:sz w:val="22"/>
          <w:szCs w:val="22"/>
          <w:lang w:val="es-DO"/>
        </w:rPr>
        <w:t xml:space="preserve">para </w:t>
      </w:r>
      <w:r w:rsidR="00E804F8" w:rsidRPr="003921CB">
        <w:rPr>
          <w:color w:val="auto"/>
          <w:sz w:val="22"/>
          <w:szCs w:val="22"/>
          <w:lang w:val="es-DO"/>
        </w:rPr>
        <w:t>asegurar la permanencia y continuidad educativa y</w:t>
      </w:r>
      <w:r w:rsidR="00AC54A2" w:rsidRPr="003921CB">
        <w:rPr>
          <w:color w:val="auto"/>
          <w:sz w:val="22"/>
          <w:szCs w:val="22"/>
          <w:lang w:val="es-DO"/>
        </w:rPr>
        <w:t xml:space="preserve"> en la búsqueda de estrategias para</w:t>
      </w:r>
      <w:r w:rsidR="00E804F8" w:rsidRPr="003921CB">
        <w:rPr>
          <w:color w:val="auto"/>
          <w:sz w:val="22"/>
          <w:szCs w:val="22"/>
          <w:lang w:val="es-DO"/>
        </w:rPr>
        <w:t xml:space="preserve"> enfrentar</w:t>
      </w:r>
      <w:r w:rsidR="00AC54A2" w:rsidRPr="003921CB">
        <w:rPr>
          <w:color w:val="auto"/>
          <w:sz w:val="22"/>
          <w:szCs w:val="22"/>
          <w:lang w:val="es-DO"/>
        </w:rPr>
        <w:t xml:space="preserve"> </w:t>
      </w:r>
      <w:r w:rsidR="00E804F8" w:rsidRPr="003921CB">
        <w:rPr>
          <w:color w:val="auto"/>
          <w:sz w:val="22"/>
          <w:szCs w:val="22"/>
          <w:lang w:val="es-DO"/>
        </w:rPr>
        <w:t xml:space="preserve">la deserción escolar frente a la crisis sanitaria. </w:t>
      </w:r>
      <w:r w:rsidR="0090335A" w:rsidRPr="003921CB">
        <w:rPr>
          <w:color w:val="auto"/>
          <w:sz w:val="22"/>
          <w:szCs w:val="22"/>
          <w:lang w:val="es-DO"/>
        </w:rPr>
        <w:t xml:space="preserve">En este sentido, los países expresaron </w:t>
      </w:r>
      <w:r w:rsidR="00EF52B2" w:rsidRPr="003921CB">
        <w:rPr>
          <w:color w:val="auto"/>
          <w:sz w:val="22"/>
          <w:szCs w:val="22"/>
          <w:lang w:val="es-DO"/>
        </w:rPr>
        <w:t xml:space="preserve">estar de </w:t>
      </w:r>
      <w:r w:rsidR="0090335A" w:rsidRPr="003921CB">
        <w:rPr>
          <w:color w:val="auto"/>
          <w:sz w:val="22"/>
          <w:szCs w:val="22"/>
          <w:lang w:val="es-DO"/>
        </w:rPr>
        <w:t xml:space="preserve">acuerdo en </w:t>
      </w:r>
      <w:r w:rsidR="00EF52B2" w:rsidRPr="003921CB">
        <w:rPr>
          <w:color w:val="auto"/>
          <w:sz w:val="22"/>
          <w:szCs w:val="22"/>
          <w:lang w:val="es-DO"/>
        </w:rPr>
        <w:t>la importancia</w:t>
      </w:r>
      <w:r w:rsidR="0090335A" w:rsidRPr="003921CB">
        <w:rPr>
          <w:color w:val="auto"/>
          <w:sz w:val="22"/>
          <w:szCs w:val="22"/>
          <w:lang w:val="es-DO"/>
        </w:rPr>
        <w:t xml:space="preserve"> </w:t>
      </w:r>
      <w:r w:rsidR="0090335A" w:rsidRPr="003921CB">
        <w:rPr>
          <w:color w:val="auto"/>
          <w:sz w:val="22"/>
          <w:szCs w:val="22"/>
          <w:lang w:val="es-DO"/>
        </w:rPr>
        <w:lastRenderedPageBreak/>
        <w:t xml:space="preserve">de detectar </w:t>
      </w:r>
      <w:r w:rsidR="002B1FF8" w:rsidRPr="003921CB">
        <w:rPr>
          <w:color w:val="auto"/>
          <w:sz w:val="22"/>
          <w:szCs w:val="22"/>
          <w:lang w:val="es-DO"/>
        </w:rPr>
        <w:t>a tiempo los estudiantes desvinculados y más vulnerables</w:t>
      </w:r>
      <w:r w:rsidR="00547318" w:rsidRPr="003921CB">
        <w:rPr>
          <w:color w:val="auto"/>
          <w:sz w:val="22"/>
          <w:szCs w:val="22"/>
          <w:lang w:val="es-DO"/>
        </w:rPr>
        <w:t xml:space="preserve"> y se reconocieron los esfuerzos realizados por los </w:t>
      </w:r>
      <w:r w:rsidR="00EF52B2" w:rsidRPr="003921CB">
        <w:rPr>
          <w:color w:val="auto"/>
          <w:sz w:val="22"/>
          <w:szCs w:val="22"/>
          <w:lang w:val="es-DO"/>
        </w:rPr>
        <w:t xml:space="preserve">Ministerios </w:t>
      </w:r>
      <w:r w:rsidR="006E673D" w:rsidRPr="003921CB">
        <w:rPr>
          <w:color w:val="auto"/>
          <w:sz w:val="22"/>
          <w:szCs w:val="22"/>
          <w:lang w:val="es-DO"/>
        </w:rPr>
        <w:t>para que esto sea posible.</w:t>
      </w:r>
    </w:p>
    <w:p w14:paraId="5D70AB69" w14:textId="1B12BAD5" w:rsidR="00012C8F" w:rsidRPr="003921CB" w:rsidRDefault="00B27D71" w:rsidP="00220C86">
      <w:pPr>
        <w:pStyle w:val="Default"/>
        <w:spacing w:after="160"/>
        <w:ind w:firstLine="709"/>
        <w:jc w:val="both"/>
        <w:rPr>
          <w:sz w:val="22"/>
          <w:szCs w:val="22"/>
          <w:lang w:val="es-DO"/>
        </w:rPr>
      </w:pPr>
      <w:r w:rsidRPr="003921CB">
        <w:rPr>
          <w:sz w:val="22"/>
          <w:szCs w:val="22"/>
          <w:lang w:val="es-DO"/>
        </w:rPr>
        <w:t xml:space="preserve">Otros aspectos de gran relevancia </w:t>
      </w:r>
      <w:r w:rsidR="00C8009B" w:rsidRPr="003921CB">
        <w:rPr>
          <w:sz w:val="22"/>
          <w:szCs w:val="22"/>
          <w:lang w:val="es-DO"/>
        </w:rPr>
        <w:t xml:space="preserve">fueron: </w:t>
      </w:r>
      <w:r w:rsidR="00721F3A" w:rsidRPr="003921CB">
        <w:rPr>
          <w:sz w:val="22"/>
          <w:szCs w:val="22"/>
          <w:lang w:val="es-DO"/>
        </w:rPr>
        <w:t xml:space="preserve">considerar la vuelta a clases en 2021 de forma </w:t>
      </w:r>
      <w:r w:rsidR="005F16DD" w:rsidRPr="003921CB">
        <w:rPr>
          <w:sz w:val="22"/>
          <w:szCs w:val="22"/>
          <w:lang w:val="es-DO"/>
        </w:rPr>
        <w:t xml:space="preserve">progresiva </w:t>
      </w:r>
      <w:r w:rsidR="00721F3A" w:rsidRPr="003921CB">
        <w:rPr>
          <w:sz w:val="22"/>
          <w:szCs w:val="22"/>
          <w:lang w:val="es-DO"/>
        </w:rPr>
        <w:t xml:space="preserve">y no masiva, la </w:t>
      </w:r>
      <w:r w:rsidR="00F534E8" w:rsidRPr="003921CB">
        <w:rPr>
          <w:sz w:val="22"/>
          <w:szCs w:val="22"/>
          <w:lang w:val="es-DO"/>
        </w:rPr>
        <w:t>r</w:t>
      </w:r>
      <w:r w:rsidR="00721F3A" w:rsidRPr="003921CB">
        <w:rPr>
          <w:sz w:val="22"/>
          <w:szCs w:val="22"/>
          <w:lang w:val="es-DO"/>
        </w:rPr>
        <w:t>ecolección de información y seguimiento</w:t>
      </w:r>
      <w:r w:rsidR="00F534E8" w:rsidRPr="003921CB">
        <w:rPr>
          <w:sz w:val="22"/>
          <w:szCs w:val="22"/>
          <w:lang w:val="es-DO"/>
        </w:rPr>
        <w:t xml:space="preserve"> de los centros educativos para identificar la viabilidad del retorno </w:t>
      </w:r>
      <w:r w:rsidR="0075405B" w:rsidRPr="003921CB">
        <w:rPr>
          <w:sz w:val="22"/>
          <w:szCs w:val="22"/>
          <w:lang w:val="es-DO"/>
        </w:rPr>
        <w:t xml:space="preserve">presencial, </w:t>
      </w:r>
      <w:r w:rsidR="00E21002" w:rsidRPr="003921CB">
        <w:rPr>
          <w:sz w:val="22"/>
          <w:szCs w:val="22"/>
          <w:lang w:val="es-DO"/>
        </w:rPr>
        <w:t>la correcta capacitación del personal docente y administrativo en el uso de herramientas tecnológicas y manejo de la información, el fortalecimiento</w:t>
      </w:r>
      <w:r w:rsidR="00721F3A" w:rsidRPr="003921CB">
        <w:rPr>
          <w:sz w:val="22"/>
          <w:szCs w:val="22"/>
          <w:lang w:val="es-DO"/>
        </w:rPr>
        <w:t xml:space="preserve"> </w:t>
      </w:r>
      <w:r w:rsidR="0075405B" w:rsidRPr="003921CB">
        <w:rPr>
          <w:sz w:val="22"/>
          <w:szCs w:val="22"/>
          <w:lang w:val="es-DO"/>
        </w:rPr>
        <w:t>d</w:t>
      </w:r>
      <w:r w:rsidR="00721F3A" w:rsidRPr="003921CB">
        <w:rPr>
          <w:sz w:val="22"/>
          <w:szCs w:val="22"/>
          <w:lang w:val="es-DO"/>
        </w:rPr>
        <w:t>el trabajo colaborativo</w:t>
      </w:r>
      <w:r w:rsidR="0075405B" w:rsidRPr="003921CB">
        <w:rPr>
          <w:sz w:val="22"/>
          <w:szCs w:val="22"/>
          <w:lang w:val="es-DO"/>
        </w:rPr>
        <w:t xml:space="preserve"> y </w:t>
      </w:r>
      <w:r w:rsidR="0066692E" w:rsidRPr="003921CB">
        <w:rPr>
          <w:sz w:val="22"/>
          <w:szCs w:val="22"/>
          <w:lang w:val="es-DO"/>
        </w:rPr>
        <w:t>la</w:t>
      </w:r>
      <w:r w:rsidR="00721F3A" w:rsidRPr="003921CB">
        <w:rPr>
          <w:sz w:val="22"/>
          <w:szCs w:val="22"/>
          <w:lang w:val="es-DO"/>
        </w:rPr>
        <w:t xml:space="preserve"> </w:t>
      </w:r>
      <w:r w:rsidR="0066692E" w:rsidRPr="003921CB">
        <w:rPr>
          <w:sz w:val="22"/>
          <w:szCs w:val="22"/>
          <w:lang w:val="es-DO"/>
        </w:rPr>
        <w:t>atención</w:t>
      </w:r>
      <w:r w:rsidR="00721F3A" w:rsidRPr="003921CB">
        <w:rPr>
          <w:sz w:val="22"/>
          <w:szCs w:val="22"/>
          <w:lang w:val="es-DO"/>
        </w:rPr>
        <w:t xml:space="preserve"> </w:t>
      </w:r>
      <w:r w:rsidR="0075405B" w:rsidRPr="003921CB">
        <w:rPr>
          <w:sz w:val="22"/>
          <w:szCs w:val="22"/>
          <w:lang w:val="es-DO"/>
        </w:rPr>
        <w:t>a la</w:t>
      </w:r>
      <w:r w:rsidR="00721F3A" w:rsidRPr="003921CB">
        <w:rPr>
          <w:sz w:val="22"/>
          <w:szCs w:val="22"/>
          <w:lang w:val="es-DO"/>
        </w:rPr>
        <w:t xml:space="preserve"> salud mental</w:t>
      </w:r>
      <w:r w:rsidR="0075405B" w:rsidRPr="003921CB">
        <w:rPr>
          <w:sz w:val="22"/>
          <w:szCs w:val="22"/>
          <w:lang w:val="es-DO"/>
        </w:rPr>
        <w:t xml:space="preserve"> de las familias y estudiantes</w:t>
      </w:r>
      <w:r w:rsidR="00E21002" w:rsidRPr="003921CB">
        <w:rPr>
          <w:sz w:val="22"/>
          <w:szCs w:val="22"/>
          <w:lang w:val="es-DO"/>
        </w:rPr>
        <w:t>.</w:t>
      </w:r>
    </w:p>
    <w:p w14:paraId="342FF27F" w14:textId="77777777" w:rsidR="00220C86" w:rsidRPr="003921CB" w:rsidRDefault="00220C86" w:rsidP="00220C86">
      <w:pPr>
        <w:pStyle w:val="Default"/>
        <w:spacing w:after="160"/>
        <w:ind w:firstLine="709"/>
        <w:jc w:val="both"/>
        <w:rPr>
          <w:color w:val="auto"/>
          <w:sz w:val="22"/>
          <w:szCs w:val="22"/>
          <w:lang w:val="es-DO"/>
        </w:rPr>
      </w:pPr>
    </w:p>
    <w:p w14:paraId="466CCA7D" w14:textId="773CA5F4" w:rsidR="00C11745" w:rsidRPr="003921CB" w:rsidRDefault="00C11745" w:rsidP="00FD1BCF">
      <w:pPr>
        <w:pStyle w:val="ListParagraph"/>
        <w:numPr>
          <w:ilvl w:val="0"/>
          <w:numId w:val="4"/>
        </w:numPr>
        <w:spacing w:line="240" w:lineRule="auto"/>
        <w:ind w:firstLine="0"/>
        <w:jc w:val="both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t>Siguientes Pasos</w:t>
      </w:r>
      <w:r w:rsidR="00635864" w:rsidRPr="003921CB">
        <w:rPr>
          <w:rFonts w:ascii="Times New Roman" w:hAnsi="Times New Roman"/>
          <w:b/>
          <w:bCs/>
          <w:lang w:val="es-DO"/>
        </w:rPr>
        <w:t xml:space="preserve"> y Solicitudes</w:t>
      </w:r>
    </w:p>
    <w:p w14:paraId="3A68AE6C" w14:textId="77777777" w:rsidR="003921CB" w:rsidRPr="003921CB" w:rsidRDefault="00303B1A" w:rsidP="003921CB">
      <w:pPr>
        <w:pStyle w:val="CommentText"/>
        <w:ind w:firstLine="709"/>
        <w:jc w:val="both"/>
        <w:rPr>
          <w:rFonts w:ascii="Times New Roman" w:hAnsi="Times New Roman"/>
          <w:sz w:val="22"/>
          <w:szCs w:val="22"/>
          <w:lang w:val="es-DO"/>
        </w:rPr>
      </w:pPr>
      <w:r w:rsidRPr="003921CB">
        <w:rPr>
          <w:rFonts w:ascii="Times New Roman" w:hAnsi="Times New Roman"/>
          <w:sz w:val="22"/>
          <w:szCs w:val="22"/>
          <w:lang w:val="es-DO"/>
        </w:rPr>
        <w:t>Como parte del proceso ministerial</w:t>
      </w:r>
      <w:r w:rsidR="009A6FAE" w:rsidRPr="003921CB">
        <w:rPr>
          <w:rFonts w:ascii="Times New Roman" w:hAnsi="Times New Roman"/>
          <w:sz w:val="22"/>
          <w:szCs w:val="22"/>
          <w:lang w:val="es-DO"/>
        </w:rPr>
        <w:t>,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 la </w:t>
      </w:r>
      <w:r w:rsidR="00531FA6" w:rsidRPr="003921CB">
        <w:rPr>
          <w:rFonts w:ascii="Times New Roman" w:hAnsi="Times New Roman"/>
          <w:sz w:val="22"/>
          <w:szCs w:val="22"/>
          <w:lang w:val="es-DO"/>
        </w:rPr>
        <w:t>Secretaría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 </w:t>
      </w:r>
      <w:r w:rsidR="00531FA6" w:rsidRPr="003921CB">
        <w:rPr>
          <w:rFonts w:ascii="Times New Roman" w:hAnsi="Times New Roman"/>
          <w:sz w:val="22"/>
          <w:szCs w:val="22"/>
          <w:lang w:val="es-DO"/>
        </w:rPr>
        <w:t>T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écnica de la </w:t>
      </w:r>
      <w:r w:rsidR="009A6FAE" w:rsidRPr="003921CB">
        <w:rPr>
          <w:rFonts w:ascii="Times New Roman" w:hAnsi="Times New Roman"/>
          <w:sz w:val="22"/>
          <w:szCs w:val="22"/>
          <w:lang w:val="es-DO"/>
        </w:rPr>
        <w:t>C</w:t>
      </w:r>
      <w:r w:rsidRPr="003921CB">
        <w:rPr>
          <w:rFonts w:ascii="Times New Roman" w:hAnsi="Times New Roman"/>
          <w:sz w:val="22"/>
          <w:szCs w:val="22"/>
          <w:lang w:val="es-DO"/>
        </w:rPr>
        <w:t>omisión ha apoyado a los países miembros en la sistematización de las estrategias, acciones y programas implementados para garantizar la continuidad bajo el marco del COVID</w:t>
      </w:r>
      <w:r w:rsidR="00531FA6" w:rsidRPr="003921CB">
        <w:rPr>
          <w:rFonts w:ascii="Times New Roman" w:hAnsi="Times New Roman"/>
          <w:sz w:val="22"/>
          <w:szCs w:val="22"/>
          <w:lang w:val="es-DO"/>
        </w:rPr>
        <w:t>-19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. Considerando que al aprobarse el Plan de Trabajo </w:t>
      </w:r>
      <w:r w:rsidR="00852BA9" w:rsidRPr="003921CB">
        <w:rPr>
          <w:rFonts w:ascii="Times New Roman" w:hAnsi="Times New Roman"/>
          <w:sz w:val="22"/>
          <w:szCs w:val="22"/>
          <w:lang w:val="es-DO"/>
        </w:rPr>
        <w:t xml:space="preserve">2019-2022 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de la CIE se introdujo </w:t>
      </w:r>
      <w:r w:rsidR="00382FC8" w:rsidRPr="003921CB">
        <w:rPr>
          <w:rFonts w:ascii="Times New Roman" w:hAnsi="Times New Roman"/>
          <w:sz w:val="22"/>
          <w:szCs w:val="22"/>
          <w:lang w:val="es-DO"/>
        </w:rPr>
        <w:t xml:space="preserve">la Propuesta Hemisférica de Acción para la Continuidad de la Educación </w:t>
      </w:r>
      <w:r w:rsidR="00852BA9" w:rsidRPr="003921CB">
        <w:rPr>
          <w:rFonts w:ascii="Times New Roman" w:hAnsi="Times New Roman"/>
          <w:sz w:val="22"/>
          <w:szCs w:val="22"/>
          <w:lang w:val="es-DO"/>
        </w:rPr>
        <w:t>(</w:t>
      </w:r>
      <w:r w:rsidRPr="003921CB">
        <w:rPr>
          <w:rFonts w:ascii="Times New Roman" w:hAnsi="Times New Roman"/>
          <w:sz w:val="22"/>
          <w:szCs w:val="22"/>
          <w:lang w:val="es-DO"/>
        </w:rPr>
        <w:t>PHACE</w:t>
      </w:r>
      <w:r w:rsidR="00852BA9" w:rsidRPr="003921CB">
        <w:rPr>
          <w:rFonts w:ascii="Times New Roman" w:hAnsi="Times New Roman"/>
          <w:sz w:val="22"/>
          <w:szCs w:val="22"/>
          <w:lang w:val="es-DO"/>
        </w:rPr>
        <w:t>)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, aquí se presenta una síntesis de los pasos discutidos </w:t>
      </w:r>
      <w:r w:rsidR="00A23C16" w:rsidRPr="003921CB">
        <w:rPr>
          <w:rFonts w:ascii="Times New Roman" w:hAnsi="Times New Roman"/>
          <w:sz w:val="22"/>
          <w:szCs w:val="22"/>
          <w:lang w:val="es-DO"/>
        </w:rPr>
        <w:t>con el objetivo</w:t>
      </w:r>
      <w:r w:rsidRPr="003921CB">
        <w:rPr>
          <w:rFonts w:ascii="Times New Roman" w:hAnsi="Times New Roman"/>
          <w:sz w:val="22"/>
          <w:szCs w:val="22"/>
          <w:lang w:val="es-DO"/>
        </w:rPr>
        <w:t xml:space="preserve"> de facilitar el fortalecimiento de las políticas públicas en la región.</w:t>
      </w:r>
    </w:p>
    <w:p w14:paraId="4DF775A5" w14:textId="77777777" w:rsidR="003921CB" w:rsidRPr="003921CB" w:rsidRDefault="00A36577" w:rsidP="003921CB">
      <w:pPr>
        <w:pStyle w:val="CommentText"/>
        <w:ind w:firstLine="709"/>
        <w:jc w:val="both"/>
        <w:rPr>
          <w:rFonts w:ascii="Times New Roman" w:hAnsi="Times New Roman"/>
          <w:sz w:val="22"/>
          <w:szCs w:val="22"/>
          <w:lang w:val="es-DO"/>
        </w:rPr>
      </w:pPr>
      <w:r w:rsidRPr="003921CB">
        <w:rPr>
          <w:rFonts w:ascii="Times New Roman" w:hAnsi="Times New Roman"/>
          <w:sz w:val="22"/>
          <w:szCs w:val="22"/>
          <w:lang w:val="es-DO"/>
        </w:rPr>
        <w:t>Como</w:t>
      </w:r>
      <w:r w:rsidR="005402C9" w:rsidRPr="003921CB">
        <w:rPr>
          <w:rFonts w:ascii="Times New Roman" w:hAnsi="Times New Roman"/>
          <w:sz w:val="22"/>
          <w:szCs w:val="22"/>
          <w:lang w:val="es-DO"/>
        </w:rPr>
        <w:t xml:space="preserve"> resultado de esta primera mesa de di</w:t>
      </w:r>
      <w:r w:rsidR="00E21002" w:rsidRPr="003921CB">
        <w:rPr>
          <w:rFonts w:ascii="Times New Roman" w:hAnsi="Times New Roman"/>
          <w:sz w:val="22"/>
          <w:szCs w:val="22"/>
          <w:lang w:val="es-DO"/>
        </w:rPr>
        <w:t>á</w:t>
      </w:r>
      <w:r w:rsidR="005402C9" w:rsidRPr="003921CB">
        <w:rPr>
          <w:rFonts w:ascii="Times New Roman" w:hAnsi="Times New Roman"/>
          <w:sz w:val="22"/>
          <w:szCs w:val="22"/>
          <w:lang w:val="es-DO"/>
        </w:rPr>
        <w:t xml:space="preserve">logo en el tema del retorno a la educación presencial </w:t>
      </w:r>
      <w:r w:rsidR="00314683" w:rsidRPr="003921CB">
        <w:rPr>
          <w:rFonts w:ascii="Times New Roman" w:hAnsi="Times New Roman"/>
          <w:sz w:val="22"/>
          <w:szCs w:val="22"/>
          <w:lang w:val="es-DO"/>
        </w:rPr>
        <w:t xml:space="preserve">se </w:t>
      </w:r>
      <w:r w:rsidR="00960673" w:rsidRPr="003921CB">
        <w:rPr>
          <w:rFonts w:ascii="Times New Roman" w:hAnsi="Times New Roman"/>
          <w:sz w:val="22"/>
          <w:szCs w:val="22"/>
          <w:lang w:val="es-DO"/>
        </w:rPr>
        <w:t xml:space="preserve">reconoció </w:t>
      </w:r>
      <w:r w:rsidR="00964A1F" w:rsidRPr="003921CB">
        <w:rPr>
          <w:rFonts w:ascii="Times New Roman" w:hAnsi="Times New Roman"/>
          <w:sz w:val="22"/>
          <w:szCs w:val="22"/>
          <w:lang w:val="es-DO"/>
        </w:rPr>
        <w:t xml:space="preserve">el valor de este tipo de intercambio </w:t>
      </w:r>
      <w:r w:rsidR="00B52BF0" w:rsidRPr="003921CB">
        <w:rPr>
          <w:rFonts w:ascii="Times New Roman" w:hAnsi="Times New Roman"/>
          <w:sz w:val="22"/>
          <w:szCs w:val="22"/>
          <w:lang w:val="es-DO"/>
        </w:rPr>
        <w:t xml:space="preserve">por lo </w:t>
      </w:r>
      <w:r w:rsidR="00576F4B" w:rsidRPr="003921CB">
        <w:rPr>
          <w:rFonts w:ascii="Times New Roman" w:hAnsi="Times New Roman"/>
          <w:sz w:val="22"/>
          <w:szCs w:val="22"/>
          <w:lang w:val="es-DO"/>
        </w:rPr>
        <w:t>que,</w:t>
      </w:r>
      <w:r w:rsidR="00B52BF0" w:rsidRPr="003921CB">
        <w:rPr>
          <w:rFonts w:ascii="Times New Roman" w:hAnsi="Times New Roman"/>
          <w:sz w:val="22"/>
          <w:szCs w:val="22"/>
          <w:lang w:val="es-DO"/>
        </w:rPr>
        <w:t xml:space="preserve"> </w:t>
      </w:r>
      <w:r w:rsidR="00AA7C7A" w:rsidRPr="003921CB">
        <w:rPr>
          <w:rFonts w:ascii="Times New Roman" w:hAnsi="Times New Roman"/>
          <w:sz w:val="22"/>
          <w:szCs w:val="22"/>
          <w:lang w:val="es-DO"/>
        </w:rPr>
        <w:t xml:space="preserve">con el apoyo de la </w:t>
      </w:r>
      <w:r w:rsidR="00852BA9" w:rsidRPr="003921CB">
        <w:rPr>
          <w:rFonts w:ascii="Times New Roman" w:hAnsi="Times New Roman"/>
          <w:sz w:val="22"/>
          <w:szCs w:val="22"/>
          <w:lang w:val="es-DO"/>
        </w:rPr>
        <w:t>S</w:t>
      </w:r>
      <w:r w:rsidR="00AA7C7A" w:rsidRPr="003921CB">
        <w:rPr>
          <w:rFonts w:ascii="Times New Roman" w:hAnsi="Times New Roman"/>
          <w:sz w:val="22"/>
          <w:szCs w:val="22"/>
          <w:lang w:val="es-DO"/>
        </w:rPr>
        <w:t xml:space="preserve">ecretaría </w:t>
      </w:r>
      <w:r w:rsidR="00852BA9" w:rsidRPr="003921CB">
        <w:rPr>
          <w:rFonts w:ascii="Times New Roman" w:hAnsi="Times New Roman"/>
          <w:sz w:val="22"/>
          <w:szCs w:val="22"/>
          <w:lang w:val="es-DO"/>
        </w:rPr>
        <w:t>T</w:t>
      </w:r>
      <w:r w:rsidR="00AA7C7A" w:rsidRPr="003921CB">
        <w:rPr>
          <w:rFonts w:ascii="Times New Roman" w:hAnsi="Times New Roman"/>
          <w:sz w:val="22"/>
          <w:szCs w:val="22"/>
          <w:lang w:val="es-DO"/>
        </w:rPr>
        <w:t xml:space="preserve">écnica de la CIE, se </w:t>
      </w:r>
      <w:r w:rsidR="00B726D8" w:rsidRPr="003921CB">
        <w:rPr>
          <w:rFonts w:ascii="Times New Roman" w:hAnsi="Times New Roman"/>
          <w:sz w:val="22"/>
          <w:szCs w:val="22"/>
          <w:lang w:val="es-DO"/>
        </w:rPr>
        <w:t xml:space="preserve">estableció un espacio virtual </w:t>
      </w:r>
      <w:r w:rsidR="001065C1" w:rsidRPr="003921CB">
        <w:rPr>
          <w:rFonts w:ascii="Times New Roman" w:hAnsi="Times New Roman"/>
          <w:sz w:val="22"/>
          <w:szCs w:val="22"/>
          <w:lang w:val="es-DO"/>
        </w:rPr>
        <w:t>para continuar</w:t>
      </w:r>
      <w:r w:rsidR="00F85B21" w:rsidRPr="003921CB">
        <w:rPr>
          <w:rFonts w:ascii="Times New Roman" w:hAnsi="Times New Roman"/>
          <w:sz w:val="22"/>
          <w:szCs w:val="22"/>
          <w:lang w:val="es-DO"/>
        </w:rPr>
        <w:t xml:space="preserve"> la conversación</w:t>
      </w:r>
      <w:r w:rsidR="001065C1" w:rsidRPr="003921CB">
        <w:rPr>
          <w:rFonts w:ascii="Times New Roman" w:hAnsi="Times New Roman"/>
          <w:sz w:val="22"/>
          <w:szCs w:val="22"/>
          <w:lang w:val="es-DO"/>
        </w:rPr>
        <w:t xml:space="preserve"> e intercambio de documentación.</w:t>
      </w:r>
      <w:r w:rsidR="00576F4B" w:rsidRPr="003921CB">
        <w:rPr>
          <w:rFonts w:ascii="Times New Roman" w:hAnsi="Times New Roman"/>
          <w:sz w:val="22"/>
          <w:szCs w:val="22"/>
          <w:lang w:val="es-DO"/>
        </w:rPr>
        <w:t xml:space="preserve"> Asimismo, </w:t>
      </w:r>
      <w:r w:rsidR="00841FC2" w:rsidRPr="003921CB">
        <w:rPr>
          <w:rFonts w:ascii="Times New Roman" w:hAnsi="Times New Roman"/>
          <w:sz w:val="22"/>
          <w:szCs w:val="22"/>
          <w:lang w:val="es-DO"/>
        </w:rPr>
        <w:t>se propuso un segundo espacio de di</w:t>
      </w:r>
      <w:r w:rsidR="00DA3212" w:rsidRPr="003921CB">
        <w:rPr>
          <w:rFonts w:ascii="Times New Roman" w:hAnsi="Times New Roman"/>
          <w:sz w:val="22"/>
          <w:szCs w:val="22"/>
          <w:lang w:val="es-DO"/>
        </w:rPr>
        <w:t>á</w:t>
      </w:r>
      <w:r w:rsidR="00841FC2" w:rsidRPr="003921CB">
        <w:rPr>
          <w:rFonts w:ascii="Times New Roman" w:hAnsi="Times New Roman"/>
          <w:sz w:val="22"/>
          <w:szCs w:val="22"/>
          <w:lang w:val="es-DO"/>
        </w:rPr>
        <w:t xml:space="preserve">logo </w:t>
      </w:r>
      <w:r w:rsidR="00433D8B" w:rsidRPr="003921CB">
        <w:rPr>
          <w:rFonts w:ascii="Times New Roman" w:hAnsi="Times New Roman"/>
          <w:sz w:val="22"/>
          <w:szCs w:val="22"/>
          <w:lang w:val="es-DO"/>
        </w:rPr>
        <w:t>en esta temática</w:t>
      </w:r>
      <w:r w:rsidR="009F2FD1" w:rsidRPr="003921CB">
        <w:rPr>
          <w:rFonts w:ascii="Times New Roman" w:hAnsi="Times New Roman"/>
          <w:sz w:val="22"/>
          <w:szCs w:val="22"/>
          <w:lang w:val="es-DO"/>
        </w:rPr>
        <w:t xml:space="preserve"> para </w:t>
      </w:r>
      <w:r w:rsidR="00EE5FB3" w:rsidRPr="003921CB">
        <w:rPr>
          <w:rFonts w:ascii="Times New Roman" w:hAnsi="Times New Roman"/>
          <w:sz w:val="22"/>
          <w:szCs w:val="22"/>
          <w:lang w:val="es-DO"/>
        </w:rPr>
        <w:t xml:space="preserve">hablar sobre los avances en </w:t>
      </w:r>
      <w:r w:rsidR="00472CC5" w:rsidRPr="003921CB">
        <w:rPr>
          <w:rFonts w:ascii="Times New Roman" w:hAnsi="Times New Roman"/>
          <w:sz w:val="22"/>
          <w:szCs w:val="22"/>
          <w:lang w:val="es-DO"/>
        </w:rPr>
        <w:t>los protocolos y estrategias para el</w:t>
      </w:r>
      <w:r w:rsidR="00EE5FB3" w:rsidRPr="003921CB">
        <w:rPr>
          <w:rFonts w:ascii="Times New Roman" w:hAnsi="Times New Roman"/>
          <w:sz w:val="22"/>
          <w:szCs w:val="22"/>
          <w:lang w:val="es-DO"/>
        </w:rPr>
        <w:t xml:space="preserve"> </w:t>
      </w:r>
      <w:r w:rsidR="00472CC5" w:rsidRPr="003921CB">
        <w:rPr>
          <w:rFonts w:ascii="Times New Roman" w:hAnsi="Times New Roman"/>
          <w:sz w:val="22"/>
          <w:szCs w:val="22"/>
          <w:lang w:val="es-DO"/>
        </w:rPr>
        <w:t>retorno gradual a la presencialidad.</w:t>
      </w:r>
      <w:r w:rsidR="00433D8B" w:rsidRPr="003921CB">
        <w:rPr>
          <w:rFonts w:ascii="Times New Roman" w:hAnsi="Times New Roman"/>
          <w:sz w:val="22"/>
          <w:szCs w:val="22"/>
          <w:lang w:val="es-DO"/>
        </w:rPr>
        <w:t xml:space="preserve"> </w:t>
      </w:r>
      <w:r w:rsidR="00472CC5" w:rsidRPr="003921CB">
        <w:rPr>
          <w:rFonts w:ascii="Times New Roman" w:hAnsi="Times New Roman"/>
          <w:sz w:val="22"/>
          <w:szCs w:val="22"/>
          <w:lang w:val="es-DO"/>
        </w:rPr>
        <w:t>Este segundo encuentro</w:t>
      </w:r>
      <w:r w:rsidR="00433D8B" w:rsidRPr="003921CB">
        <w:rPr>
          <w:rFonts w:ascii="Times New Roman" w:hAnsi="Times New Roman"/>
          <w:sz w:val="22"/>
          <w:szCs w:val="22"/>
          <w:lang w:val="es-DO"/>
        </w:rPr>
        <w:t xml:space="preserve"> estará liderado por el equipo del </w:t>
      </w:r>
      <w:r w:rsidR="00397C7A" w:rsidRPr="003921CB">
        <w:rPr>
          <w:rFonts w:ascii="Times New Roman" w:hAnsi="Times New Roman"/>
          <w:sz w:val="22"/>
          <w:szCs w:val="22"/>
          <w:lang w:val="es-DO"/>
        </w:rPr>
        <w:t>M</w:t>
      </w:r>
      <w:r w:rsidR="00433D8B" w:rsidRPr="003921CB">
        <w:rPr>
          <w:rFonts w:ascii="Times New Roman" w:hAnsi="Times New Roman"/>
          <w:sz w:val="22"/>
          <w:szCs w:val="22"/>
          <w:lang w:val="es-DO"/>
        </w:rPr>
        <w:t xml:space="preserve">inisterio de </w:t>
      </w:r>
      <w:r w:rsidR="00397C7A" w:rsidRPr="003921CB">
        <w:rPr>
          <w:rFonts w:ascii="Times New Roman" w:hAnsi="Times New Roman"/>
          <w:sz w:val="22"/>
          <w:szCs w:val="22"/>
          <w:lang w:val="es-DO"/>
        </w:rPr>
        <w:t>E</w:t>
      </w:r>
      <w:r w:rsidR="00433D8B" w:rsidRPr="003921CB">
        <w:rPr>
          <w:rFonts w:ascii="Times New Roman" w:hAnsi="Times New Roman"/>
          <w:sz w:val="22"/>
          <w:szCs w:val="22"/>
          <w:lang w:val="es-DO"/>
        </w:rPr>
        <w:t xml:space="preserve">ducación de Chile. </w:t>
      </w:r>
    </w:p>
    <w:p w14:paraId="07B6E76A" w14:textId="0C8B1028" w:rsidR="00EF60E6" w:rsidRPr="003921CB" w:rsidRDefault="00433D8B" w:rsidP="003921CB">
      <w:pPr>
        <w:pStyle w:val="CommentText"/>
        <w:ind w:firstLine="709"/>
        <w:jc w:val="both"/>
        <w:rPr>
          <w:rFonts w:ascii="Times New Roman" w:hAnsi="Times New Roman"/>
          <w:sz w:val="22"/>
          <w:szCs w:val="22"/>
          <w:lang w:val="es-DO"/>
        </w:rPr>
      </w:pPr>
      <w:r w:rsidRPr="003921CB">
        <w:rPr>
          <w:rFonts w:ascii="Times New Roman" w:hAnsi="Times New Roman"/>
          <w:sz w:val="22"/>
          <w:szCs w:val="22"/>
          <w:lang w:val="es-DO"/>
        </w:rPr>
        <w:t xml:space="preserve">Además, el </w:t>
      </w:r>
      <w:r w:rsidR="00E85333" w:rsidRPr="003921CB">
        <w:rPr>
          <w:rFonts w:ascii="Times New Roman" w:hAnsi="Times New Roman"/>
          <w:sz w:val="22"/>
          <w:szCs w:val="22"/>
          <w:lang w:val="es-DO"/>
        </w:rPr>
        <w:t>equipo de Colombia expres</w:t>
      </w:r>
      <w:r w:rsidR="006D3B6D" w:rsidRPr="003921CB">
        <w:rPr>
          <w:rFonts w:ascii="Times New Roman" w:hAnsi="Times New Roman"/>
          <w:sz w:val="22"/>
          <w:szCs w:val="22"/>
          <w:lang w:val="es-DO"/>
        </w:rPr>
        <w:t>ó</w:t>
      </w:r>
      <w:r w:rsidR="00E85333" w:rsidRPr="003921CB">
        <w:rPr>
          <w:rFonts w:ascii="Times New Roman" w:hAnsi="Times New Roman"/>
          <w:sz w:val="22"/>
          <w:szCs w:val="22"/>
          <w:lang w:val="es-DO"/>
        </w:rPr>
        <w:t xml:space="preserve"> i</w:t>
      </w:r>
      <w:r w:rsidR="00FC53A2" w:rsidRPr="003921CB">
        <w:rPr>
          <w:rFonts w:ascii="Times New Roman" w:hAnsi="Times New Roman"/>
          <w:sz w:val="22"/>
          <w:szCs w:val="22"/>
          <w:lang w:val="es-DO"/>
        </w:rPr>
        <w:t>nterés</w:t>
      </w:r>
      <w:r w:rsidR="001065C1" w:rsidRPr="003921CB">
        <w:rPr>
          <w:rFonts w:ascii="Times New Roman" w:hAnsi="Times New Roman"/>
          <w:sz w:val="22"/>
          <w:szCs w:val="22"/>
          <w:lang w:val="es-DO"/>
        </w:rPr>
        <w:t xml:space="preserve"> en</w:t>
      </w:r>
      <w:r w:rsidR="00E85333" w:rsidRPr="003921CB">
        <w:rPr>
          <w:rFonts w:ascii="Times New Roman" w:hAnsi="Times New Roman"/>
          <w:sz w:val="22"/>
          <w:szCs w:val="22"/>
          <w:lang w:val="es-DO"/>
        </w:rPr>
        <w:t xml:space="preserve"> realizar un intercambio para conocer sobre los distintos sistemas de recolección y manejo de información</w:t>
      </w:r>
      <w:r w:rsidR="00AF223D" w:rsidRPr="003921CB">
        <w:rPr>
          <w:rFonts w:ascii="Times New Roman" w:hAnsi="Times New Roman"/>
          <w:sz w:val="22"/>
          <w:szCs w:val="22"/>
          <w:lang w:val="es-DO"/>
        </w:rPr>
        <w:t xml:space="preserve"> de los distintos países, los cuales son esenciales para la toma de decisiones</w:t>
      </w:r>
      <w:r w:rsidR="001065C1" w:rsidRPr="003921CB">
        <w:rPr>
          <w:rFonts w:ascii="Times New Roman" w:hAnsi="Times New Roman"/>
          <w:sz w:val="22"/>
          <w:szCs w:val="22"/>
          <w:lang w:val="es-DO"/>
        </w:rPr>
        <w:t>.</w:t>
      </w:r>
    </w:p>
    <w:p w14:paraId="0ED87453" w14:textId="77777777" w:rsidR="00EF60E6" w:rsidRPr="003921CB" w:rsidRDefault="00EF60E6" w:rsidP="00A81525">
      <w:pPr>
        <w:spacing w:line="240" w:lineRule="auto"/>
        <w:jc w:val="both"/>
        <w:rPr>
          <w:rFonts w:ascii="Times New Roman" w:hAnsi="Times New Roman"/>
          <w:lang w:val="es-DO"/>
        </w:rPr>
      </w:pPr>
    </w:p>
    <w:p w14:paraId="20F34B14" w14:textId="215BB768" w:rsidR="00D428A6" w:rsidRPr="003921CB" w:rsidRDefault="00610B57" w:rsidP="00A81525">
      <w:pPr>
        <w:spacing w:line="240" w:lineRule="auto"/>
        <w:jc w:val="center"/>
        <w:rPr>
          <w:rFonts w:ascii="Times New Roman" w:hAnsi="Times New Roman"/>
          <w:lang w:val="es-DO"/>
        </w:rPr>
      </w:pPr>
      <w:r w:rsidRPr="003921CB">
        <w:rPr>
          <w:rFonts w:ascii="Times New Roman" w:hAnsi="Times New Roman"/>
          <w:noProof/>
        </w:rPr>
        <w:drawing>
          <wp:inline distT="0" distB="0" distL="0" distR="0" wp14:anchorId="5F06C0C8" wp14:editId="6B3668B4">
            <wp:extent cx="5467350" cy="2619375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16866" b="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F736" w14:textId="1EF71849" w:rsidR="004132E6" w:rsidRPr="003921CB" w:rsidRDefault="004132E6" w:rsidP="00A81525">
      <w:pPr>
        <w:spacing w:before="240" w:line="240" w:lineRule="auto"/>
        <w:jc w:val="both"/>
        <w:rPr>
          <w:rFonts w:ascii="Times New Roman" w:hAnsi="Times New Roman"/>
          <w:b/>
          <w:bCs/>
          <w:lang w:val="es-DO"/>
        </w:rPr>
      </w:pPr>
    </w:p>
    <w:p w14:paraId="086B6D15" w14:textId="1C4479D3" w:rsidR="00823E86" w:rsidRPr="003921CB" w:rsidRDefault="00823E86" w:rsidP="00A81525">
      <w:pPr>
        <w:spacing w:before="240" w:line="240" w:lineRule="auto"/>
        <w:jc w:val="both"/>
        <w:rPr>
          <w:rFonts w:ascii="Times New Roman" w:hAnsi="Times New Roman"/>
          <w:b/>
          <w:bCs/>
          <w:lang w:val="es-DO"/>
        </w:rPr>
      </w:pPr>
    </w:p>
    <w:p w14:paraId="3750CF14" w14:textId="77777777" w:rsidR="007C38AE" w:rsidRPr="003921CB" w:rsidRDefault="007C38AE" w:rsidP="00A81525">
      <w:pPr>
        <w:spacing w:before="240" w:line="240" w:lineRule="auto"/>
        <w:jc w:val="both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b/>
          <w:bCs/>
          <w:lang w:val="es-DO"/>
        </w:rPr>
        <w:lastRenderedPageBreak/>
        <w:t>Participantes</w:t>
      </w:r>
    </w:p>
    <w:p w14:paraId="4E99A428" w14:textId="63BCA20B" w:rsidR="00E50175" w:rsidRPr="003921CB" w:rsidRDefault="00610B57" w:rsidP="00A81525">
      <w:pPr>
        <w:spacing w:before="240" w:line="240" w:lineRule="auto"/>
        <w:rPr>
          <w:rFonts w:ascii="Times New Roman" w:hAnsi="Times New Roman"/>
          <w:b/>
          <w:bCs/>
          <w:lang w:val="es-DO"/>
        </w:rPr>
      </w:pPr>
      <w:r w:rsidRPr="003921CB">
        <w:rPr>
          <w:rFonts w:ascii="Times New Roman" w:hAnsi="Times New Roman"/>
          <w:noProof/>
        </w:rPr>
        <w:drawing>
          <wp:inline distT="0" distB="0" distL="0" distR="0" wp14:anchorId="211EB20B" wp14:editId="551D2FBA">
            <wp:extent cx="5943600" cy="30289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9"/>
        <w:gridCol w:w="3360"/>
        <w:gridCol w:w="3896"/>
      </w:tblGrid>
      <w:tr w:rsidR="00217854" w:rsidRPr="003921CB" w14:paraId="40197E9E" w14:textId="77777777" w:rsidTr="00250601">
        <w:trPr>
          <w:jc w:val="center"/>
        </w:trPr>
        <w:tc>
          <w:tcPr>
            <w:tcW w:w="2009" w:type="dxa"/>
            <w:shd w:val="clear" w:color="auto" w:fill="BFBFBF"/>
            <w:vAlign w:val="center"/>
          </w:tcPr>
          <w:p w14:paraId="773B7D27" w14:textId="77777777" w:rsidR="00217854" w:rsidRPr="003921CB" w:rsidRDefault="00217854" w:rsidP="00A81525">
            <w:pPr>
              <w:spacing w:after="0" w:line="240" w:lineRule="auto"/>
              <w:rPr>
                <w:rFonts w:ascii="Times New Roman" w:hAnsi="Times New Roman"/>
                <w:b/>
                <w:lang w:val="es-DO"/>
              </w:rPr>
            </w:pPr>
            <w:r w:rsidRPr="003921CB">
              <w:rPr>
                <w:rFonts w:ascii="Times New Roman" w:hAnsi="Times New Roman"/>
                <w:b/>
                <w:lang w:val="es-DO"/>
              </w:rPr>
              <w:t>País</w:t>
            </w:r>
          </w:p>
        </w:tc>
        <w:tc>
          <w:tcPr>
            <w:tcW w:w="3360" w:type="dxa"/>
            <w:shd w:val="clear" w:color="auto" w:fill="BFBFBF"/>
            <w:vAlign w:val="center"/>
          </w:tcPr>
          <w:p w14:paraId="403D2D37" w14:textId="77777777" w:rsidR="00217854" w:rsidRPr="003921CB" w:rsidRDefault="00217854" w:rsidP="00A81525">
            <w:pPr>
              <w:spacing w:after="0" w:line="240" w:lineRule="auto"/>
              <w:rPr>
                <w:rFonts w:ascii="Times New Roman" w:hAnsi="Times New Roman"/>
                <w:b/>
                <w:lang w:val="es-DO"/>
              </w:rPr>
            </w:pPr>
            <w:r w:rsidRPr="003921CB">
              <w:rPr>
                <w:rFonts w:ascii="Times New Roman" w:hAnsi="Times New Roman"/>
                <w:b/>
                <w:lang w:val="es-DO"/>
              </w:rPr>
              <w:t>Nombre</w:t>
            </w:r>
          </w:p>
        </w:tc>
        <w:tc>
          <w:tcPr>
            <w:tcW w:w="3896" w:type="dxa"/>
            <w:shd w:val="clear" w:color="auto" w:fill="BFBFBF"/>
            <w:vAlign w:val="center"/>
          </w:tcPr>
          <w:p w14:paraId="05FC6E20" w14:textId="77777777" w:rsidR="00217854" w:rsidRPr="003921CB" w:rsidRDefault="00217854" w:rsidP="00A81525">
            <w:pPr>
              <w:spacing w:after="0" w:line="240" w:lineRule="auto"/>
              <w:rPr>
                <w:rFonts w:ascii="Times New Roman" w:hAnsi="Times New Roman"/>
                <w:b/>
                <w:lang w:val="es-DO"/>
              </w:rPr>
            </w:pPr>
            <w:r w:rsidRPr="003921CB">
              <w:rPr>
                <w:rFonts w:ascii="Times New Roman" w:hAnsi="Times New Roman"/>
                <w:b/>
                <w:lang w:val="es-DO"/>
              </w:rPr>
              <w:t>Cargo</w:t>
            </w:r>
          </w:p>
        </w:tc>
      </w:tr>
      <w:tr w:rsidR="00217854" w:rsidRPr="00406D32" w14:paraId="3B41EB67" w14:textId="77777777" w:rsidTr="00250601">
        <w:trPr>
          <w:jc w:val="center"/>
        </w:trPr>
        <w:tc>
          <w:tcPr>
            <w:tcW w:w="2009" w:type="dxa"/>
            <w:shd w:val="clear" w:color="auto" w:fill="auto"/>
          </w:tcPr>
          <w:p w14:paraId="2D1B47B2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Argentina</w:t>
            </w:r>
          </w:p>
        </w:tc>
        <w:tc>
          <w:tcPr>
            <w:tcW w:w="3360" w:type="dxa"/>
            <w:shd w:val="clear" w:color="auto" w:fill="auto"/>
          </w:tcPr>
          <w:p w14:paraId="0A9A3868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pt-BR"/>
              </w:rPr>
            </w:pPr>
            <w:r w:rsidRPr="003921CB">
              <w:rPr>
                <w:rFonts w:ascii="Times New Roman" w:hAnsi="Times New Roman"/>
                <w:color w:val="000000"/>
                <w:lang w:val="pt-BR"/>
              </w:rPr>
              <w:t>Dra. Barbara Briscioli</w:t>
            </w:r>
          </w:p>
          <w:p w14:paraId="59729EDC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b/>
                <w:lang w:val="pt-BR"/>
              </w:rPr>
            </w:pPr>
            <w:r w:rsidRPr="003921CB">
              <w:rPr>
                <w:rFonts w:ascii="Times New Roman" w:hAnsi="Times New Roman"/>
                <w:color w:val="000000"/>
                <w:lang w:val="pt-BR"/>
              </w:rPr>
              <w:t>Lic. Leticia Mirás</w:t>
            </w:r>
          </w:p>
        </w:tc>
        <w:tc>
          <w:tcPr>
            <w:tcW w:w="3896" w:type="dxa"/>
            <w:shd w:val="clear" w:color="auto" w:fill="auto"/>
          </w:tcPr>
          <w:p w14:paraId="1D4536CA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>Directora de Evaluación Educativa</w:t>
            </w:r>
          </w:p>
          <w:p w14:paraId="0353A732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b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>Directora de Información y Estadística Educativa </w:t>
            </w:r>
          </w:p>
        </w:tc>
      </w:tr>
      <w:tr w:rsidR="00217854" w:rsidRPr="003921CB" w14:paraId="3BC1085B" w14:textId="77777777" w:rsidTr="00250601">
        <w:trPr>
          <w:jc w:val="center"/>
        </w:trPr>
        <w:tc>
          <w:tcPr>
            <w:tcW w:w="2009" w:type="dxa"/>
            <w:shd w:val="clear" w:color="auto" w:fill="auto"/>
          </w:tcPr>
          <w:p w14:paraId="6AF097C6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Chile</w:t>
            </w:r>
          </w:p>
        </w:tc>
        <w:tc>
          <w:tcPr>
            <w:tcW w:w="3360" w:type="dxa"/>
            <w:shd w:val="clear" w:color="auto" w:fill="auto"/>
          </w:tcPr>
          <w:p w14:paraId="2AFB711B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Raimundo </w:t>
            </w:r>
            <w:r w:rsidR="000D3688" w:rsidRPr="003921CB">
              <w:rPr>
                <w:rFonts w:ascii="Times New Roman" w:hAnsi="Times New Roman"/>
                <w:color w:val="000000"/>
                <w:lang w:val="es-DO"/>
              </w:rPr>
              <w:t>Larraín</w:t>
            </w: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 Hurtado</w:t>
            </w:r>
          </w:p>
          <w:p w14:paraId="0B2EDB20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Enrique Guillermo Laval </w:t>
            </w:r>
            <w:r w:rsidR="000D3688" w:rsidRPr="003921CB">
              <w:rPr>
                <w:rFonts w:ascii="Times New Roman" w:hAnsi="Times New Roman"/>
                <w:color w:val="000000"/>
                <w:lang w:val="es-DO"/>
              </w:rPr>
              <w:t>Zaldívar</w:t>
            </w:r>
          </w:p>
          <w:p w14:paraId="1F990496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b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Claudia Paz </w:t>
            </w:r>
            <w:r w:rsidR="000D3688" w:rsidRPr="003921CB">
              <w:rPr>
                <w:rFonts w:ascii="Times New Roman" w:hAnsi="Times New Roman"/>
                <w:color w:val="000000"/>
                <w:lang w:val="es-DO"/>
              </w:rPr>
              <w:t>Téllez</w:t>
            </w: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 </w:t>
            </w:r>
            <w:r w:rsidR="000D3688" w:rsidRPr="003921CB">
              <w:rPr>
                <w:rFonts w:ascii="Times New Roman" w:hAnsi="Times New Roman"/>
                <w:color w:val="000000"/>
                <w:lang w:val="es-DO"/>
              </w:rPr>
              <w:t>Marín</w:t>
            </w: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 </w:t>
            </w:r>
          </w:p>
        </w:tc>
        <w:tc>
          <w:tcPr>
            <w:tcW w:w="3896" w:type="dxa"/>
            <w:shd w:val="clear" w:color="auto" w:fill="auto"/>
          </w:tcPr>
          <w:p w14:paraId="4C51BD8B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>Jefe de la División de Educación General</w:t>
            </w:r>
          </w:p>
          <w:p w14:paraId="76E1492C" w14:textId="77777777" w:rsidR="00E9747F" w:rsidRPr="003921CB" w:rsidRDefault="00E9747F" w:rsidP="00A81525">
            <w:pPr>
              <w:spacing w:before="240" w:after="0" w:line="240" w:lineRule="auto"/>
              <w:rPr>
                <w:rFonts w:ascii="Times New Roman" w:hAnsi="Times New Roman"/>
                <w:b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 xml:space="preserve">Cooperación </w:t>
            </w:r>
          </w:p>
        </w:tc>
      </w:tr>
      <w:tr w:rsidR="00217854" w:rsidRPr="00406D32" w14:paraId="2A5DE282" w14:textId="77777777" w:rsidTr="00250601">
        <w:trPr>
          <w:jc w:val="center"/>
        </w:trPr>
        <w:tc>
          <w:tcPr>
            <w:tcW w:w="2009" w:type="dxa"/>
            <w:shd w:val="clear" w:color="auto" w:fill="auto"/>
          </w:tcPr>
          <w:p w14:paraId="776A7022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Colombia</w:t>
            </w:r>
          </w:p>
        </w:tc>
        <w:tc>
          <w:tcPr>
            <w:tcW w:w="3360" w:type="dxa"/>
            <w:shd w:val="clear" w:color="auto" w:fill="auto"/>
          </w:tcPr>
          <w:p w14:paraId="495CC9D4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>Juan Guillermo Alba</w:t>
            </w:r>
          </w:p>
        </w:tc>
        <w:tc>
          <w:tcPr>
            <w:tcW w:w="3896" w:type="dxa"/>
            <w:shd w:val="clear" w:color="auto" w:fill="auto"/>
          </w:tcPr>
          <w:p w14:paraId="07B79F10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>Asesor de la Viceministra de Educación Preescolar, Básica y Media</w:t>
            </w:r>
          </w:p>
        </w:tc>
      </w:tr>
      <w:tr w:rsidR="00217854" w:rsidRPr="00406D32" w14:paraId="017DCE9F" w14:textId="77777777" w:rsidTr="00250601">
        <w:trPr>
          <w:jc w:val="center"/>
        </w:trPr>
        <w:tc>
          <w:tcPr>
            <w:tcW w:w="2009" w:type="dxa"/>
            <w:shd w:val="clear" w:color="auto" w:fill="auto"/>
          </w:tcPr>
          <w:p w14:paraId="6EC769D1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Costa Rica</w:t>
            </w:r>
          </w:p>
        </w:tc>
        <w:tc>
          <w:tcPr>
            <w:tcW w:w="3360" w:type="dxa"/>
            <w:shd w:val="clear" w:color="auto" w:fill="auto"/>
          </w:tcPr>
          <w:p w14:paraId="733379E6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 xml:space="preserve">Alessandra Hall Fernández </w:t>
            </w:r>
          </w:p>
          <w:p w14:paraId="18D859E1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 xml:space="preserve">Gabriela González Salgado </w:t>
            </w:r>
          </w:p>
        </w:tc>
        <w:tc>
          <w:tcPr>
            <w:tcW w:w="3896" w:type="dxa"/>
            <w:shd w:val="clear" w:color="auto" w:fill="auto"/>
          </w:tcPr>
          <w:p w14:paraId="3EFCC0D0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Asesoras de la Dirección de Vida Estudiantil</w:t>
            </w:r>
          </w:p>
        </w:tc>
      </w:tr>
      <w:tr w:rsidR="00217854" w:rsidRPr="003921CB" w14:paraId="0E72B1F3" w14:textId="77777777" w:rsidTr="00250601">
        <w:trPr>
          <w:jc w:val="center"/>
        </w:trPr>
        <w:tc>
          <w:tcPr>
            <w:tcW w:w="2009" w:type="dxa"/>
            <w:shd w:val="clear" w:color="auto" w:fill="auto"/>
          </w:tcPr>
          <w:p w14:paraId="526C622F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Ecuador</w:t>
            </w:r>
          </w:p>
        </w:tc>
        <w:tc>
          <w:tcPr>
            <w:tcW w:w="3360" w:type="dxa"/>
            <w:shd w:val="clear" w:color="auto" w:fill="auto"/>
          </w:tcPr>
          <w:p w14:paraId="22FF764D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 xml:space="preserve">Isabel Maldonado </w:t>
            </w:r>
          </w:p>
          <w:p w14:paraId="3D6A2304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 xml:space="preserve">Andrea Campos  </w:t>
            </w:r>
          </w:p>
          <w:p w14:paraId="2BCE2F64" w14:textId="77777777" w:rsidR="00351CBF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Emilia Alvear </w:t>
            </w:r>
          </w:p>
          <w:p w14:paraId="1FFCC820" w14:textId="77777777" w:rsidR="00351CBF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María Eugenia Naranjo </w:t>
            </w:r>
          </w:p>
          <w:p w14:paraId="3F964153" w14:textId="77777777" w:rsidR="00E14A5F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Patricia Carrillo  </w:t>
            </w:r>
          </w:p>
          <w:p w14:paraId="0254F4DB" w14:textId="77777777" w:rsidR="00217854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lastRenderedPageBreak/>
              <w:t xml:space="preserve">Mariana Rivera  </w:t>
            </w:r>
          </w:p>
          <w:p w14:paraId="10423806" w14:textId="77777777" w:rsidR="00E14A5F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Isabel Bermeo  </w:t>
            </w:r>
          </w:p>
          <w:p w14:paraId="576BF614" w14:textId="77777777" w:rsidR="00217854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Esteban Moreno  </w:t>
            </w:r>
          </w:p>
          <w:p w14:paraId="63CC3B13" w14:textId="77777777" w:rsidR="00E14A5F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Valeria </w:t>
            </w:r>
            <w:r w:rsidR="000D3688" w:rsidRPr="003921CB">
              <w:rPr>
                <w:rFonts w:ascii="Times New Roman" w:hAnsi="Times New Roman"/>
                <w:szCs w:val="22"/>
                <w:lang w:val="es-DO"/>
              </w:rPr>
              <w:t>Gómez</w:t>
            </w: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  </w:t>
            </w:r>
          </w:p>
          <w:p w14:paraId="2D0331A1" w14:textId="77777777" w:rsidR="00217854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Alejandra Rosero  </w:t>
            </w:r>
          </w:p>
          <w:p w14:paraId="6E93AC47" w14:textId="77777777" w:rsidR="00217854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Ivón Quispe  </w:t>
            </w:r>
          </w:p>
          <w:p w14:paraId="324501E0" w14:textId="77777777" w:rsidR="00E14A5F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Samantha Gilbert </w:t>
            </w:r>
          </w:p>
          <w:p w14:paraId="1C65BF60" w14:textId="77777777" w:rsidR="00217854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Susan Velasco </w:t>
            </w:r>
          </w:p>
          <w:p w14:paraId="066B86EB" w14:textId="77777777" w:rsidR="00217854" w:rsidRPr="003921CB" w:rsidRDefault="00217854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 xml:space="preserve">Laura Barba </w:t>
            </w:r>
          </w:p>
          <w:p w14:paraId="7F379F0E" w14:textId="640BC6E3" w:rsidR="00217854" w:rsidRPr="003921CB" w:rsidRDefault="001007F0" w:rsidP="00A81525">
            <w:pPr>
              <w:pStyle w:val="PlainText"/>
              <w:spacing w:before="240"/>
              <w:rPr>
                <w:rFonts w:ascii="Times New Roman" w:hAnsi="Times New Roman"/>
                <w:szCs w:val="22"/>
                <w:lang w:val="es-DO"/>
              </w:rPr>
            </w:pPr>
            <w:r w:rsidRPr="003921CB">
              <w:rPr>
                <w:rFonts w:ascii="Times New Roman" w:hAnsi="Times New Roman"/>
                <w:szCs w:val="22"/>
                <w:lang w:val="es-DO"/>
              </w:rPr>
              <w:t>María</w:t>
            </w:r>
            <w:r w:rsidR="00217854" w:rsidRPr="003921CB">
              <w:rPr>
                <w:rFonts w:ascii="Times New Roman" w:hAnsi="Times New Roman"/>
                <w:szCs w:val="22"/>
                <w:lang w:val="es-DO"/>
              </w:rPr>
              <w:t xml:space="preserve"> Eugenia Reyes Baquerizo</w:t>
            </w:r>
            <w:r w:rsidR="00217854" w:rsidRPr="003921CB">
              <w:rPr>
                <w:rFonts w:ascii="Times New Roman" w:hAnsi="Times New Roman"/>
                <w:szCs w:val="22"/>
                <w:lang w:val="es-DO"/>
              </w:rPr>
              <w:tab/>
            </w:r>
            <w:r w:rsidR="00217854" w:rsidRPr="003921CB">
              <w:rPr>
                <w:rFonts w:ascii="Times New Roman" w:hAnsi="Times New Roman"/>
                <w:szCs w:val="22"/>
                <w:lang w:val="es-DO"/>
              </w:rPr>
              <w:tab/>
            </w:r>
          </w:p>
        </w:tc>
        <w:tc>
          <w:tcPr>
            <w:tcW w:w="3896" w:type="dxa"/>
            <w:shd w:val="clear" w:color="auto" w:fill="auto"/>
          </w:tcPr>
          <w:p w14:paraId="13DDDD0A" w14:textId="77777777" w:rsidR="00351CBF" w:rsidRPr="003921CB" w:rsidRDefault="00351CBF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lastRenderedPageBreak/>
              <w:t>Viceministerio de Educación</w:t>
            </w:r>
          </w:p>
          <w:p w14:paraId="41759356" w14:textId="77777777" w:rsidR="00E9747F" w:rsidRPr="003921CB" w:rsidRDefault="00E9747F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Equipo Organizador</w:t>
            </w:r>
          </w:p>
          <w:p w14:paraId="56A227C0" w14:textId="77777777" w:rsidR="00E9747F" w:rsidRPr="003921CB" w:rsidRDefault="00E9747F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Equipo de Apoyo</w:t>
            </w:r>
          </w:p>
          <w:p w14:paraId="25DBE4F7" w14:textId="77777777" w:rsidR="00E9747F" w:rsidRPr="003921CB" w:rsidRDefault="000D3688" w:rsidP="00A81525">
            <w:pPr>
              <w:spacing w:before="240" w:after="0" w:line="240" w:lineRule="auto"/>
              <w:rPr>
                <w:rFonts w:ascii="Times New Roman" w:hAnsi="Times New Roman"/>
                <w:lang w:val="es-DO"/>
              </w:rPr>
            </w:pPr>
            <w:r w:rsidRPr="003921CB">
              <w:rPr>
                <w:rFonts w:ascii="Times New Roman" w:hAnsi="Times New Roman"/>
                <w:lang w:val="es-DO"/>
              </w:rPr>
              <w:t>Dirección</w:t>
            </w:r>
            <w:r w:rsidR="00E9747F" w:rsidRPr="003921CB">
              <w:rPr>
                <w:rFonts w:ascii="Times New Roman" w:hAnsi="Times New Roman"/>
                <w:lang w:val="es-DO"/>
              </w:rPr>
              <w:t xml:space="preserve"> de </w:t>
            </w:r>
            <w:r w:rsidRPr="003921CB">
              <w:rPr>
                <w:rFonts w:ascii="Times New Roman" w:hAnsi="Times New Roman"/>
                <w:lang w:val="es-DO"/>
              </w:rPr>
              <w:t>Cooperación</w:t>
            </w:r>
          </w:p>
          <w:p w14:paraId="7FEBA700" w14:textId="77777777" w:rsidR="00217854" w:rsidRPr="003921CB" w:rsidRDefault="00217854" w:rsidP="00A81525">
            <w:pPr>
              <w:spacing w:before="240" w:after="0" w:line="240" w:lineRule="auto"/>
              <w:rPr>
                <w:rFonts w:ascii="Times New Roman" w:hAnsi="Times New Roman"/>
                <w:b/>
                <w:lang w:val="es-DO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6234"/>
      </w:tblGrid>
      <w:tr w:rsidR="00C06E80" w:rsidRPr="003921CB" w14:paraId="7FEC1765" w14:textId="77777777" w:rsidTr="006C4705">
        <w:tc>
          <w:tcPr>
            <w:tcW w:w="3116" w:type="dxa"/>
          </w:tcPr>
          <w:p w14:paraId="7FD4971E" w14:textId="68E6EC3F" w:rsidR="00C06E80" w:rsidRPr="003921CB" w:rsidRDefault="00C06E80" w:rsidP="00A81525">
            <w:pPr>
              <w:spacing w:before="240" w:line="240" w:lineRule="auto"/>
              <w:jc w:val="both"/>
              <w:rPr>
                <w:rFonts w:ascii="Times New Roman" w:hAnsi="Times New Roman"/>
                <w:bCs/>
                <w:lang w:val="es-DO"/>
              </w:rPr>
            </w:pPr>
            <w:r w:rsidRPr="003921CB">
              <w:rPr>
                <w:rFonts w:ascii="Times New Roman" w:hAnsi="Times New Roman"/>
                <w:bCs/>
                <w:lang w:val="es-DO"/>
              </w:rPr>
              <w:t>Facilitadora de la mesa</w:t>
            </w:r>
          </w:p>
        </w:tc>
        <w:tc>
          <w:tcPr>
            <w:tcW w:w="6234" w:type="dxa"/>
            <w:vAlign w:val="center"/>
          </w:tcPr>
          <w:p w14:paraId="00F9883C" w14:textId="58F39488" w:rsidR="00C06E80" w:rsidRPr="003921CB" w:rsidRDefault="00C06E80" w:rsidP="00A81525">
            <w:pPr>
              <w:spacing w:line="240" w:lineRule="auto"/>
              <w:rPr>
                <w:rFonts w:ascii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hAnsi="Times New Roman"/>
                <w:color w:val="000000"/>
                <w:lang w:val="es-DO"/>
              </w:rPr>
              <w:t>Cecilia Martins. Especialista en Educación. DHDEE-CIE</w:t>
            </w:r>
          </w:p>
        </w:tc>
      </w:tr>
      <w:tr w:rsidR="00C06E80" w:rsidRPr="00406D32" w14:paraId="0E7D7992" w14:textId="77777777" w:rsidTr="00A178D6">
        <w:tc>
          <w:tcPr>
            <w:tcW w:w="3116" w:type="dxa"/>
            <w:hideMark/>
          </w:tcPr>
          <w:p w14:paraId="1F4A8757" w14:textId="77777777" w:rsidR="00C06E80" w:rsidRPr="003921CB" w:rsidRDefault="00C06E80" w:rsidP="00A8152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lang w:val="es-DO"/>
              </w:rPr>
            </w:pPr>
            <w:r w:rsidRPr="003921CB">
              <w:rPr>
                <w:rFonts w:ascii="Times New Roman" w:eastAsia="Times New Roman" w:hAnsi="Times New Roman"/>
                <w:lang w:val="es-DO"/>
              </w:rPr>
              <w:t>OEA. DHDEE</w:t>
            </w:r>
          </w:p>
          <w:p w14:paraId="0936C730" w14:textId="7E620F0D" w:rsidR="00C06E80" w:rsidRPr="003921CB" w:rsidRDefault="00C06E80" w:rsidP="00A8152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lang w:val="es-DO"/>
              </w:rPr>
            </w:pPr>
            <w:r w:rsidRPr="003921CB">
              <w:rPr>
                <w:rFonts w:ascii="Times New Roman" w:eastAsia="Times New Roman" w:hAnsi="Times New Roman"/>
                <w:lang w:val="es-DO"/>
              </w:rPr>
              <w:t>Sección Educaci</w:t>
            </w:r>
            <w:r w:rsidRPr="003921CB">
              <w:rPr>
                <w:rFonts w:ascii="Times New Roman" w:hAnsi="Times New Roman"/>
                <w:color w:val="000000"/>
                <w:lang w:val="es-DO"/>
              </w:rPr>
              <w:t>ó</w:t>
            </w:r>
            <w:r w:rsidRPr="003921CB">
              <w:rPr>
                <w:rFonts w:ascii="Times New Roman" w:eastAsia="Times New Roman" w:hAnsi="Times New Roman"/>
                <w:lang w:val="es-DO"/>
              </w:rPr>
              <w:t>n Secretaría Técnica de la CIE</w:t>
            </w:r>
          </w:p>
        </w:tc>
        <w:tc>
          <w:tcPr>
            <w:tcW w:w="6234" w:type="dxa"/>
            <w:hideMark/>
          </w:tcPr>
          <w:p w14:paraId="158420DB" w14:textId="2D85E6AB" w:rsidR="00C06E80" w:rsidRPr="003921CB" w:rsidRDefault="00C06E80" w:rsidP="00A8152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val="pt-BR"/>
              </w:rPr>
            </w:pPr>
            <w:r w:rsidRPr="003921CB">
              <w:rPr>
                <w:rFonts w:ascii="Times New Roman" w:eastAsia="Times New Roman" w:hAnsi="Times New Roman"/>
                <w:color w:val="000000"/>
                <w:lang w:val="pt-BR"/>
              </w:rPr>
              <w:t xml:space="preserve">Jesus Schucry Giacoman Zapata. Director </w:t>
            </w:r>
          </w:p>
          <w:p w14:paraId="08ED2FAE" w14:textId="4BBA4B5B" w:rsidR="00C06E80" w:rsidRPr="003921CB" w:rsidRDefault="00C06E80" w:rsidP="00A8152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eastAsia="Times New Roman" w:hAnsi="Times New Roman"/>
                <w:color w:val="000000"/>
                <w:lang w:val="pt-BR"/>
              </w:rPr>
              <w:t xml:space="preserve">Cecilia Martins. </w:t>
            </w:r>
            <w:r w:rsidRPr="003921CB">
              <w:rPr>
                <w:rFonts w:ascii="Times New Roman" w:eastAsia="Times New Roman" w:hAnsi="Times New Roman"/>
                <w:color w:val="000000"/>
                <w:lang w:val="es-DO"/>
              </w:rPr>
              <w:t>Especialista en Educaci</w:t>
            </w:r>
            <w:r w:rsidRPr="003921CB">
              <w:rPr>
                <w:rFonts w:ascii="Times New Roman" w:hAnsi="Times New Roman"/>
                <w:color w:val="000000"/>
                <w:lang w:val="es-DO"/>
              </w:rPr>
              <w:t>ó</w:t>
            </w:r>
            <w:r w:rsidRPr="003921CB">
              <w:rPr>
                <w:rFonts w:ascii="Times New Roman" w:eastAsia="Times New Roman" w:hAnsi="Times New Roman"/>
                <w:color w:val="000000"/>
                <w:lang w:val="es-DO"/>
              </w:rPr>
              <w:t>n</w:t>
            </w:r>
          </w:p>
          <w:p w14:paraId="0E4AC995" w14:textId="77777777" w:rsidR="00C06E80" w:rsidRPr="003921CB" w:rsidRDefault="00C06E80" w:rsidP="00A8152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eastAsia="Times New Roman" w:hAnsi="Times New Roman"/>
                <w:color w:val="000000"/>
                <w:lang w:val="es-DO"/>
              </w:rPr>
              <w:t>Raquel Bautista</w:t>
            </w:r>
          </w:p>
          <w:p w14:paraId="6624026A" w14:textId="40CCCA81" w:rsidR="00C06E80" w:rsidRPr="003921CB" w:rsidRDefault="00C06E80" w:rsidP="00A8152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val="es-DO"/>
              </w:rPr>
            </w:pPr>
            <w:r w:rsidRPr="003921CB">
              <w:rPr>
                <w:rFonts w:ascii="Times New Roman" w:eastAsia="Times New Roman" w:hAnsi="Times New Roman"/>
                <w:color w:val="000000"/>
                <w:lang w:val="es-DO"/>
              </w:rPr>
              <w:t>Ver</w:t>
            </w:r>
            <w:r w:rsidR="006C4705" w:rsidRPr="003921CB">
              <w:rPr>
                <w:rFonts w:ascii="Times New Roman" w:eastAsia="Times New Roman" w:hAnsi="Times New Roman"/>
                <w:color w:val="000000"/>
                <w:lang w:val="es-DO"/>
              </w:rPr>
              <w:t>ó</w:t>
            </w:r>
            <w:r w:rsidRPr="003921CB">
              <w:rPr>
                <w:rFonts w:ascii="Times New Roman" w:eastAsia="Times New Roman" w:hAnsi="Times New Roman"/>
                <w:color w:val="000000"/>
                <w:lang w:val="es-DO"/>
              </w:rPr>
              <w:t>nica Cabrera</w:t>
            </w:r>
          </w:p>
        </w:tc>
      </w:tr>
    </w:tbl>
    <w:p w14:paraId="61216FFF" w14:textId="2BB839C8" w:rsidR="00383C51" w:rsidRPr="003921CB" w:rsidRDefault="00406D32" w:rsidP="00A81525">
      <w:pPr>
        <w:spacing w:before="240" w:line="240" w:lineRule="auto"/>
        <w:rPr>
          <w:rFonts w:ascii="Times New Roman" w:hAnsi="Times New Roman"/>
          <w:b/>
          <w:bCs/>
          <w:lang w:val="es-DO"/>
        </w:rPr>
      </w:pPr>
      <w:r>
        <w:rPr>
          <w:rFonts w:ascii="Times New Roman" w:hAnsi="Times New Roman"/>
          <w:b/>
          <w:bCs/>
          <w:noProof/>
          <w:lang w:val="es-DO"/>
        </w:rPr>
        <mc:AlternateContent>
          <mc:Choice Requires="wps">
            <w:drawing>
              <wp:anchor distT="0" distB="0" distL="114300" distR="114300" simplePos="0" relativeHeight="251659269" behindDoc="0" locked="1" layoutInCell="1" allowOverlap="1" wp14:anchorId="558D7DAE" wp14:editId="5D3BC4B7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6C0E86" w14:textId="55042509" w:rsidR="00406D32" w:rsidRPr="00406D32" w:rsidRDefault="00406D32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18"/>
                              </w:rPr>
                              <w:t>CIDED00221S01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D7DA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-7.2pt;margin-top:10in;width:266.4pt;height:18pt;z-index:251659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yJggIAAAkFAAAOAAAAZHJzL2Uyb0RvYy54bWysVMFu2zAMvQ/YPwi6r07cpkuNOkXWrsOA&#10;oC3QDj0zshwbkyVNUhJnX78nOWmDbodh2EWmxCdSfHz05VXfKbaRzrdGl3x8MuJMamGqVq9K/u3p&#10;9sOUMx9IV6SMliXfSc+vZu/fXW5tIXPTGFVJxxBE+2JrS96EYIss86KRHfkTY6WGszauo4CtW2WV&#10;oy2idyrLR6PzbGtcZZ0R0nuc3gxOPkvx61qKcF/XXgamSo63hbS6tC7jms0uqVg5sk0r9s+gf3hF&#10;R61G0pdQNxSIrV37W6iuFc54U4cTYbrM1HUrZKoB1YxHb6p5bMjKVAvI8faFJv//woq7zYNjbVVy&#10;NEpThxY9yT6wT6Zn08jO1voCoEcLWOhxjC6nSr1dGPHdA5IdYYYLHujIRl+7Ln5RJ8NFNGD3QnrM&#10;InB4ejo9zadwCfjyfHo+Sl3JXm9b58MXaToWjZI7NDW9gDYLH2J+Kg6QmEyb21ap1Fil2bbkF5N8&#10;gvAEedWKAszOomCvV5yRWkG3IrgU8ehqjHhDvmEbgnS8UW01iMWZta5S9EZS9VlXLOwsaNPQN4/p&#10;OllxpiTCRishA7Xqb5CoROk9oQOHkdrQL/vUosmhIUtT7dAPZwY9eytuW7x3QT48kIOAQSeGMtxj&#10;qZXBo8ze4qwx7uefziMeuoIXVWAgUPSPNTnUpL5qKO5ifHYWJyhtziYfc2zcsWd57NHr7tqAuDHG&#10;34pkRnxQB7N2pnvG7M5jVrhIC+QuOdozmNdhGFPMvpDzeQJhZiyFhX604iDD2Ken/pmc3csjQFh3&#10;5jA6VLxRyYAddDJfB1O3SUKR54HVPf2Yt6Ss/b8hDvTxPqFe/2CzXwAAAP//AwBQSwMEFAAGAAgA&#10;AAAhAKIiY4/eAAAADQEAAA8AAABkcnMvZG93bnJldi54bWxMj8FOwzAQRO9I/IO1SNxaO8gtJcSp&#10;EIgriAKVenPjbRIRr6PYbcLfsz3R4848zc4U68l34oRDbAMZyOYKBFIVXEu1ga/P19kKREyWnO0C&#10;oYFfjLAur68Km7sw0geeNqkWHEIxtwaalPpcylg16G2chx6JvUMYvE18DrV0gx053HfyTqml9LYl&#10;/tDYHp8brH42R2/g++2w22r1Xr/4RT+GSUnyD9KY25vp6RFEwin9w3Cuz9Wh5E77cCQXRWdglmnN&#10;KBtaK17FyCJbsbQ/S/dLBbIs5OWK8g8AAP//AwBQSwECLQAUAAYACAAAACEAtoM4kv4AAADhAQAA&#10;EwAAAAAAAAAAAAAAAAAAAAAAW0NvbnRlbnRfVHlwZXNdLnhtbFBLAQItABQABgAIAAAAIQA4/SH/&#10;1gAAAJQBAAALAAAAAAAAAAAAAAAAAC8BAABfcmVscy8ucmVsc1BLAQItABQABgAIAAAAIQA1fryJ&#10;ggIAAAkFAAAOAAAAAAAAAAAAAAAAAC4CAABkcnMvZTJvRG9jLnhtbFBLAQItABQABgAIAAAAIQCi&#10;ImOP3gAAAA0BAAAPAAAAAAAAAAAAAAAAANwEAABkcnMvZG93bnJldi54bWxQSwUGAAAAAAQABADz&#10;AAAA5wUAAAAA&#10;" filled="f" stroked="f">
                <v:stroke joinstyle="round"/>
                <v:textbox>
                  <w:txbxContent>
                    <w:p w14:paraId="056C0E86" w14:textId="55042509" w:rsidR="00406D32" w:rsidRPr="00406D32" w:rsidRDefault="00406D32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fldChar w:fldCharType="separate"/>
                      </w:r>
                      <w:r>
                        <w:rPr>
                          <w:rFonts w:ascii="Times New Roman" w:hAnsi="Times New Roman"/>
                          <w:noProof/>
                          <w:sz w:val="18"/>
                        </w:rPr>
                        <w:t>CIDED00221S01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83C51" w:rsidRPr="003921CB" w:rsidSect="00C23084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866A9" w14:textId="77777777" w:rsidR="0057462E" w:rsidRDefault="0057462E" w:rsidP="0069288C">
      <w:pPr>
        <w:spacing w:after="0" w:line="240" w:lineRule="auto"/>
      </w:pPr>
      <w:r>
        <w:separator/>
      </w:r>
    </w:p>
  </w:endnote>
  <w:endnote w:type="continuationSeparator" w:id="0">
    <w:p w14:paraId="3490D3AE" w14:textId="77777777" w:rsidR="0057462E" w:rsidRDefault="0057462E" w:rsidP="0069288C">
      <w:pPr>
        <w:spacing w:after="0" w:line="240" w:lineRule="auto"/>
      </w:pPr>
      <w:r>
        <w:continuationSeparator/>
      </w:r>
    </w:p>
  </w:endnote>
  <w:endnote w:type="continuationNotice" w:id="1">
    <w:p w14:paraId="5B98E284" w14:textId="77777777" w:rsidR="0057462E" w:rsidRDefault="005746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2EEF9" w14:textId="77777777" w:rsidR="0057462E" w:rsidRDefault="0057462E" w:rsidP="0069288C">
      <w:pPr>
        <w:spacing w:after="0" w:line="240" w:lineRule="auto"/>
      </w:pPr>
      <w:r>
        <w:separator/>
      </w:r>
    </w:p>
  </w:footnote>
  <w:footnote w:type="continuationSeparator" w:id="0">
    <w:p w14:paraId="53590B99" w14:textId="77777777" w:rsidR="0057462E" w:rsidRDefault="0057462E" w:rsidP="0069288C">
      <w:pPr>
        <w:spacing w:after="0" w:line="240" w:lineRule="auto"/>
      </w:pPr>
      <w:r>
        <w:continuationSeparator/>
      </w:r>
    </w:p>
  </w:footnote>
  <w:footnote w:type="continuationNotice" w:id="1">
    <w:p w14:paraId="2A4A27ED" w14:textId="77777777" w:rsidR="0057462E" w:rsidRDefault="005746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BD8D" w14:textId="2BD3DEB4" w:rsidR="004501C3" w:rsidRPr="00A15E7E" w:rsidRDefault="004501C3">
    <w:pPr>
      <w:pStyle w:val="Header"/>
      <w:jc w:val="center"/>
      <w:rPr>
        <w:rFonts w:ascii="Times New Roman" w:hAnsi="Times New Roman"/>
      </w:rPr>
    </w:pPr>
    <w:r w:rsidRPr="00A15E7E">
      <w:rPr>
        <w:rFonts w:ascii="Times New Roman" w:hAnsi="Times New Roman"/>
      </w:rPr>
      <w:t>-</w:t>
    </w:r>
    <w:sdt>
      <w:sdtPr>
        <w:rPr>
          <w:rFonts w:ascii="Times New Roman" w:hAnsi="Times New Roman"/>
        </w:rPr>
        <w:id w:val="-1466728344"/>
        <w:docPartObj>
          <w:docPartGallery w:val="Page Numbers (Top of Page)"/>
          <w:docPartUnique/>
        </w:docPartObj>
      </w:sdtPr>
      <w:sdtEndPr/>
      <w:sdtContent>
        <w:r w:rsidRPr="00A15E7E">
          <w:rPr>
            <w:rFonts w:ascii="Times New Roman" w:hAnsi="Times New Roman"/>
          </w:rPr>
          <w:fldChar w:fldCharType="begin"/>
        </w:r>
        <w:r w:rsidRPr="00A15E7E">
          <w:rPr>
            <w:rFonts w:ascii="Times New Roman" w:hAnsi="Times New Roman"/>
          </w:rPr>
          <w:instrText>PAGE   \* MERGEFORMAT</w:instrText>
        </w:r>
        <w:r w:rsidRPr="00A15E7E">
          <w:rPr>
            <w:rFonts w:ascii="Times New Roman" w:hAnsi="Times New Roman"/>
          </w:rPr>
          <w:fldChar w:fldCharType="separate"/>
        </w:r>
        <w:r w:rsidRPr="00A15E7E">
          <w:rPr>
            <w:rFonts w:ascii="Times New Roman" w:hAnsi="Times New Roman"/>
            <w:lang w:val="es-ES"/>
          </w:rPr>
          <w:t>2</w:t>
        </w:r>
        <w:r w:rsidRPr="00A15E7E">
          <w:rPr>
            <w:rFonts w:ascii="Times New Roman" w:hAnsi="Times New Roman"/>
          </w:rPr>
          <w:fldChar w:fldCharType="end"/>
        </w:r>
        <w:r w:rsidRPr="00A15E7E">
          <w:rPr>
            <w:rFonts w:ascii="Times New Roman" w:hAnsi="Times New Roman"/>
          </w:rPr>
          <w:t>-</w:t>
        </w:r>
      </w:sdtContent>
    </w:sdt>
  </w:p>
  <w:p w14:paraId="48AE4CB2" w14:textId="77777777" w:rsidR="00426C6B" w:rsidRDefault="00426C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BD7D" w14:textId="0AEAE9A3" w:rsidR="00974A46" w:rsidRDefault="00974A46" w:rsidP="00974A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68290A0" wp14:editId="2AA15948">
              <wp:simplePos x="0" y="0"/>
              <wp:positionH relativeFrom="column">
                <wp:posOffset>458470</wp:posOffset>
              </wp:positionH>
              <wp:positionV relativeFrom="paragraph">
                <wp:posOffset>116840</wp:posOffset>
              </wp:positionV>
              <wp:extent cx="4663440" cy="731520"/>
              <wp:effectExtent l="1270" t="2540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573F0" w14:textId="77777777" w:rsidR="00974A46" w:rsidRPr="00957134" w:rsidRDefault="00974A46" w:rsidP="00974A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lang w:val="es-ES_tradnl"/>
                            </w:rPr>
                          </w:pPr>
                          <w:r w:rsidRPr="00957134">
                            <w:rPr>
                              <w:rFonts w:ascii="Garamond" w:hAnsi="Garamond"/>
                              <w:b/>
                              <w:sz w:val="28"/>
                              <w:lang w:val="es-ES_tradnl"/>
                            </w:rPr>
                            <w:t>ORGANIZACIÓN DE LOS ESTADOS AMERICANOS</w:t>
                          </w:r>
                        </w:p>
                        <w:p w14:paraId="0EFD690D" w14:textId="77777777" w:rsidR="00974A46" w:rsidRPr="00306408" w:rsidRDefault="00974A46" w:rsidP="00974A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 w:val="24"/>
                              <w:szCs w:val="24"/>
                              <w:lang w:val="es-CR"/>
                            </w:rPr>
                          </w:pPr>
                          <w:r w:rsidRPr="00306408">
                            <w:rPr>
                              <w:rFonts w:ascii="Garamond" w:hAnsi="Garamond"/>
                              <w:b/>
                              <w:sz w:val="24"/>
                              <w:szCs w:val="24"/>
                              <w:lang w:val="es-CR"/>
                            </w:rPr>
                            <w:t>Consejo Interamericano para el Desarrollo Integral</w:t>
                          </w:r>
                        </w:p>
                        <w:p w14:paraId="2AB3C74E" w14:textId="77777777" w:rsidR="00974A46" w:rsidRPr="00970961" w:rsidRDefault="00974A46" w:rsidP="00974A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970961">
                            <w:rPr>
                              <w:rFonts w:ascii="Garamond" w:hAnsi="Garamond"/>
                              <w:b/>
                              <w:sz w:val="24"/>
                              <w:szCs w:val="24"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368290A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1" type="#_x0000_t202" style="position:absolute;margin-left:36.1pt;margin-top:9.2pt;width:367.2pt;height:57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ZuBgIAAPEDAAAOAAAAZHJzL2Uyb0RvYy54bWysU11v0zAUfUfiP1h+p2m6roOo6TQ6FSGN&#10;gbTxAxzHSSwcX3PtNim/nmunK9V4Q/jB8v3w8T3nXq9vx96wg0KvwZY8n805U1ZCrW1b8u/Pu3fv&#10;OfNB2FoYsKrkR+X57ebtm/XgCrWADkytkBGI9cXgSt6F4Ios87JTvfAzcMpSsAHsRSAT26xGMRB6&#10;b7LFfL7KBsDaIUjlPXnvpyDfJPymUTJ8bRqvAjMlp9pC2jHtVdyzzVoULQrXaXkqQ/xDFb3Qlh49&#10;Q92LINge9V9QvZYIHpowk9Bn0DRaqsSB2OTzV2yeOuFU4kLieHeWyf8/WPl4+IZM1yVfLDmzoqce&#10;PasxsI8wMnKRPoPzBaU9OUoMI/mpz4mrdw8gf3hmYdsJ26o7RBg6JWqqL483s4urE46PINXwBWp6&#10;R+wDJKCxwT6KR3IwQqc+Hc+9ibVIci5Xq6vlkkKSYjdX+fUiNS8Txctthz58UtCzeCg5Uu8Tujg8&#10;+BCrEcVLSnzMg9H1ThuTDGyrrUF2EDQnu7QSgVdpxsZkC/HahBg9iWZkNnEMYzWeZKugPhJhhGnu&#10;6J/QoQP8xdlAM1dy/3MvUHFmPlsS7UOeGIZkLK9viCLDy0h1GRFWElTJA2fTcRumwd471G1HL01t&#10;snBHQjc6aRA7MlV1qpvmKklz+gNxcC/tlPXnp25+AwAA//8DAFBLAwQUAAYACAAAACEAPXSDiN0A&#10;AAAJAQAADwAAAGRycy9kb3ducmV2LnhtbEyPwU7DMBBE70j8g7VIXBB1SIsTQpwKkEBcW/oBm9hN&#10;IuJ1FLtN+vcsJzjuzGj2Tbld3CDOdgq9Jw0PqwSEpcabnloNh6/3+xxEiEgGB09Ww8UG2FbXVyUW&#10;xs+0s+d9bAWXUChQQxfjWEgZms46DCs/WmLv6CeHkc+plWbCmcvdINMkUdJhT/yhw9G+dbb53p+c&#10;huPnfPf4NNcf8ZDtNuoV+6z2F61vb5aXZxDRLvEvDL/4jA4VM9X+RCaIQUOWppxkPd+AYD9PlAJR&#10;s7BeK5BVKf8vqH4AAAD//wMAUEsBAi0AFAAGAAgAAAAhALaDOJL+AAAA4QEAABMAAAAAAAAAAAAA&#10;AAAAAAAAAFtDb250ZW50X1R5cGVzXS54bWxQSwECLQAUAAYACAAAACEAOP0h/9YAAACUAQAACwAA&#10;AAAAAAAAAAAAAAAvAQAAX3JlbHMvLnJlbHNQSwECLQAUAAYACAAAACEARgUmbgYCAADxAwAADgAA&#10;AAAAAAAAAAAAAAAuAgAAZHJzL2Uyb0RvYy54bWxQSwECLQAUAAYACAAAACEAPXSDiN0AAAAJAQAA&#10;DwAAAAAAAAAAAAAAAABgBAAAZHJzL2Rvd25yZXYueG1sUEsFBgAAAAAEAAQA8wAAAGoFAAAAAA==&#10;" stroked="f">
              <v:textbox>
                <w:txbxContent>
                  <w:p w14:paraId="01C573F0" w14:textId="77777777" w:rsidR="00974A46" w:rsidRPr="00957134" w:rsidRDefault="00974A46" w:rsidP="00974A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 w:val="28"/>
                        <w:lang w:val="es-ES_tradnl"/>
                      </w:rPr>
                    </w:pPr>
                    <w:r w:rsidRPr="00957134">
                      <w:rPr>
                        <w:rFonts w:ascii="Garamond" w:hAnsi="Garamond"/>
                        <w:b/>
                        <w:sz w:val="28"/>
                        <w:lang w:val="es-ES_tradnl"/>
                      </w:rPr>
                      <w:t>ORGANIZACIÓN DE LOS ESTADOS AMERICANOS</w:t>
                    </w:r>
                  </w:p>
                  <w:p w14:paraId="0EFD690D" w14:textId="77777777" w:rsidR="00974A46" w:rsidRPr="00306408" w:rsidRDefault="00974A46" w:rsidP="00974A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 w:val="24"/>
                        <w:szCs w:val="24"/>
                        <w:lang w:val="es-CR"/>
                      </w:rPr>
                    </w:pPr>
                    <w:r w:rsidRPr="00306408">
                      <w:rPr>
                        <w:rFonts w:ascii="Garamond" w:hAnsi="Garamond"/>
                        <w:b/>
                        <w:sz w:val="24"/>
                        <w:szCs w:val="24"/>
                        <w:lang w:val="es-CR"/>
                      </w:rPr>
                      <w:t>Consejo Interamericano para el Desarrollo Integral</w:t>
                    </w:r>
                  </w:p>
                  <w:p w14:paraId="2AB3C74E" w14:textId="77777777" w:rsidR="00974A46" w:rsidRPr="00970961" w:rsidRDefault="00974A46" w:rsidP="00974A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970961">
                      <w:rPr>
                        <w:rFonts w:ascii="Garamond" w:hAnsi="Garamond"/>
                        <w:b/>
                        <w:sz w:val="24"/>
                        <w:szCs w:val="24"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F32490" wp14:editId="5BE17EB5">
              <wp:simplePos x="0" y="0"/>
              <wp:positionH relativeFrom="column">
                <wp:posOffset>5080000</wp:posOffset>
              </wp:positionH>
              <wp:positionV relativeFrom="paragraph">
                <wp:posOffset>-35560</wp:posOffset>
              </wp:positionV>
              <wp:extent cx="1287780" cy="862330"/>
              <wp:effectExtent l="3175" t="2540" r="4445" b="190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5B4E6" w14:textId="1A3D19A0" w:rsidR="00974A46" w:rsidRDefault="00974A46" w:rsidP="00974A46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 wp14:anchorId="4DF1D2ED" wp14:editId="38BBDDEA">
                                <wp:extent cx="1104900" cy="769620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769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9F32490" id="Text Box 23" o:spid="_x0000_s1032" type="#_x0000_t202" style="position:absolute;margin-left:400pt;margin-top:-2.8pt;width:101.4pt;height:67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CRCQIAAPgDAAAOAAAAZHJzL2Uyb0RvYy54bWysU9tu2zAMfR+wfxD0vjhxsiYz4hRdigwD&#10;ugvQ7gNkWY6FyaJGKbGzrx8lp2nQvQ3TgyCK1CHPIbW+HTrDjgq9Blvy2WTKmbISam33Jf/xtHu3&#10;4swHYWthwKqSn5Tnt5u3b9a9K1QOLZhaISMQ64velbwNwRVZ5mWrOuEn4JQlZwPYiUAm7rMaRU/o&#10;ncny6fQm6wFrhyCV93R7Pzr5JuE3jZLhW9N4FZgpOdUW0o5pr+Kebdai2KNwrZbnMsQ/VNEJbSnp&#10;BepeBMEOqP+C6rRE8NCEiYQug6bRUiUOxGY2fcXmsRVOJS4kjncXmfz/g5Vfj9+R6brk+ZwzKzrq&#10;0ZMaAvsIA6Mr0qd3vqCwR0eBYaB76nPi6t0DyJ+eWdi2wu7VHSL0rRI11TeLL7OrpyOOjyBV/wVq&#10;yiMOARLQ0GAXxSM5GKFTn06X3sRaZEyZr5bLFbkk+VY3+XyempeJ4vm1Qx8+KehYPJQcqfcJXRwf&#10;fIjViOI5JCbzYHS908YkA/fV1iA7CpqTXVqJwKswY2OwhfhsRIw3iWZkNnIMQzUkRZMGUYIK6hPx&#10;RhjHj74LHVrA35z1NHol978OAhVn5rMl7T7MFos4q8lYvF/mZOC1p7r2CCsJquSBs/G4DeN8Hxzq&#10;fUuZxm5ZuCO9G52keKnqXD6NV1Lo/BXi/F7bKerlw27+AAAA//8DAFBLAwQUAAYACAAAACEAHbQW&#10;n98AAAALAQAADwAAAGRycy9kb3ducmV2LnhtbEyPwU7DMAyG70i8Q2QkLmhLKKwbpekESENcN/YA&#10;bpO1FY1TNdnavT3eabvZ8q/f35evJ9eJkx1C60nD81yBsFR501KtYf+7ma1AhIhksPNkNZxtgHVx&#10;f5djZvxIW3vaxVpwCYUMNTQx9pmUoWqswzD3vSW+HfzgMPI61NIMOHK562SiVCodtsQfGuztV2Or&#10;v93RaTj8jE+Lt7H8jvvl9jX9xHZZ+rPWjw/TxzuIaKd4DcMFn9GhYKbSH8kE0WlYKcUuUcNskYK4&#10;BJRKWKbk6UUlIItc3joU/wAAAP//AwBQSwECLQAUAAYACAAAACEAtoM4kv4AAADhAQAAEwAAAAAA&#10;AAAAAAAAAAAAAAAAW0NvbnRlbnRfVHlwZXNdLnhtbFBLAQItABQABgAIAAAAIQA4/SH/1gAAAJQB&#10;AAALAAAAAAAAAAAAAAAAAC8BAABfcmVscy8ucmVsc1BLAQItABQABgAIAAAAIQBjP4CRCQIAAPgD&#10;AAAOAAAAAAAAAAAAAAAAAC4CAABkcnMvZTJvRG9jLnhtbFBLAQItABQABgAIAAAAIQAdtBaf3wAA&#10;AAsBAAAPAAAAAAAAAAAAAAAAAGMEAABkcnMvZG93bnJldi54bWxQSwUGAAAAAAQABADzAAAAbwUA&#10;AAAA&#10;" stroked="f">
              <v:textbox>
                <w:txbxContent>
                  <w:p w14:paraId="5135B4E6" w14:textId="1A3D19A0" w:rsidR="00974A46" w:rsidRDefault="00974A46" w:rsidP="00974A46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 wp14:anchorId="4DF1D2ED" wp14:editId="38BBDDEA">
                          <wp:extent cx="1104900" cy="76962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769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0FCE8B5F" wp14:editId="1DFC7726">
          <wp:simplePos x="0" y="0"/>
          <wp:positionH relativeFrom="column">
            <wp:posOffset>-444500</wp:posOffset>
          </wp:positionH>
          <wp:positionV relativeFrom="paragraph">
            <wp:posOffset>-35560</wp:posOffset>
          </wp:positionV>
          <wp:extent cx="822960" cy="824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972766" w14:textId="77777777" w:rsidR="00974A46" w:rsidRDefault="00974A46" w:rsidP="00974A46">
    <w:pPr>
      <w:pStyle w:val="Header"/>
    </w:pPr>
  </w:p>
  <w:p w14:paraId="4ED27F48" w14:textId="77777777" w:rsidR="00C23084" w:rsidRDefault="00C23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E4D40"/>
    <w:multiLevelType w:val="hybridMultilevel"/>
    <w:tmpl w:val="B5C83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B734D"/>
    <w:multiLevelType w:val="hybridMultilevel"/>
    <w:tmpl w:val="5BB6E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C5899"/>
    <w:multiLevelType w:val="hybridMultilevel"/>
    <w:tmpl w:val="39C00B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C18C9"/>
    <w:multiLevelType w:val="hybridMultilevel"/>
    <w:tmpl w:val="33CC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MwNLAwNjMwNDM0MjVX0lEKTi0uzszPAykwrgUA5ju+EywAAAA="/>
  </w:docVars>
  <w:rsids>
    <w:rsidRoot w:val="004E2C77"/>
    <w:rsid w:val="000012EF"/>
    <w:rsid w:val="00002143"/>
    <w:rsid w:val="000057A2"/>
    <w:rsid w:val="00012C8F"/>
    <w:rsid w:val="00012D3B"/>
    <w:rsid w:val="00017CC0"/>
    <w:rsid w:val="00042FEE"/>
    <w:rsid w:val="00051B92"/>
    <w:rsid w:val="00053568"/>
    <w:rsid w:val="00056C0A"/>
    <w:rsid w:val="00061025"/>
    <w:rsid w:val="00067E39"/>
    <w:rsid w:val="0007243C"/>
    <w:rsid w:val="000754D8"/>
    <w:rsid w:val="00077A61"/>
    <w:rsid w:val="0008095A"/>
    <w:rsid w:val="000822F3"/>
    <w:rsid w:val="0009094F"/>
    <w:rsid w:val="000929F7"/>
    <w:rsid w:val="00094CED"/>
    <w:rsid w:val="000A24A8"/>
    <w:rsid w:val="000A7422"/>
    <w:rsid w:val="000B24BE"/>
    <w:rsid w:val="000B31A0"/>
    <w:rsid w:val="000B7B7F"/>
    <w:rsid w:val="000C04B9"/>
    <w:rsid w:val="000C0CA4"/>
    <w:rsid w:val="000C6A1D"/>
    <w:rsid w:val="000D3688"/>
    <w:rsid w:val="000D4889"/>
    <w:rsid w:val="000E633E"/>
    <w:rsid w:val="000E7C1B"/>
    <w:rsid w:val="000F310D"/>
    <w:rsid w:val="000F46B8"/>
    <w:rsid w:val="000F6895"/>
    <w:rsid w:val="001007F0"/>
    <w:rsid w:val="00100DDD"/>
    <w:rsid w:val="00104216"/>
    <w:rsid w:val="001065C1"/>
    <w:rsid w:val="00110DBF"/>
    <w:rsid w:val="00114070"/>
    <w:rsid w:val="00123318"/>
    <w:rsid w:val="0012533E"/>
    <w:rsid w:val="00126197"/>
    <w:rsid w:val="00127505"/>
    <w:rsid w:val="0013054B"/>
    <w:rsid w:val="00132697"/>
    <w:rsid w:val="00133319"/>
    <w:rsid w:val="00134AC1"/>
    <w:rsid w:val="001358BA"/>
    <w:rsid w:val="00136D1A"/>
    <w:rsid w:val="001431C1"/>
    <w:rsid w:val="00143CE2"/>
    <w:rsid w:val="0015605E"/>
    <w:rsid w:val="00167A11"/>
    <w:rsid w:val="00175EDE"/>
    <w:rsid w:val="0017719F"/>
    <w:rsid w:val="00177B0A"/>
    <w:rsid w:val="00180C12"/>
    <w:rsid w:val="001825B2"/>
    <w:rsid w:val="00190CCF"/>
    <w:rsid w:val="00193506"/>
    <w:rsid w:val="001940BC"/>
    <w:rsid w:val="00194AD5"/>
    <w:rsid w:val="001A14B7"/>
    <w:rsid w:val="001A61E4"/>
    <w:rsid w:val="001B0C59"/>
    <w:rsid w:val="001B4276"/>
    <w:rsid w:val="001B5398"/>
    <w:rsid w:val="001C4E62"/>
    <w:rsid w:val="001C5622"/>
    <w:rsid w:val="001D0252"/>
    <w:rsid w:val="001D1194"/>
    <w:rsid w:val="001D1785"/>
    <w:rsid w:val="001D2141"/>
    <w:rsid w:val="001D373A"/>
    <w:rsid w:val="001E1D1E"/>
    <w:rsid w:val="001E5800"/>
    <w:rsid w:val="001E6635"/>
    <w:rsid w:val="001E7F92"/>
    <w:rsid w:val="001F5894"/>
    <w:rsid w:val="001F66FA"/>
    <w:rsid w:val="0020510A"/>
    <w:rsid w:val="0021190F"/>
    <w:rsid w:val="00213030"/>
    <w:rsid w:val="00213B55"/>
    <w:rsid w:val="00217854"/>
    <w:rsid w:val="00220C86"/>
    <w:rsid w:val="00220F9E"/>
    <w:rsid w:val="002246A9"/>
    <w:rsid w:val="00244A37"/>
    <w:rsid w:val="002457B1"/>
    <w:rsid w:val="00250601"/>
    <w:rsid w:val="00257020"/>
    <w:rsid w:val="002571DF"/>
    <w:rsid w:val="00257B48"/>
    <w:rsid w:val="002734EC"/>
    <w:rsid w:val="0027570C"/>
    <w:rsid w:val="002818CF"/>
    <w:rsid w:val="002846C9"/>
    <w:rsid w:val="002860BF"/>
    <w:rsid w:val="002863B2"/>
    <w:rsid w:val="002943E4"/>
    <w:rsid w:val="0029500F"/>
    <w:rsid w:val="00296234"/>
    <w:rsid w:val="00297B64"/>
    <w:rsid w:val="002A178C"/>
    <w:rsid w:val="002A41D4"/>
    <w:rsid w:val="002B1FF8"/>
    <w:rsid w:val="002B3781"/>
    <w:rsid w:val="002C27E1"/>
    <w:rsid w:val="002C49B7"/>
    <w:rsid w:val="002C4BA8"/>
    <w:rsid w:val="002C5724"/>
    <w:rsid w:val="002C68AF"/>
    <w:rsid w:val="002C79B0"/>
    <w:rsid w:val="002D47CA"/>
    <w:rsid w:val="002E0AA5"/>
    <w:rsid w:val="002F0B9C"/>
    <w:rsid w:val="002F2AD7"/>
    <w:rsid w:val="002F3A39"/>
    <w:rsid w:val="002F54D3"/>
    <w:rsid w:val="002F7E69"/>
    <w:rsid w:val="00303761"/>
    <w:rsid w:val="00303B1A"/>
    <w:rsid w:val="00310C9A"/>
    <w:rsid w:val="00312F0B"/>
    <w:rsid w:val="00314683"/>
    <w:rsid w:val="00314A2F"/>
    <w:rsid w:val="00323067"/>
    <w:rsid w:val="00326E0A"/>
    <w:rsid w:val="00331817"/>
    <w:rsid w:val="00331E6A"/>
    <w:rsid w:val="00333C3A"/>
    <w:rsid w:val="00347086"/>
    <w:rsid w:val="00351CBF"/>
    <w:rsid w:val="003540F0"/>
    <w:rsid w:val="00357D82"/>
    <w:rsid w:val="00360B63"/>
    <w:rsid w:val="0037185A"/>
    <w:rsid w:val="00376B72"/>
    <w:rsid w:val="00376E23"/>
    <w:rsid w:val="0037723A"/>
    <w:rsid w:val="00380230"/>
    <w:rsid w:val="00382FC8"/>
    <w:rsid w:val="00383C51"/>
    <w:rsid w:val="00384C34"/>
    <w:rsid w:val="00387FD9"/>
    <w:rsid w:val="00391103"/>
    <w:rsid w:val="003921CB"/>
    <w:rsid w:val="0039287D"/>
    <w:rsid w:val="003933B6"/>
    <w:rsid w:val="00393A83"/>
    <w:rsid w:val="00396D1C"/>
    <w:rsid w:val="00396E51"/>
    <w:rsid w:val="00397C7A"/>
    <w:rsid w:val="003A1089"/>
    <w:rsid w:val="003C413F"/>
    <w:rsid w:val="003C454C"/>
    <w:rsid w:val="003C4D1B"/>
    <w:rsid w:val="003C70AE"/>
    <w:rsid w:val="003D3485"/>
    <w:rsid w:val="003E37F0"/>
    <w:rsid w:val="003E434C"/>
    <w:rsid w:val="003E520A"/>
    <w:rsid w:val="003E5391"/>
    <w:rsid w:val="003F59CC"/>
    <w:rsid w:val="003F7034"/>
    <w:rsid w:val="004059CD"/>
    <w:rsid w:val="004064E3"/>
    <w:rsid w:val="00406D32"/>
    <w:rsid w:val="004072C7"/>
    <w:rsid w:val="004132E6"/>
    <w:rsid w:val="00413F1E"/>
    <w:rsid w:val="00425D4E"/>
    <w:rsid w:val="00426C6B"/>
    <w:rsid w:val="004279F4"/>
    <w:rsid w:val="00432760"/>
    <w:rsid w:val="00433D8B"/>
    <w:rsid w:val="00435DCB"/>
    <w:rsid w:val="00437D6D"/>
    <w:rsid w:val="004501C3"/>
    <w:rsid w:val="0045646D"/>
    <w:rsid w:val="00456D6A"/>
    <w:rsid w:val="00462D83"/>
    <w:rsid w:val="0046733A"/>
    <w:rsid w:val="004714EB"/>
    <w:rsid w:val="00472CC5"/>
    <w:rsid w:val="00473E80"/>
    <w:rsid w:val="0047592C"/>
    <w:rsid w:val="00475DD3"/>
    <w:rsid w:val="00480551"/>
    <w:rsid w:val="004806E9"/>
    <w:rsid w:val="00486DA0"/>
    <w:rsid w:val="004929B0"/>
    <w:rsid w:val="00492E42"/>
    <w:rsid w:val="00493603"/>
    <w:rsid w:val="00494336"/>
    <w:rsid w:val="004A2B64"/>
    <w:rsid w:val="004A4172"/>
    <w:rsid w:val="004A77F7"/>
    <w:rsid w:val="004B0E3E"/>
    <w:rsid w:val="004D1158"/>
    <w:rsid w:val="004D15CA"/>
    <w:rsid w:val="004E2C77"/>
    <w:rsid w:val="004E3986"/>
    <w:rsid w:val="004E3A4B"/>
    <w:rsid w:val="004E7A79"/>
    <w:rsid w:val="004F22FF"/>
    <w:rsid w:val="004F598E"/>
    <w:rsid w:val="004F6420"/>
    <w:rsid w:val="00504BC8"/>
    <w:rsid w:val="00510A06"/>
    <w:rsid w:val="00510F59"/>
    <w:rsid w:val="00513692"/>
    <w:rsid w:val="00524959"/>
    <w:rsid w:val="00531FA6"/>
    <w:rsid w:val="005402C9"/>
    <w:rsid w:val="005411B8"/>
    <w:rsid w:val="00547318"/>
    <w:rsid w:val="005474C1"/>
    <w:rsid w:val="005523A2"/>
    <w:rsid w:val="00556B4F"/>
    <w:rsid w:val="005579AD"/>
    <w:rsid w:val="005607AA"/>
    <w:rsid w:val="00561C9D"/>
    <w:rsid w:val="00567793"/>
    <w:rsid w:val="0057462E"/>
    <w:rsid w:val="00575AD8"/>
    <w:rsid w:val="00576CB7"/>
    <w:rsid w:val="00576F4B"/>
    <w:rsid w:val="00582236"/>
    <w:rsid w:val="00593B6C"/>
    <w:rsid w:val="005A75BC"/>
    <w:rsid w:val="005A7D02"/>
    <w:rsid w:val="005C3491"/>
    <w:rsid w:val="005C7F8F"/>
    <w:rsid w:val="005D2719"/>
    <w:rsid w:val="005D3EE3"/>
    <w:rsid w:val="005D58B7"/>
    <w:rsid w:val="005D635E"/>
    <w:rsid w:val="005F060B"/>
    <w:rsid w:val="005F16DD"/>
    <w:rsid w:val="005F20D7"/>
    <w:rsid w:val="00602F79"/>
    <w:rsid w:val="006048C0"/>
    <w:rsid w:val="00610B57"/>
    <w:rsid w:val="00611654"/>
    <w:rsid w:val="006175F4"/>
    <w:rsid w:val="00620410"/>
    <w:rsid w:val="00620883"/>
    <w:rsid w:val="00621F46"/>
    <w:rsid w:val="00625FE6"/>
    <w:rsid w:val="00630CD4"/>
    <w:rsid w:val="00634A64"/>
    <w:rsid w:val="00635864"/>
    <w:rsid w:val="006361E7"/>
    <w:rsid w:val="006408C4"/>
    <w:rsid w:val="006440A1"/>
    <w:rsid w:val="00644C1B"/>
    <w:rsid w:val="00645EBD"/>
    <w:rsid w:val="0064601F"/>
    <w:rsid w:val="0065267A"/>
    <w:rsid w:val="00660F9D"/>
    <w:rsid w:val="0066692E"/>
    <w:rsid w:val="00667D97"/>
    <w:rsid w:val="00672225"/>
    <w:rsid w:val="0067478D"/>
    <w:rsid w:val="0067491C"/>
    <w:rsid w:val="00675AF7"/>
    <w:rsid w:val="006863B6"/>
    <w:rsid w:val="00687D1B"/>
    <w:rsid w:val="0069288C"/>
    <w:rsid w:val="00693971"/>
    <w:rsid w:val="00696274"/>
    <w:rsid w:val="006977F7"/>
    <w:rsid w:val="006A0F9F"/>
    <w:rsid w:val="006A188E"/>
    <w:rsid w:val="006A5DEF"/>
    <w:rsid w:val="006B3B2A"/>
    <w:rsid w:val="006C3FB8"/>
    <w:rsid w:val="006C4705"/>
    <w:rsid w:val="006C70F6"/>
    <w:rsid w:val="006D0155"/>
    <w:rsid w:val="006D0C71"/>
    <w:rsid w:val="006D3B6D"/>
    <w:rsid w:val="006E2AAD"/>
    <w:rsid w:val="006E2D0D"/>
    <w:rsid w:val="006E2D68"/>
    <w:rsid w:val="006E5414"/>
    <w:rsid w:val="006E5464"/>
    <w:rsid w:val="006E673D"/>
    <w:rsid w:val="006F71B6"/>
    <w:rsid w:val="007139FD"/>
    <w:rsid w:val="00715465"/>
    <w:rsid w:val="00721F3A"/>
    <w:rsid w:val="00723D60"/>
    <w:rsid w:val="00731541"/>
    <w:rsid w:val="00732979"/>
    <w:rsid w:val="007459EC"/>
    <w:rsid w:val="0074749F"/>
    <w:rsid w:val="0075405B"/>
    <w:rsid w:val="00762E63"/>
    <w:rsid w:val="00765ABF"/>
    <w:rsid w:val="007674AA"/>
    <w:rsid w:val="00773D1F"/>
    <w:rsid w:val="00794599"/>
    <w:rsid w:val="007955F4"/>
    <w:rsid w:val="007A0D46"/>
    <w:rsid w:val="007A62EF"/>
    <w:rsid w:val="007B3102"/>
    <w:rsid w:val="007B4D2E"/>
    <w:rsid w:val="007B536E"/>
    <w:rsid w:val="007C03D8"/>
    <w:rsid w:val="007C38AE"/>
    <w:rsid w:val="007C4AA1"/>
    <w:rsid w:val="007D092C"/>
    <w:rsid w:val="007E01FC"/>
    <w:rsid w:val="007E3F1D"/>
    <w:rsid w:val="007E4144"/>
    <w:rsid w:val="007E5B0F"/>
    <w:rsid w:val="007F0535"/>
    <w:rsid w:val="007F13A0"/>
    <w:rsid w:val="007F38CB"/>
    <w:rsid w:val="007F438A"/>
    <w:rsid w:val="007F4419"/>
    <w:rsid w:val="007F46A2"/>
    <w:rsid w:val="007F4C1F"/>
    <w:rsid w:val="007F50E6"/>
    <w:rsid w:val="007F59D6"/>
    <w:rsid w:val="0080623E"/>
    <w:rsid w:val="00813B16"/>
    <w:rsid w:val="008146FC"/>
    <w:rsid w:val="00815BCB"/>
    <w:rsid w:val="00815EBB"/>
    <w:rsid w:val="00817AC4"/>
    <w:rsid w:val="00821399"/>
    <w:rsid w:val="00821B7C"/>
    <w:rsid w:val="00823E86"/>
    <w:rsid w:val="00826C28"/>
    <w:rsid w:val="0083620E"/>
    <w:rsid w:val="00841FC2"/>
    <w:rsid w:val="00845FE6"/>
    <w:rsid w:val="00846BAC"/>
    <w:rsid w:val="00850342"/>
    <w:rsid w:val="00852BA9"/>
    <w:rsid w:val="008579C1"/>
    <w:rsid w:val="00861D69"/>
    <w:rsid w:val="0086213A"/>
    <w:rsid w:val="008626DA"/>
    <w:rsid w:val="00862955"/>
    <w:rsid w:val="00863E2A"/>
    <w:rsid w:val="00864BCB"/>
    <w:rsid w:val="00866299"/>
    <w:rsid w:val="008752E6"/>
    <w:rsid w:val="00881053"/>
    <w:rsid w:val="00885F2A"/>
    <w:rsid w:val="00891144"/>
    <w:rsid w:val="00892D50"/>
    <w:rsid w:val="0089321D"/>
    <w:rsid w:val="008A2650"/>
    <w:rsid w:val="008A7C92"/>
    <w:rsid w:val="008A7CB2"/>
    <w:rsid w:val="008B5D18"/>
    <w:rsid w:val="008C1B37"/>
    <w:rsid w:val="008C7175"/>
    <w:rsid w:val="008E7E6F"/>
    <w:rsid w:val="008F05A3"/>
    <w:rsid w:val="0090335A"/>
    <w:rsid w:val="00903D4C"/>
    <w:rsid w:val="009044FC"/>
    <w:rsid w:val="0090659D"/>
    <w:rsid w:val="009067FF"/>
    <w:rsid w:val="00911359"/>
    <w:rsid w:val="00911C7E"/>
    <w:rsid w:val="00922F90"/>
    <w:rsid w:val="00926E8D"/>
    <w:rsid w:val="00935E5D"/>
    <w:rsid w:val="0094426D"/>
    <w:rsid w:val="0094563A"/>
    <w:rsid w:val="00956661"/>
    <w:rsid w:val="00956F6A"/>
    <w:rsid w:val="00957D7D"/>
    <w:rsid w:val="009604D5"/>
    <w:rsid w:val="00960673"/>
    <w:rsid w:val="00964A1F"/>
    <w:rsid w:val="00964D65"/>
    <w:rsid w:val="00967046"/>
    <w:rsid w:val="00974A46"/>
    <w:rsid w:val="00976365"/>
    <w:rsid w:val="00976D7B"/>
    <w:rsid w:val="00983FDA"/>
    <w:rsid w:val="00990CC7"/>
    <w:rsid w:val="00991886"/>
    <w:rsid w:val="00994ADE"/>
    <w:rsid w:val="009A096F"/>
    <w:rsid w:val="009A40C8"/>
    <w:rsid w:val="009A6FAE"/>
    <w:rsid w:val="009A70FF"/>
    <w:rsid w:val="009A738A"/>
    <w:rsid w:val="009B32B2"/>
    <w:rsid w:val="009B4458"/>
    <w:rsid w:val="009D1E60"/>
    <w:rsid w:val="009D4F68"/>
    <w:rsid w:val="009E0903"/>
    <w:rsid w:val="009E25E0"/>
    <w:rsid w:val="009E65A3"/>
    <w:rsid w:val="009E671B"/>
    <w:rsid w:val="009F2FD1"/>
    <w:rsid w:val="009F35A6"/>
    <w:rsid w:val="00A038BF"/>
    <w:rsid w:val="00A109F4"/>
    <w:rsid w:val="00A11564"/>
    <w:rsid w:val="00A15A9C"/>
    <w:rsid w:val="00A15E7E"/>
    <w:rsid w:val="00A178D6"/>
    <w:rsid w:val="00A21401"/>
    <w:rsid w:val="00A23C16"/>
    <w:rsid w:val="00A24C09"/>
    <w:rsid w:val="00A2537B"/>
    <w:rsid w:val="00A30223"/>
    <w:rsid w:val="00A3340B"/>
    <w:rsid w:val="00A33541"/>
    <w:rsid w:val="00A36577"/>
    <w:rsid w:val="00A43311"/>
    <w:rsid w:val="00A46D84"/>
    <w:rsid w:val="00A50CB8"/>
    <w:rsid w:val="00A62E0B"/>
    <w:rsid w:val="00A655C6"/>
    <w:rsid w:val="00A81525"/>
    <w:rsid w:val="00A81A67"/>
    <w:rsid w:val="00A82A7B"/>
    <w:rsid w:val="00A830A2"/>
    <w:rsid w:val="00A85712"/>
    <w:rsid w:val="00AA1D78"/>
    <w:rsid w:val="00AA4DA1"/>
    <w:rsid w:val="00AA7C7A"/>
    <w:rsid w:val="00AB3F56"/>
    <w:rsid w:val="00AB60E7"/>
    <w:rsid w:val="00AB65E1"/>
    <w:rsid w:val="00AC54A2"/>
    <w:rsid w:val="00AE7C56"/>
    <w:rsid w:val="00AF223D"/>
    <w:rsid w:val="00AF63D3"/>
    <w:rsid w:val="00AF7879"/>
    <w:rsid w:val="00B10FD4"/>
    <w:rsid w:val="00B119BD"/>
    <w:rsid w:val="00B15388"/>
    <w:rsid w:val="00B21246"/>
    <w:rsid w:val="00B2372B"/>
    <w:rsid w:val="00B23E03"/>
    <w:rsid w:val="00B25FD7"/>
    <w:rsid w:val="00B27D71"/>
    <w:rsid w:val="00B40B75"/>
    <w:rsid w:val="00B440FF"/>
    <w:rsid w:val="00B443E5"/>
    <w:rsid w:val="00B46613"/>
    <w:rsid w:val="00B52BF0"/>
    <w:rsid w:val="00B5708D"/>
    <w:rsid w:val="00B60A23"/>
    <w:rsid w:val="00B61C9B"/>
    <w:rsid w:val="00B63D40"/>
    <w:rsid w:val="00B64D2A"/>
    <w:rsid w:val="00B67A46"/>
    <w:rsid w:val="00B67E20"/>
    <w:rsid w:val="00B71FC3"/>
    <w:rsid w:val="00B726D8"/>
    <w:rsid w:val="00B743F7"/>
    <w:rsid w:val="00B74933"/>
    <w:rsid w:val="00B7663E"/>
    <w:rsid w:val="00B76B9B"/>
    <w:rsid w:val="00B830E2"/>
    <w:rsid w:val="00B84313"/>
    <w:rsid w:val="00B92C8D"/>
    <w:rsid w:val="00B94E1D"/>
    <w:rsid w:val="00BA28FC"/>
    <w:rsid w:val="00BB4B00"/>
    <w:rsid w:val="00BC1829"/>
    <w:rsid w:val="00BC3697"/>
    <w:rsid w:val="00BC5671"/>
    <w:rsid w:val="00BD18DB"/>
    <w:rsid w:val="00BD379A"/>
    <w:rsid w:val="00BD44E7"/>
    <w:rsid w:val="00BD55D6"/>
    <w:rsid w:val="00BE35FF"/>
    <w:rsid w:val="00BE6D69"/>
    <w:rsid w:val="00BE7738"/>
    <w:rsid w:val="00BF1E90"/>
    <w:rsid w:val="00C060AA"/>
    <w:rsid w:val="00C06E80"/>
    <w:rsid w:val="00C11745"/>
    <w:rsid w:val="00C11DCF"/>
    <w:rsid w:val="00C15385"/>
    <w:rsid w:val="00C17D7F"/>
    <w:rsid w:val="00C23084"/>
    <w:rsid w:val="00C26821"/>
    <w:rsid w:val="00C308F7"/>
    <w:rsid w:val="00C32A1E"/>
    <w:rsid w:val="00C40B37"/>
    <w:rsid w:val="00C42D32"/>
    <w:rsid w:val="00C53D5A"/>
    <w:rsid w:val="00C63A7B"/>
    <w:rsid w:val="00C742B2"/>
    <w:rsid w:val="00C8009B"/>
    <w:rsid w:val="00C83A0B"/>
    <w:rsid w:val="00C83FD4"/>
    <w:rsid w:val="00C8680D"/>
    <w:rsid w:val="00C94051"/>
    <w:rsid w:val="00C95F61"/>
    <w:rsid w:val="00CA03EE"/>
    <w:rsid w:val="00CA20CD"/>
    <w:rsid w:val="00CC21A4"/>
    <w:rsid w:val="00CD41D3"/>
    <w:rsid w:val="00CF119A"/>
    <w:rsid w:val="00CF7587"/>
    <w:rsid w:val="00D00967"/>
    <w:rsid w:val="00D0242A"/>
    <w:rsid w:val="00D11E12"/>
    <w:rsid w:val="00D12907"/>
    <w:rsid w:val="00D2124E"/>
    <w:rsid w:val="00D32A38"/>
    <w:rsid w:val="00D34530"/>
    <w:rsid w:val="00D36340"/>
    <w:rsid w:val="00D428A6"/>
    <w:rsid w:val="00D62238"/>
    <w:rsid w:val="00D66D91"/>
    <w:rsid w:val="00D66EE7"/>
    <w:rsid w:val="00D710A8"/>
    <w:rsid w:val="00D76B80"/>
    <w:rsid w:val="00D77835"/>
    <w:rsid w:val="00D80434"/>
    <w:rsid w:val="00D830A5"/>
    <w:rsid w:val="00D85B27"/>
    <w:rsid w:val="00D955A8"/>
    <w:rsid w:val="00D968A0"/>
    <w:rsid w:val="00DA3212"/>
    <w:rsid w:val="00DA78D5"/>
    <w:rsid w:val="00DB1581"/>
    <w:rsid w:val="00DB2A9D"/>
    <w:rsid w:val="00DB3EC7"/>
    <w:rsid w:val="00DB5872"/>
    <w:rsid w:val="00DC05D0"/>
    <w:rsid w:val="00DC06A8"/>
    <w:rsid w:val="00DC4803"/>
    <w:rsid w:val="00DC6C29"/>
    <w:rsid w:val="00DD34BD"/>
    <w:rsid w:val="00DD3DE4"/>
    <w:rsid w:val="00DD74D9"/>
    <w:rsid w:val="00DD75A5"/>
    <w:rsid w:val="00DD7B89"/>
    <w:rsid w:val="00DE0E43"/>
    <w:rsid w:val="00DE10E7"/>
    <w:rsid w:val="00DE38F1"/>
    <w:rsid w:val="00DE4216"/>
    <w:rsid w:val="00DE45F7"/>
    <w:rsid w:val="00DF66B3"/>
    <w:rsid w:val="00E0012D"/>
    <w:rsid w:val="00E01227"/>
    <w:rsid w:val="00E015F1"/>
    <w:rsid w:val="00E03E44"/>
    <w:rsid w:val="00E14A5F"/>
    <w:rsid w:val="00E17054"/>
    <w:rsid w:val="00E21002"/>
    <w:rsid w:val="00E30013"/>
    <w:rsid w:val="00E31E7E"/>
    <w:rsid w:val="00E32D87"/>
    <w:rsid w:val="00E3699D"/>
    <w:rsid w:val="00E37059"/>
    <w:rsid w:val="00E37A9C"/>
    <w:rsid w:val="00E45A42"/>
    <w:rsid w:val="00E50175"/>
    <w:rsid w:val="00E61843"/>
    <w:rsid w:val="00E62626"/>
    <w:rsid w:val="00E6681F"/>
    <w:rsid w:val="00E72EAB"/>
    <w:rsid w:val="00E733B4"/>
    <w:rsid w:val="00E804F8"/>
    <w:rsid w:val="00E822E3"/>
    <w:rsid w:val="00E85333"/>
    <w:rsid w:val="00E933E5"/>
    <w:rsid w:val="00E936E6"/>
    <w:rsid w:val="00E95CF3"/>
    <w:rsid w:val="00E96AAE"/>
    <w:rsid w:val="00E9747F"/>
    <w:rsid w:val="00EA3F9A"/>
    <w:rsid w:val="00EB0EC0"/>
    <w:rsid w:val="00EB32B5"/>
    <w:rsid w:val="00EC3E7B"/>
    <w:rsid w:val="00EC4B92"/>
    <w:rsid w:val="00EE0A77"/>
    <w:rsid w:val="00EE5EBF"/>
    <w:rsid w:val="00EE5FB3"/>
    <w:rsid w:val="00EE698B"/>
    <w:rsid w:val="00EF52B2"/>
    <w:rsid w:val="00EF54E7"/>
    <w:rsid w:val="00EF60E6"/>
    <w:rsid w:val="00EF6525"/>
    <w:rsid w:val="00F129B8"/>
    <w:rsid w:val="00F13CDC"/>
    <w:rsid w:val="00F17B4B"/>
    <w:rsid w:val="00F17DDC"/>
    <w:rsid w:val="00F208FB"/>
    <w:rsid w:val="00F20A2A"/>
    <w:rsid w:val="00F2190A"/>
    <w:rsid w:val="00F2190D"/>
    <w:rsid w:val="00F456D6"/>
    <w:rsid w:val="00F46C3D"/>
    <w:rsid w:val="00F534E8"/>
    <w:rsid w:val="00F549F6"/>
    <w:rsid w:val="00F57C81"/>
    <w:rsid w:val="00F60041"/>
    <w:rsid w:val="00F644F3"/>
    <w:rsid w:val="00F66644"/>
    <w:rsid w:val="00F70911"/>
    <w:rsid w:val="00F70FAD"/>
    <w:rsid w:val="00F710FE"/>
    <w:rsid w:val="00F806B1"/>
    <w:rsid w:val="00F838A9"/>
    <w:rsid w:val="00F85B21"/>
    <w:rsid w:val="00F87921"/>
    <w:rsid w:val="00F87A1B"/>
    <w:rsid w:val="00F9641F"/>
    <w:rsid w:val="00F96F0C"/>
    <w:rsid w:val="00FA386B"/>
    <w:rsid w:val="00FA7801"/>
    <w:rsid w:val="00FA7F74"/>
    <w:rsid w:val="00FB04F7"/>
    <w:rsid w:val="00FB6740"/>
    <w:rsid w:val="00FC36F2"/>
    <w:rsid w:val="00FC53A2"/>
    <w:rsid w:val="00FD1BCF"/>
    <w:rsid w:val="00FD28BE"/>
    <w:rsid w:val="00FD34DA"/>
    <w:rsid w:val="00FE317E"/>
    <w:rsid w:val="00FE557B"/>
    <w:rsid w:val="00FE586A"/>
    <w:rsid w:val="00FF02DE"/>
    <w:rsid w:val="092787E8"/>
    <w:rsid w:val="13D832BA"/>
    <w:rsid w:val="1CB2C6F3"/>
    <w:rsid w:val="209BB806"/>
    <w:rsid w:val="239DE7AC"/>
    <w:rsid w:val="361E0FF5"/>
    <w:rsid w:val="498C5A95"/>
    <w:rsid w:val="4D3C52A5"/>
    <w:rsid w:val="5D302D4F"/>
    <w:rsid w:val="60BC9DBD"/>
    <w:rsid w:val="7C78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AD529"/>
  <w15:chartTrackingRefBased/>
  <w15:docId w15:val="{0768FA08-EB4B-4957-B977-B7D4B49B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99D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C77"/>
    <w:pPr>
      <w:ind w:left="720"/>
      <w:contextualSpacing/>
    </w:pPr>
  </w:style>
  <w:style w:type="table" w:styleId="TableGrid">
    <w:name w:val="Table Grid"/>
    <w:basedOn w:val="TableNormal"/>
    <w:uiPriority w:val="59"/>
    <w:rsid w:val="00217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217854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217854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6928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8C"/>
  </w:style>
  <w:style w:type="paragraph" w:styleId="Footer">
    <w:name w:val="footer"/>
    <w:basedOn w:val="Normal"/>
    <w:link w:val="FooterChar"/>
    <w:uiPriority w:val="99"/>
    <w:unhideWhenUsed/>
    <w:rsid w:val="006928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8C"/>
  </w:style>
  <w:style w:type="character" w:styleId="CommentReference">
    <w:name w:val="annotation reference"/>
    <w:uiPriority w:val="99"/>
    <w:semiHidden/>
    <w:unhideWhenUsed/>
    <w:rsid w:val="00C060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60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C060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0A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060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60A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208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FC55FF26B904CAAA32F61F5F421D3" ma:contentTypeVersion="15" ma:contentTypeDescription="Create a new document." ma:contentTypeScope="" ma:versionID="5cc32623938984e39277b9ff36070cff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df12cec7508682cfec8856493d98986e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372cf4-7fd3-46dd-9ae9-fa9a79ed5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d60883-9e84-4178-ad9d-83dd575417bd}" ma:internalName="TaxCatchAll" ma:showField="CatchAllData" ma:web="05bff542-d332-425c-8dfd-ceb417fe7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bff542-d332-425c-8dfd-ceb417fe7363" xsi:nil="true"/>
    <lcf76f155ced4ddcb4097134ff3c332f xmlns="1c1cd70d-670c-436a-92c3-8ff9adc7eaa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500D40-5059-4130-8A63-5C45BEE5B8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C0E8B5-9E52-4E6F-972B-8C637865DD50}"/>
</file>

<file path=customXml/itemProps3.xml><?xml version="1.0" encoding="utf-8"?>
<ds:datastoreItem xmlns:ds="http://schemas.openxmlformats.org/officeDocument/2006/customXml" ds:itemID="{3C65EF7E-4E4E-4BC1-B74C-F76D67EAA005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05bff542-d332-425c-8dfd-ceb417fe7363"/>
    <ds:schemaRef ds:uri="1c1cd70d-670c-436a-92c3-8ff9adc7eaab"/>
  </ds:schemaRefs>
</ds:datastoreItem>
</file>

<file path=customXml/itemProps4.xml><?xml version="1.0" encoding="utf-8"?>
<ds:datastoreItem xmlns:ds="http://schemas.openxmlformats.org/officeDocument/2006/customXml" ds:itemID="{653AC228-DA4D-46C2-81D1-677CE0FD96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3069</Words>
  <Characters>17499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Bautista - INTEC</dc:creator>
  <cp:keywords/>
  <dc:description/>
  <cp:lastModifiedBy>Diaz - Avalos,  Estela</cp:lastModifiedBy>
  <cp:revision>3</cp:revision>
  <dcterms:created xsi:type="dcterms:W3CDTF">2021-11-10T01:23:00Z</dcterms:created>
  <dcterms:modified xsi:type="dcterms:W3CDTF">2021-11-10T01:24:00Z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</Properties>
</file>